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E6" w:rsidRPr="00CF25C2" w:rsidRDefault="00E938B5">
      <w:pPr>
        <w:rPr>
          <w:rFonts w:ascii="Arial" w:hAnsi="Arial" w:cs="Arial"/>
          <w:b/>
          <w:sz w:val="24"/>
          <w:szCs w:val="24"/>
        </w:rPr>
      </w:pPr>
      <w:r w:rsidRPr="00CF25C2">
        <w:rPr>
          <w:rFonts w:ascii="Arial" w:hAnsi="Arial" w:cs="Arial"/>
          <w:b/>
          <w:sz w:val="24"/>
          <w:szCs w:val="24"/>
        </w:rPr>
        <w:t>Rapport från KPR-mötet den 17 februari 2022.</w:t>
      </w:r>
    </w:p>
    <w:p w:rsidR="00E938B5" w:rsidRPr="00CF25C2" w:rsidRDefault="00E938B5">
      <w:pPr>
        <w:rPr>
          <w:rFonts w:ascii="Arial" w:hAnsi="Arial" w:cs="Arial"/>
          <w:sz w:val="24"/>
          <w:szCs w:val="24"/>
        </w:rPr>
      </w:pPr>
      <w:r w:rsidRPr="00CF25C2">
        <w:rPr>
          <w:rFonts w:ascii="Arial" w:hAnsi="Arial" w:cs="Arial"/>
          <w:sz w:val="24"/>
          <w:szCs w:val="24"/>
        </w:rPr>
        <w:t>Tony Hansson hälsade alla välkomna och ropade upp de närvarande. Monica Jönsson PRO Marieholm utsågs att justera protokollet. Föregående mötes protokoll gicks igenom.</w:t>
      </w:r>
    </w:p>
    <w:p w:rsidR="00E938B5" w:rsidRPr="00CF25C2" w:rsidRDefault="00E938B5">
      <w:pPr>
        <w:rPr>
          <w:rFonts w:ascii="Arial" w:hAnsi="Arial" w:cs="Arial"/>
          <w:sz w:val="24"/>
          <w:szCs w:val="24"/>
        </w:rPr>
      </w:pPr>
      <w:r w:rsidRPr="00CF25C2">
        <w:rPr>
          <w:rFonts w:ascii="Arial" w:hAnsi="Arial" w:cs="Arial"/>
          <w:sz w:val="24"/>
          <w:szCs w:val="24"/>
        </w:rPr>
        <w:t xml:space="preserve">Första punkt på dagordningen rörde förändringen av Vårlöken till ett biståndsbedömt trygghetsboende. Lennart Andersson </w:t>
      </w:r>
      <w:r w:rsidR="00CE1335" w:rsidRPr="00CF25C2">
        <w:rPr>
          <w:rFonts w:ascii="Arial" w:hAnsi="Arial" w:cs="Arial"/>
          <w:sz w:val="24"/>
          <w:szCs w:val="24"/>
        </w:rPr>
        <w:t xml:space="preserve">(fastighetsförvaltare Serviceboende) </w:t>
      </w:r>
      <w:r w:rsidRPr="00CF25C2">
        <w:rPr>
          <w:rFonts w:ascii="Arial" w:hAnsi="Arial" w:cs="Arial"/>
          <w:sz w:val="24"/>
          <w:szCs w:val="24"/>
        </w:rPr>
        <w:t xml:space="preserve">informerade </w:t>
      </w:r>
      <w:r w:rsidR="00F2296F" w:rsidRPr="00CF25C2">
        <w:rPr>
          <w:rFonts w:ascii="Arial" w:hAnsi="Arial" w:cs="Arial"/>
          <w:sz w:val="24"/>
          <w:szCs w:val="24"/>
        </w:rPr>
        <w:t xml:space="preserve">om att Vårlöken, som tidigare varit ett parboende, skall renoveras och bestå av 28 lägenheter. </w:t>
      </w:r>
      <w:r w:rsidR="00814FC8" w:rsidRPr="00CF25C2">
        <w:rPr>
          <w:rFonts w:ascii="Arial" w:hAnsi="Arial" w:cs="Arial"/>
          <w:sz w:val="24"/>
          <w:szCs w:val="24"/>
        </w:rPr>
        <w:t xml:space="preserve">Tidsplanen är att det skall vara klart juli 2023. </w:t>
      </w:r>
      <w:r w:rsidR="00F2296F" w:rsidRPr="00CF25C2">
        <w:rPr>
          <w:rFonts w:ascii="Arial" w:hAnsi="Arial" w:cs="Arial"/>
          <w:sz w:val="24"/>
          <w:szCs w:val="24"/>
        </w:rPr>
        <w:t xml:space="preserve">En av lägenheter skall bli ett gemensamhetsutrymme. För att få ett boende </w:t>
      </w:r>
      <w:r w:rsidR="000D1C85" w:rsidRPr="00CF25C2">
        <w:rPr>
          <w:rFonts w:ascii="Arial" w:hAnsi="Arial" w:cs="Arial"/>
          <w:sz w:val="24"/>
          <w:szCs w:val="24"/>
        </w:rPr>
        <w:t>där, skall</w:t>
      </w:r>
      <w:r w:rsidR="00F2296F" w:rsidRPr="00CF25C2">
        <w:rPr>
          <w:rFonts w:ascii="Arial" w:hAnsi="Arial" w:cs="Arial"/>
          <w:sz w:val="24"/>
          <w:szCs w:val="24"/>
        </w:rPr>
        <w:t xml:space="preserve"> personen vara 80 år. Det finns tankar om att ev. sänka ålderskravet till 75 år. </w:t>
      </w:r>
      <w:r w:rsidR="00631E06" w:rsidRPr="00CF25C2">
        <w:rPr>
          <w:rFonts w:ascii="Arial" w:hAnsi="Arial" w:cs="Arial"/>
          <w:sz w:val="24"/>
          <w:szCs w:val="24"/>
        </w:rPr>
        <w:t>Lägenhetsytan kommer att vara på 65-67 m</w:t>
      </w:r>
      <w:r w:rsidR="00631E06" w:rsidRPr="00CF25C2">
        <w:rPr>
          <w:rFonts w:ascii="Arial" w:hAnsi="Arial" w:cs="Arial"/>
          <w:sz w:val="24"/>
          <w:szCs w:val="24"/>
          <w:vertAlign w:val="superscript"/>
        </w:rPr>
        <w:t>2</w:t>
      </w:r>
      <w:r w:rsidR="00CE1335" w:rsidRPr="00CF25C2">
        <w:rPr>
          <w:rFonts w:ascii="Arial" w:hAnsi="Arial" w:cs="Arial"/>
          <w:sz w:val="24"/>
          <w:szCs w:val="24"/>
          <w:vertAlign w:val="superscript"/>
        </w:rPr>
        <w:t xml:space="preserve"> </w:t>
      </w:r>
      <w:r w:rsidR="00631E06" w:rsidRPr="00CF25C2">
        <w:rPr>
          <w:rFonts w:ascii="Arial" w:hAnsi="Arial" w:cs="Arial"/>
          <w:sz w:val="24"/>
          <w:szCs w:val="24"/>
        </w:rPr>
        <w:t xml:space="preserve">och med marknadsanpassad hyra </w:t>
      </w:r>
      <w:r w:rsidR="00814FC8" w:rsidRPr="00CF25C2">
        <w:rPr>
          <w:rFonts w:ascii="Arial" w:hAnsi="Arial" w:cs="Arial"/>
          <w:sz w:val="24"/>
          <w:szCs w:val="24"/>
        </w:rPr>
        <w:t>(</w:t>
      </w:r>
      <w:r w:rsidR="00631E06" w:rsidRPr="00CF25C2">
        <w:rPr>
          <w:rFonts w:ascii="Arial" w:hAnsi="Arial" w:cs="Arial"/>
          <w:sz w:val="24"/>
          <w:szCs w:val="24"/>
        </w:rPr>
        <w:t xml:space="preserve">under 10 000 </w:t>
      </w:r>
      <w:r w:rsidR="00814FC8" w:rsidRPr="00CF25C2">
        <w:rPr>
          <w:rFonts w:ascii="Arial" w:hAnsi="Arial" w:cs="Arial"/>
          <w:sz w:val="24"/>
          <w:szCs w:val="24"/>
        </w:rPr>
        <w:t>SEK). De, som skall bo där, kan ha hemtjänst. Hemtjänsten kommer att utgå från Vårlöken.</w:t>
      </w:r>
    </w:p>
    <w:p w:rsidR="00814FC8" w:rsidRPr="00CF25C2" w:rsidRDefault="00814FC8">
      <w:pPr>
        <w:rPr>
          <w:rFonts w:ascii="Arial" w:hAnsi="Arial" w:cs="Arial"/>
          <w:sz w:val="24"/>
          <w:szCs w:val="24"/>
        </w:rPr>
      </w:pPr>
      <w:r w:rsidRPr="00CF25C2">
        <w:rPr>
          <w:rFonts w:ascii="Arial" w:hAnsi="Arial" w:cs="Arial"/>
          <w:sz w:val="24"/>
          <w:szCs w:val="24"/>
        </w:rPr>
        <w:t xml:space="preserve">Nästa punkt på programmet var att </w:t>
      </w:r>
      <w:r w:rsidR="006521FF" w:rsidRPr="00CF25C2">
        <w:rPr>
          <w:rFonts w:ascii="Arial" w:hAnsi="Arial" w:cs="Arial"/>
          <w:sz w:val="24"/>
          <w:szCs w:val="24"/>
        </w:rPr>
        <w:t>Anna</w:t>
      </w:r>
      <w:r w:rsidR="006A61ED" w:rsidRPr="00CF25C2">
        <w:rPr>
          <w:rFonts w:ascii="Arial" w:hAnsi="Arial" w:cs="Arial"/>
          <w:sz w:val="24"/>
          <w:szCs w:val="24"/>
        </w:rPr>
        <w:t xml:space="preserve">- </w:t>
      </w:r>
      <w:proofErr w:type="spellStart"/>
      <w:r w:rsidR="006A61ED" w:rsidRPr="00CF25C2">
        <w:rPr>
          <w:rFonts w:ascii="Arial" w:hAnsi="Arial" w:cs="Arial"/>
          <w:sz w:val="24"/>
          <w:szCs w:val="24"/>
        </w:rPr>
        <w:t>Lenna</w:t>
      </w:r>
      <w:proofErr w:type="spellEnd"/>
      <w:r w:rsidR="006A61ED" w:rsidRPr="00CF25C2">
        <w:rPr>
          <w:rFonts w:ascii="Arial" w:hAnsi="Arial" w:cs="Arial"/>
          <w:sz w:val="24"/>
          <w:szCs w:val="24"/>
        </w:rPr>
        <w:t xml:space="preserve"> Malmborg</w:t>
      </w:r>
      <w:r w:rsidR="00A72E76" w:rsidRPr="00CF25C2">
        <w:rPr>
          <w:rFonts w:ascii="Arial" w:hAnsi="Arial" w:cs="Arial"/>
          <w:sz w:val="24"/>
          <w:szCs w:val="24"/>
        </w:rPr>
        <w:t xml:space="preserve"> </w:t>
      </w:r>
      <w:r w:rsidR="00D23B70" w:rsidRPr="00CF25C2">
        <w:rPr>
          <w:rFonts w:ascii="Arial" w:hAnsi="Arial" w:cs="Arial"/>
          <w:sz w:val="24"/>
          <w:szCs w:val="24"/>
        </w:rPr>
        <w:t>(</w:t>
      </w:r>
      <w:r w:rsidR="006A61ED" w:rsidRPr="00CF25C2">
        <w:rPr>
          <w:rFonts w:ascii="Arial" w:hAnsi="Arial" w:cs="Arial"/>
          <w:sz w:val="24"/>
          <w:szCs w:val="24"/>
        </w:rPr>
        <w:t>enhetschef</w:t>
      </w:r>
      <w:r w:rsidR="00D23B70" w:rsidRPr="00CF25C2">
        <w:rPr>
          <w:rFonts w:ascii="Arial" w:hAnsi="Arial" w:cs="Arial"/>
          <w:sz w:val="24"/>
          <w:szCs w:val="24"/>
        </w:rPr>
        <w:t>)</w:t>
      </w:r>
      <w:r w:rsidR="00A72E76" w:rsidRPr="00CF25C2">
        <w:rPr>
          <w:rFonts w:ascii="Arial" w:hAnsi="Arial" w:cs="Arial"/>
          <w:sz w:val="24"/>
          <w:szCs w:val="24"/>
        </w:rPr>
        <w:t xml:space="preserve"> förklarade skillnaden mellan biståndsbedömt trygghetsboende och vård och omsorgsboende. De, som bor på biståndsbedömt trygghetsboende, får inte ha ett tungt vårdbehov. Dessa får plats på vård och omsorgsboende. De, som får plats på biståndsbedömt trygghetsboende</w:t>
      </w:r>
      <w:r w:rsidR="005827C0" w:rsidRPr="00CF25C2">
        <w:rPr>
          <w:rFonts w:ascii="Arial" w:hAnsi="Arial" w:cs="Arial"/>
          <w:sz w:val="24"/>
          <w:szCs w:val="24"/>
        </w:rPr>
        <w:t>, skall förutom att vara 80 år ha kriterier såsom oro, ensamhet, isolering och lättare omvårdnadsbehov. Personen skall också ha provat hemtjänst, trygghetslarm och hjälp med aktiviteter innan flytten till det biståndsbedömda boendet blir aktuellt.</w:t>
      </w:r>
      <w:r w:rsidR="00D23B70" w:rsidRPr="00CF25C2">
        <w:rPr>
          <w:rFonts w:ascii="Arial" w:hAnsi="Arial" w:cs="Arial"/>
          <w:sz w:val="24"/>
          <w:szCs w:val="24"/>
        </w:rPr>
        <w:t xml:space="preserve"> </w:t>
      </w:r>
      <w:r w:rsidR="00CE1335" w:rsidRPr="00CF25C2">
        <w:rPr>
          <w:rFonts w:ascii="Arial" w:hAnsi="Arial" w:cs="Arial"/>
          <w:sz w:val="24"/>
          <w:szCs w:val="24"/>
        </w:rPr>
        <w:t>Personer med demens</w:t>
      </w:r>
      <w:r w:rsidR="00D23B70" w:rsidRPr="00CF25C2">
        <w:rPr>
          <w:rFonts w:ascii="Arial" w:hAnsi="Arial" w:cs="Arial"/>
          <w:sz w:val="24"/>
          <w:szCs w:val="24"/>
        </w:rPr>
        <w:t xml:space="preserve"> får boende på vård och omsorgsboende. </w:t>
      </w:r>
    </w:p>
    <w:p w:rsidR="00D23B70" w:rsidRPr="00CF25C2" w:rsidRDefault="000D1C85">
      <w:pPr>
        <w:rPr>
          <w:rFonts w:ascii="Arial" w:hAnsi="Arial" w:cs="Arial"/>
          <w:sz w:val="24"/>
          <w:szCs w:val="24"/>
        </w:rPr>
      </w:pPr>
      <w:r w:rsidRPr="00CF25C2">
        <w:rPr>
          <w:rFonts w:ascii="Arial" w:hAnsi="Arial" w:cs="Arial"/>
          <w:sz w:val="24"/>
          <w:szCs w:val="24"/>
        </w:rPr>
        <w:t>Sedan informerade Magnus Hall (enhetschef gata, trafik och park) om Eslövs</w:t>
      </w:r>
      <w:r w:rsidR="00A938C1" w:rsidRPr="00CF25C2">
        <w:rPr>
          <w:rFonts w:ascii="Arial" w:hAnsi="Arial" w:cs="Arial"/>
          <w:sz w:val="24"/>
          <w:szCs w:val="24"/>
        </w:rPr>
        <w:t xml:space="preserve"> ko</w:t>
      </w:r>
      <w:r w:rsidRPr="00CF25C2">
        <w:rPr>
          <w:rFonts w:ascii="Arial" w:hAnsi="Arial" w:cs="Arial"/>
          <w:sz w:val="24"/>
          <w:szCs w:val="24"/>
        </w:rPr>
        <w:t>mmuns belysningsplan</w:t>
      </w:r>
      <w:r w:rsidR="00E311B2" w:rsidRPr="00CF25C2">
        <w:rPr>
          <w:rFonts w:ascii="Arial" w:hAnsi="Arial" w:cs="Arial"/>
          <w:sz w:val="24"/>
          <w:szCs w:val="24"/>
        </w:rPr>
        <w:t xml:space="preserve">. Man har </w:t>
      </w:r>
      <w:r w:rsidR="00355F9E" w:rsidRPr="00CF25C2">
        <w:rPr>
          <w:rFonts w:ascii="Arial" w:hAnsi="Arial" w:cs="Arial"/>
          <w:sz w:val="24"/>
          <w:szCs w:val="24"/>
        </w:rPr>
        <w:t>en belysningsplan på 1 år och skall försöka komma fram till en 5-årsplan</w:t>
      </w:r>
      <w:r w:rsidR="000D3280" w:rsidRPr="00CF25C2">
        <w:rPr>
          <w:rFonts w:ascii="Arial" w:hAnsi="Arial" w:cs="Arial"/>
          <w:sz w:val="24"/>
          <w:szCs w:val="24"/>
        </w:rPr>
        <w:t xml:space="preserve">. Kommunen har avtal med en entreprenör, som </w:t>
      </w:r>
      <w:r w:rsidR="00425496" w:rsidRPr="00CF25C2">
        <w:rPr>
          <w:rFonts w:ascii="Arial" w:hAnsi="Arial" w:cs="Arial"/>
          <w:sz w:val="24"/>
          <w:szCs w:val="24"/>
        </w:rPr>
        <w:t>gör en .</w:t>
      </w:r>
      <w:r w:rsidR="000D3280" w:rsidRPr="00CF25C2">
        <w:rPr>
          <w:rFonts w:ascii="Arial" w:hAnsi="Arial" w:cs="Arial"/>
          <w:sz w:val="24"/>
          <w:szCs w:val="24"/>
        </w:rPr>
        <w:t>genomgång av belysningen 4</w:t>
      </w:r>
      <w:r w:rsidR="00CE1335" w:rsidRPr="00CF25C2">
        <w:rPr>
          <w:rFonts w:ascii="Arial" w:hAnsi="Arial" w:cs="Arial"/>
          <w:sz w:val="24"/>
          <w:szCs w:val="24"/>
        </w:rPr>
        <w:t xml:space="preserve"> ggr/år jan.,</w:t>
      </w:r>
      <w:r w:rsidR="000D3280" w:rsidRPr="00CF25C2">
        <w:rPr>
          <w:rFonts w:ascii="Arial" w:hAnsi="Arial" w:cs="Arial"/>
          <w:sz w:val="24"/>
          <w:szCs w:val="24"/>
        </w:rPr>
        <w:t xml:space="preserve"> maj, sept. och nov. I övrigt åtgärdas slocknad lampa beroende på var lampan är placerad och antal slocknade</w:t>
      </w:r>
      <w:r w:rsidR="002F7DDF">
        <w:rPr>
          <w:rFonts w:ascii="Arial" w:hAnsi="Arial" w:cs="Arial"/>
          <w:sz w:val="24"/>
          <w:szCs w:val="24"/>
        </w:rPr>
        <w:t xml:space="preserve"> lampor.</w:t>
      </w:r>
      <w:bookmarkStart w:id="0" w:name="_GoBack"/>
      <w:bookmarkEnd w:id="0"/>
      <w:r w:rsidR="00AB6294" w:rsidRPr="00CF25C2">
        <w:rPr>
          <w:rFonts w:ascii="Arial" w:hAnsi="Arial" w:cs="Arial"/>
          <w:sz w:val="24"/>
          <w:szCs w:val="24"/>
        </w:rPr>
        <w:t xml:space="preserve"> För att öka säkerheten använder man crosslights vid t.ex. övergångställe.</w:t>
      </w:r>
      <w:r w:rsidR="005F02F3" w:rsidRPr="00CF25C2">
        <w:rPr>
          <w:rFonts w:ascii="Arial" w:hAnsi="Arial" w:cs="Arial"/>
          <w:sz w:val="24"/>
          <w:szCs w:val="24"/>
        </w:rPr>
        <w:t xml:space="preserve"> Man byter till LED-lampor efterhand som befintliga lampor behöv</w:t>
      </w:r>
      <w:r w:rsidR="00CE1335" w:rsidRPr="00CF25C2">
        <w:rPr>
          <w:rFonts w:ascii="Arial" w:hAnsi="Arial" w:cs="Arial"/>
          <w:sz w:val="24"/>
          <w:szCs w:val="24"/>
        </w:rPr>
        <w:t>er</w:t>
      </w:r>
      <w:r w:rsidR="005F02F3" w:rsidRPr="00CF25C2">
        <w:rPr>
          <w:rFonts w:ascii="Arial" w:hAnsi="Arial" w:cs="Arial"/>
          <w:sz w:val="24"/>
          <w:szCs w:val="24"/>
        </w:rPr>
        <w:t xml:space="preserve"> bytas. Energiåtgången minskar med 60-70 % då. Kostnad för byte är t.ex.ca 3</w:t>
      </w:r>
      <w:r w:rsidR="00CE1335" w:rsidRPr="00CF25C2">
        <w:rPr>
          <w:rFonts w:ascii="Arial" w:hAnsi="Arial" w:cs="Arial"/>
          <w:sz w:val="24"/>
          <w:szCs w:val="24"/>
        </w:rPr>
        <w:t> </w:t>
      </w:r>
      <w:r w:rsidR="005F02F3" w:rsidRPr="00CF25C2">
        <w:rPr>
          <w:rFonts w:ascii="Arial" w:hAnsi="Arial" w:cs="Arial"/>
          <w:sz w:val="24"/>
          <w:szCs w:val="24"/>
        </w:rPr>
        <w:t>000</w:t>
      </w:r>
      <w:r w:rsidR="00CE1335" w:rsidRPr="00CF25C2">
        <w:rPr>
          <w:rFonts w:ascii="Arial" w:hAnsi="Arial" w:cs="Arial"/>
          <w:sz w:val="24"/>
          <w:szCs w:val="24"/>
        </w:rPr>
        <w:t xml:space="preserve"> </w:t>
      </w:r>
      <w:r w:rsidR="005F02F3" w:rsidRPr="00CF25C2">
        <w:rPr>
          <w:rFonts w:ascii="Arial" w:hAnsi="Arial" w:cs="Arial"/>
          <w:sz w:val="24"/>
          <w:szCs w:val="24"/>
        </w:rPr>
        <w:t>SEK för en stolpe, om den har arm 7-10</w:t>
      </w:r>
      <w:r w:rsidR="00CE1335" w:rsidRPr="00CF25C2">
        <w:rPr>
          <w:rFonts w:ascii="Arial" w:hAnsi="Arial" w:cs="Arial"/>
          <w:sz w:val="24"/>
          <w:szCs w:val="24"/>
        </w:rPr>
        <w:t> </w:t>
      </w:r>
      <w:r w:rsidR="005F02F3" w:rsidRPr="00CF25C2">
        <w:rPr>
          <w:rFonts w:ascii="Arial" w:hAnsi="Arial" w:cs="Arial"/>
          <w:sz w:val="24"/>
          <w:szCs w:val="24"/>
        </w:rPr>
        <w:t>000</w:t>
      </w:r>
      <w:r w:rsidR="00CE1335" w:rsidRPr="00CF25C2">
        <w:rPr>
          <w:rFonts w:ascii="Arial" w:hAnsi="Arial" w:cs="Arial"/>
          <w:sz w:val="24"/>
          <w:szCs w:val="24"/>
        </w:rPr>
        <w:t xml:space="preserve"> </w:t>
      </w:r>
      <w:r w:rsidR="005F02F3" w:rsidRPr="00CF25C2">
        <w:rPr>
          <w:rFonts w:ascii="Arial" w:hAnsi="Arial" w:cs="Arial"/>
          <w:sz w:val="24"/>
          <w:szCs w:val="24"/>
        </w:rPr>
        <w:t xml:space="preserve">SEK och en LED-lampa 4 000-SEK. Till detta kommer </w:t>
      </w:r>
      <w:r w:rsidR="00355F9E" w:rsidRPr="00CF25C2">
        <w:rPr>
          <w:rFonts w:ascii="Arial" w:hAnsi="Arial" w:cs="Arial"/>
          <w:sz w:val="24"/>
          <w:szCs w:val="24"/>
        </w:rPr>
        <w:t xml:space="preserve">arbetskostnaderna. Man försöker förnya belysningen då annat arbete ändå skall göras. Budgeten är på 3 miljoner och av dessa </w:t>
      </w:r>
      <w:r w:rsidR="00CE1335" w:rsidRPr="00CF25C2">
        <w:rPr>
          <w:rFonts w:ascii="Arial" w:hAnsi="Arial" w:cs="Arial"/>
          <w:sz w:val="24"/>
          <w:szCs w:val="24"/>
        </w:rPr>
        <w:t>behövs 2,5 miljoner till reparationer.</w:t>
      </w:r>
      <w:r w:rsidR="00355F9E" w:rsidRPr="00CF25C2">
        <w:rPr>
          <w:rFonts w:ascii="Arial" w:hAnsi="Arial" w:cs="Arial"/>
          <w:sz w:val="24"/>
          <w:szCs w:val="24"/>
        </w:rPr>
        <w:t xml:space="preserve"> Kommunen har just nu en inriktning på </w:t>
      </w:r>
      <w:r w:rsidR="00CE1335" w:rsidRPr="00CF25C2">
        <w:rPr>
          <w:rFonts w:ascii="Arial" w:hAnsi="Arial" w:cs="Arial"/>
          <w:sz w:val="24"/>
          <w:szCs w:val="24"/>
        </w:rPr>
        <w:t>landsbygden.</w:t>
      </w:r>
      <w:r w:rsidR="00460783" w:rsidRPr="00CF25C2">
        <w:rPr>
          <w:rFonts w:ascii="Arial" w:hAnsi="Arial" w:cs="Arial"/>
          <w:sz w:val="24"/>
          <w:szCs w:val="24"/>
        </w:rPr>
        <w:t xml:space="preserve"> </w:t>
      </w:r>
      <w:r w:rsidR="00355F9E" w:rsidRPr="00CF25C2">
        <w:rPr>
          <w:rFonts w:ascii="Arial" w:hAnsi="Arial" w:cs="Arial"/>
          <w:sz w:val="24"/>
          <w:szCs w:val="24"/>
        </w:rPr>
        <w:t xml:space="preserve">Belysningen på cykelvägar på landet sköts av trafikverket. </w:t>
      </w:r>
      <w:r w:rsidR="00460783" w:rsidRPr="00CF25C2">
        <w:rPr>
          <w:rFonts w:ascii="Arial" w:hAnsi="Arial" w:cs="Arial"/>
          <w:sz w:val="24"/>
          <w:szCs w:val="24"/>
        </w:rPr>
        <w:t>Önskemål från KPR att få se belysningsplanen innan den godkänns.</w:t>
      </w:r>
    </w:p>
    <w:p w:rsidR="000D1C85" w:rsidRPr="00CF25C2" w:rsidRDefault="00460783">
      <w:pPr>
        <w:rPr>
          <w:rFonts w:ascii="Arial" w:hAnsi="Arial" w:cs="Arial"/>
          <w:sz w:val="24"/>
          <w:szCs w:val="24"/>
        </w:rPr>
      </w:pPr>
      <w:r w:rsidRPr="00CF25C2">
        <w:rPr>
          <w:rFonts w:ascii="Arial" w:hAnsi="Arial" w:cs="Arial"/>
          <w:sz w:val="24"/>
          <w:szCs w:val="24"/>
        </w:rPr>
        <w:t xml:space="preserve">Fritidsstrategen på Kultur och Fritid Rebecca Stewart informerade om planerna för Husarängen och </w:t>
      </w:r>
      <w:proofErr w:type="spellStart"/>
      <w:r w:rsidRPr="00CF25C2">
        <w:rPr>
          <w:rFonts w:ascii="Arial" w:hAnsi="Arial" w:cs="Arial"/>
          <w:sz w:val="24"/>
          <w:szCs w:val="24"/>
        </w:rPr>
        <w:t>Karlsrobadet</w:t>
      </w:r>
      <w:proofErr w:type="spellEnd"/>
      <w:r w:rsidRPr="00CF25C2">
        <w:rPr>
          <w:rFonts w:ascii="Arial" w:hAnsi="Arial" w:cs="Arial"/>
          <w:sz w:val="24"/>
          <w:szCs w:val="24"/>
        </w:rPr>
        <w:t>. Det är tänkt att bli ett rekreationsområde för alla åldrar. Fram till 3 mars kunde allmänhe</w:t>
      </w:r>
      <w:r w:rsidR="004B24C0" w:rsidRPr="00CF25C2">
        <w:rPr>
          <w:rFonts w:ascii="Arial" w:hAnsi="Arial" w:cs="Arial"/>
          <w:sz w:val="24"/>
          <w:szCs w:val="24"/>
        </w:rPr>
        <w:t xml:space="preserve">ten lämna in förslag på vad man ville skulle finnas på området eller så kunde man stödja andras förslag. </w:t>
      </w:r>
      <w:proofErr w:type="spellStart"/>
      <w:r w:rsidR="004B24C0" w:rsidRPr="00CF25C2">
        <w:rPr>
          <w:rFonts w:ascii="Arial" w:hAnsi="Arial" w:cs="Arial"/>
          <w:sz w:val="24"/>
          <w:szCs w:val="24"/>
        </w:rPr>
        <w:t>EB</w:t>
      </w:r>
      <w:r w:rsidR="003800F5" w:rsidRPr="00CF25C2">
        <w:rPr>
          <w:rFonts w:ascii="Arial" w:hAnsi="Arial" w:cs="Arial"/>
          <w:sz w:val="24"/>
          <w:szCs w:val="24"/>
        </w:rPr>
        <w:t>K</w:t>
      </w:r>
      <w:r w:rsidR="004B24C0" w:rsidRPr="00CF25C2">
        <w:rPr>
          <w:rFonts w:ascii="Arial" w:hAnsi="Arial" w:cs="Arial"/>
          <w:sz w:val="24"/>
          <w:szCs w:val="24"/>
        </w:rPr>
        <w:t>:s</w:t>
      </w:r>
      <w:proofErr w:type="spellEnd"/>
      <w:r w:rsidR="004B24C0" w:rsidRPr="00CF25C2">
        <w:rPr>
          <w:rFonts w:ascii="Arial" w:hAnsi="Arial" w:cs="Arial"/>
          <w:sz w:val="24"/>
          <w:szCs w:val="24"/>
        </w:rPr>
        <w:t xml:space="preserve"> klubbstuga skall byggas upp igen och vara klar 2023. Det är inte bara EBK, som skall ha tillgång till stugan.</w:t>
      </w:r>
    </w:p>
    <w:p w:rsidR="009C7813" w:rsidRPr="00CF25C2" w:rsidRDefault="009C7813">
      <w:pPr>
        <w:rPr>
          <w:rFonts w:ascii="Arial" w:hAnsi="Arial" w:cs="Arial"/>
          <w:sz w:val="24"/>
          <w:szCs w:val="24"/>
        </w:rPr>
      </w:pPr>
      <w:r w:rsidRPr="00CF25C2">
        <w:rPr>
          <w:rFonts w:ascii="Arial" w:hAnsi="Arial" w:cs="Arial"/>
          <w:sz w:val="24"/>
          <w:szCs w:val="24"/>
        </w:rPr>
        <w:t xml:space="preserve">Till slut informerade förvaltningschef Josef Johansson </w:t>
      </w:r>
      <w:r w:rsidR="009A0BB7" w:rsidRPr="00CF25C2">
        <w:rPr>
          <w:rFonts w:ascii="Arial" w:hAnsi="Arial" w:cs="Arial"/>
          <w:sz w:val="24"/>
          <w:szCs w:val="24"/>
        </w:rPr>
        <w:t xml:space="preserve">om </w:t>
      </w:r>
      <w:r w:rsidRPr="00CF25C2">
        <w:rPr>
          <w:rFonts w:ascii="Arial" w:hAnsi="Arial" w:cs="Arial"/>
          <w:sz w:val="24"/>
          <w:szCs w:val="24"/>
        </w:rPr>
        <w:t xml:space="preserve">planerna på </w:t>
      </w:r>
      <w:proofErr w:type="gramStart"/>
      <w:r w:rsidRPr="00CF25C2">
        <w:rPr>
          <w:rFonts w:ascii="Arial" w:hAnsi="Arial" w:cs="Arial"/>
          <w:sz w:val="24"/>
          <w:szCs w:val="24"/>
        </w:rPr>
        <w:t>ett</w:t>
      </w:r>
      <w:proofErr w:type="gramEnd"/>
      <w:r w:rsidRPr="00CF25C2">
        <w:rPr>
          <w:rFonts w:ascii="Arial" w:hAnsi="Arial" w:cs="Arial"/>
          <w:sz w:val="24"/>
          <w:szCs w:val="24"/>
        </w:rPr>
        <w:t xml:space="preserve"> nytt vård och omsorgsboende</w:t>
      </w:r>
      <w:r w:rsidR="00DE0B20" w:rsidRPr="00CF25C2">
        <w:rPr>
          <w:rFonts w:ascii="Arial" w:hAnsi="Arial" w:cs="Arial"/>
          <w:sz w:val="24"/>
          <w:szCs w:val="24"/>
        </w:rPr>
        <w:t xml:space="preserve"> </w:t>
      </w:r>
      <w:r w:rsidRPr="00CF25C2">
        <w:rPr>
          <w:rFonts w:ascii="Arial" w:hAnsi="Arial" w:cs="Arial"/>
          <w:sz w:val="24"/>
          <w:szCs w:val="24"/>
        </w:rPr>
        <w:t xml:space="preserve">med inriktning på </w:t>
      </w:r>
      <w:r w:rsidR="00DE0B20" w:rsidRPr="00CF25C2">
        <w:rPr>
          <w:rFonts w:ascii="Arial" w:hAnsi="Arial" w:cs="Arial"/>
          <w:sz w:val="24"/>
          <w:szCs w:val="24"/>
        </w:rPr>
        <w:t>personer med demens. Man räknar med att</w:t>
      </w:r>
      <w:r w:rsidRPr="00CF25C2">
        <w:rPr>
          <w:rFonts w:ascii="Arial" w:hAnsi="Arial" w:cs="Arial"/>
          <w:sz w:val="24"/>
          <w:szCs w:val="24"/>
        </w:rPr>
        <w:t xml:space="preserve"> </w:t>
      </w:r>
      <w:r w:rsidR="00DE0B20" w:rsidRPr="00CF25C2">
        <w:rPr>
          <w:rFonts w:ascii="Arial" w:hAnsi="Arial" w:cs="Arial"/>
          <w:sz w:val="24"/>
          <w:szCs w:val="24"/>
        </w:rPr>
        <w:lastRenderedPageBreak/>
        <w:t xml:space="preserve">det behövs 80 nya platser redan till 2027 och ytterligare 40 fram till 2035. </w:t>
      </w:r>
      <w:r w:rsidR="007458E7" w:rsidRPr="00CF25C2">
        <w:rPr>
          <w:rFonts w:ascii="Arial" w:hAnsi="Arial" w:cs="Arial"/>
          <w:sz w:val="24"/>
          <w:szCs w:val="24"/>
        </w:rPr>
        <w:t>Man behöver planera</w:t>
      </w:r>
      <w:r w:rsidR="009A0BB7" w:rsidRPr="00CF25C2">
        <w:rPr>
          <w:rFonts w:ascii="Arial" w:hAnsi="Arial" w:cs="Arial"/>
          <w:sz w:val="24"/>
          <w:szCs w:val="24"/>
        </w:rPr>
        <w:t xml:space="preserve"> för </w:t>
      </w:r>
      <w:r w:rsidR="007458E7" w:rsidRPr="00CF25C2">
        <w:rPr>
          <w:rFonts w:ascii="Arial" w:hAnsi="Arial" w:cs="Arial"/>
          <w:sz w:val="24"/>
          <w:szCs w:val="24"/>
        </w:rPr>
        <w:t xml:space="preserve">att </w:t>
      </w:r>
      <w:r w:rsidR="009A0BB7" w:rsidRPr="00CF25C2">
        <w:rPr>
          <w:rFonts w:ascii="Arial" w:hAnsi="Arial" w:cs="Arial"/>
          <w:sz w:val="24"/>
          <w:szCs w:val="24"/>
        </w:rPr>
        <w:t xml:space="preserve">avlastningsplatser behövs. </w:t>
      </w:r>
      <w:r w:rsidR="007458E7" w:rsidRPr="00CF25C2">
        <w:rPr>
          <w:rFonts w:ascii="Arial" w:hAnsi="Arial" w:cs="Arial"/>
          <w:sz w:val="24"/>
          <w:szCs w:val="24"/>
        </w:rPr>
        <w:t xml:space="preserve">Även utrymme för gemensamma aktiviteter behövs. </w:t>
      </w:r>
      <w:r w:rsidR="00DE0B20" w:rsidRPr="00CF25C2">
        <w:rPr>
          <w:rFonts w:ascii="Arial" w:hAnsi="Arial" w:cs="Arial"/>
          <w:sz w:val="24"/>
          <w:szCs w:val="24"/>
        </w:rPr>
        <w:t xml:space="preserve">Mer personal behöver anställas. </w:t>
      </w:r>
      <w:r w:rsidR="009A0BB7" w:rsidRPr="00CF25C2">
        <w:rPr>
          <w:rFonts w:ascii="Arial" w:hAnsi="Arial" w:cs="Arial"/>
          <w:sz w:val="24"/>
          <w:szCs w:val="24"/>
        </w:rPr>
        <w:t>Om man bygger</w:t>
      </w:r>
      <w:r w:rsidR="00DE0B20" w:rsidRPr="00CF25C2">
        <w:rPr>
          <w:rFonts w:ascii="Arial" w:hAnsi="Arial" w:cs="Arial"/>
          <w:sz w:val="24"/>
          <w:szCs w:val="24"/>
        </w:rPr>
        <w:t xml:space="preserve"> boende ute i samhällena i kommunen blir </w:t>
      </w:r>
      <w:r w:rsidR="009A0BB7" w:rsidRPr="00CF25C2">
        <w:rPr>
          <w:rFonts w:ascii="Arial" w:hAnsi="Arial" w:cs="Arial"/>
          <w:sz w:val="24"/>
          <w:szCs w:val="24"/>
        </w:rPr>
        <w:t xml:space="preserve">det </w:t>
      </w:r>
      <w:r w:rsidR="00DE0B20" w:rsidRPr="00CF25C2">
        <w:rPr>
          <w:rFonts w:ascii="Arial" w:hAnsi="Arial" w:cs="Arial"/>
          <w:sz w:val="24"/>
          <w:szCs w:val="24"/>
        </w:rPr>
        <w:t xml:space="preserve">svårare </w:t>
      </w:r>
      <w:r w:rsidR="009A0BB7" w:rsidRPr="00CF25C2">
        <w:rPr>
          <w:rFonts w:ascii="Arial" w:hAnsi="Arial" w:cs="Arial"/>
          <w:sz w:val="24"/>
          <w:szCs w:val="24"/>
        </w:rPr>
        <w:t>med</w:t>
      </w:r>
      <w:r w:rsidR="00DE0B20" w:rsidRPr="00CF25C2">
        <w:rPr>
          <w:rFonts w:ascii="Arial" w:hAnsi="Arial" w:cs="Arial"/>
          <w:sz w:val="24"/>
          <w:szCs w:val="24"/>
        </w:rPr>
        <w:t xml:space="preserve"> </w:t>
      </w:r>
      <w:r w:rsidR="009A0BB7" w:rsidRPr="00CF25C2">
        <w:rPr>
          <w:rFonts w:ascii="Arial" w:hAnsi="Arial" w:cs="Arial"/>
          <w:sz w:val="24"/>
          <w:szCs w:val="24"/>
        </w:rPr>
        <w:t xml:space="preserve">bemanningen. Mer transporter behövs och det blir inte så energieffektivt. Troligen kommer man att bygga i flera plan. </w:t>
      </w:r>
      <w:r w:rsidR="007458E7" w:rsidRPr="00CF25C2">
        <w:rPr>
          <w:rFonts w:ascii="Arial" w:hAnsi="Arial" w:cs="Arial"/>
          <w:sz w:val="24"/>
          <w:szCs w:val="24"/>
        </w:rPr>
        <w:t xml:space="preserve">En möjlighet är att bygga ut vid </w:t>
      </w:r>
      <w:proofErr w:type="spellStart"/>
      <w:r w:rsidR="007458E7" w:rsidRPr="00CF25C2">
        <w:rPr>
          <w:rFonts w:ascii="Arial" w:hAnsi="Arial" w:cs="Arial"/>
          <w:sz w:val="24"/>
          <w:szCs w:val="24"/>
        </w:rPr>
        <w:t>Kärråkra</w:t>
      </w:r>
      <w:proofErr w:type="spellEnd"/>
      <w:r w:rsidR="007458E7" w:rsidRPr="00CF25C2">
        <w:rPr>
          <w:rFonts w:ascii="Arial" w:hAnsi="Arial" w:cs="Arial"/>
          <w:sz w:val="24"/>
          <w:szCs w:val="24"/>
        </w:rPr>
        <w:t>.</w:t>
      </w:r>
      <w:r w:rsidR="009A0BB7" w:rsidRPr="00CF25C2">
        <w:rPr>
          <w:rFonts w:ascii="Arial" w:hAnsi="Arial" w:cs="Arial"/>
          <w:sz w:val="24"/>
          <w:szCs w:val="24"/>
        </w:rPr>
        <w:t xml:space="preserve"> </w:t>
      </w:r>
    </w:p>
    <w:p w:rsidR="00FF7B17" w:rsidRPr="00CF25C2" w:rsidRDefault="00FF7B17">
      <w:pPr>
        <w:rPr>
          <w:rFonts w:ascii="Arial" w:hAnsi="Arial" w:cs="Arial"/>
          <w:sz w:val="24"/>
          <w:szCs w:val="24"/>
        </w:rPr>
      </w:pPr>
      <w:r w:rsidRPr="00CF25C2">
        <w:rPr>
          <w:rFonts w:ascii="Arial" w:hAnsi="Arial" w:cs="Arial"/>
          <w:sz w:val="24"/>
          <w:szCs w:val="24"/>
        </w:rPr>
        <w:t>Nästa KPR-möte 19 maj.</w:t>
      </w:r>
    </w:p>
    <w:p w:rsidR="003800F5" w:rsidRPr="00CF25C2" w:rsidRDefault="003800F5">
      <w:pPr>
        <w:rPr>
          <w:rFonts w:ascii="Arial" w:hAnsi="Arial" w:cs="Arial"/>
          <w:sz w:val="24"/>
          <w:szCs w:val="24"/>
        </w:rPr>
      </w:pPr>
      <w:r w:rsidRPr="00CF25C2">
        <w:rPr>
          <w:rFonts w:ascii="Arial" w:hAnsi="Arial" w:cs="Arial"/>
          <w:sz w:val="24"/>
          <w:szCs w:val="24"/>
        </w:rPr>
        <w:t>Vid ”pennan”</w:t>
      </w:r>
      <w:r w:rsidRPr="00CF25C2">
        <w:rPr>
          <w:rFonts w:ascii="Arial" w:hAnsi="Arial" w:cs="Arial"/>
          <w:sz w:val="24"/>
          <w:szCs w:val="24"/>
        </w:rPr>
        <w:br/>
        <w:t>Karin Jakobsson</w:t>
      </w:r>
    </w:p>
    <w:sectPr w:rsidR="003800F5" w:rsidRPr="00CF2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B5"/>
    <w:rsid w:val="000D1C85"/>
    <w:rsid w:val="000D3280"/>
    <w:rsid w:val="002554A9"/>
    <w:rsid w:val="002F7DDF"/>
    <w:rsid w:val="00355F9E"/>
    <w:rsid w:val="003800F5"/>
    <w:rsid w:val="00425496"/>
    <w:rsid w:val="00460783"/>
    <w:rsid w:val="004B24C0"/>
    <w:rsid w:val="005827C0"/>
    <w:rsid w:val="005F02F3"/>
    <w:rsid w:val="00631E06"/>
    <w:rsid w:val="006521FF"/>
    <w:rsid w:val="006A61ED"/>
    <w:rsid w:val="007458E7"/>
    <w:rsid w:val="00814FC8"/>
    <w:rsid w:val="008F7DE6"/>
    <w:rsid w:val="009A0BB7"/>
    <w:rsid w:val="009C7813"/>
    <w:rsid w:val="00A72E76"/>
    <w:rsid w:val="00A938C1"/>
    <w:rsid w:val="00AB6294"/>
    <w:rsid w:val="00B71A9E"/>
    <w:rsid w:val="00CE1335"/>
    <w:rsid w:val="00CF25C2"/>
    <w:rsid w:val="00D23B70"/>
    <w:rsid w:val="00DE0B20"/>
    <w:rsid w:val="00E311B2"/>
    <w:rsid w:val="00E938B5"/>
    <w:rsid w:val="00F2296F"/>
    <w:rsid w:val="00FF7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47C24-E769-455F-81CD-20FCD691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F25C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F2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574</Words>
  <Characters>3046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Karin Jakobsson</cp:lastModifiedBy>
  <cp:revision>18</cp:revision>
  <cp:lastPrinted>2022-03-07T07:08:00Z</cp:lastPrinted>
  <dcterms:created xsi:type="dcterms:W3CDTF">2022-02-27T14:08:00Z</dcterms:created>
  <dcterms:modified xsi:type="dcterms:W3CDTF">2022-03-08T15:52:00Z</dcterms:modified>
</cp:coreProperties>
</file>