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4BE5" w14:textId="77777777" w:rsidR="00CF0F71" w:rsidRDefault="00CF0F71">
      <w:pPr>
        <w:rPr>
          <w:b/>
          <w:bCs/>
        </w:rPr>
      </w:pPr>
    </w:p>
    <w:p w14:paraId="62C16452" w14:textId="7F4510DC" w:rsidR="00CF0F71" w:rsidRDefault="004F2863">
      <w:r>
        <w:rPr>
          <w:b/>
          <w:bCs/>
        </w:rPr>
        <w:t>Liseberg och Jubileumsutställningen 1923</w:t>
      </w:r>
    </w:p>
    <w:p w14:paraId="3032924E" w14:textId="77777777" w:rsidR="00CF0F71" w:rsidRDefault="00CF0F71"/>
    <w:p w14:paraId="417CE716" w14:textId="532A9F87" w:rsidR="008724BF" w:rsidRDefault="00DB240F" w:rsidP="00111EC6">
      <w:r>
        <w:t xml:space="preserve">Onsdagen </w:t>
      </w:r>
      <w:r w:rsidR="004F2863">
        <w:t xml:space="preserve">6 september var det dags för höstterminens första medlemsträff </w:t>
      </w:r>
      <w:r w:rsidR="00CD168E">
        <w:t xml:space="preserve">för SPF Strömstararna </w:t>
      </w:r>
      <w:r w:rsidR="004F2863">
        <w:t xml:space="preserve">i Fässbergskyrkans Församlingslokal </w:t>
      </w:r>
      <w:r w:rsidR="00CD168E">
        <w:t xml:space="preserve">där det serverades </w:t>
      </w:r>
      <w:r w:rsidR="004F2863">
        <w:t xml:space="preserve"> sedvanlig kaffe och fralla.</w:t>
      </w:r>
    </w:p>
    <w:p w14:paraId="7D769DD2" w14:textId="407E1B35" w:rsidR="009C3327" w:rsidRDefault="00BC5F70" w:rsidP="00111EC6">
      <w:r>
        <w:t xml:space="preserve">Ordförande Kaj-Åke Larsson kunde till sin glädje hälsa </w:t>
      </w:r>
      <w:r w:rsidR="004F2863">
        <w:t>ett 70-tal</w:t>
      </w:r>
      <w:r>
        <w:t xml:space="preserve"> medlemmar välkomna. Dessutom kunde han välkomna </w:t>
      </w:r>
      <w:r w:rsidR="004F2863">
        <w:t>Patrik Källström</w:t>
      </w:r>
      <w:r>
        <w:t>, dagens föredragshållare</w:t>
      </w:r>
      <w:r w:rsidR="009A5C10">
        <w:t>.</w:t>
      </w:r>
    </w:p>
    <w:p w14:paraId="698CFE12" w14:textId="3ECAA601" w:rsidR="004F2863" w:rsidRDefault="004F2863" w:rsidP="00111EC6">
      <w:r>
        <w:t>Patrik är Lisebergshistoriker, och är anställd på Liseberg sedan 1996.</w:t>
      </w:r>
    </w:p>
    <w:p w14:paraId="6733DFE0" w14:textId="2196CA95" w:rsidR="004F2863" w:rsidRDefault="00204CA2" w:rsidP="00111EC6">
      <w:r>
        <w:t xml:space="preserve">  </w:t>
      </w:r>
      <w:r w:rsidR="00CD168E">
        <w:t>Åhörarna</w:t>
      </w:r>
      <w:r w:rsidR="004F2863">
        <w:t xml:space="preserve"> fick inte bara se svartvita foton från jubileumsåret 1923, som borde varit 1921 utan många av dessa var </w:t>
      </w:r>
      <w:r w:rsidR="00CD168E">
        <w:t xml:space="preserve">färglagda </w:t>
      </w:r>
      <w:r w:rsidR="004F2863">
        <w:t xml:space="preserve">i nutid Dessutom visades </w:t>
      </w:r>
      <w:r w:rsidR="00D03646">
        <w:t xml:space="preserve">en hel del filmsnuttar från Jubileumsutställningen </w:t>
      </w:r>
      <w:r>
        <w:t>med sina utställningshallar, bergbana, fyrtornet i Johanneberg, linbana</w:t>
      </w:r>
      <w:r w:rsidR="00CD168E">
        <w:t>n över Korsvägen</w:t>
      </w:r>
      <w:r>
        <w:t xml:space="preserve"> och </w:t>
      </w:r>
      <w:r w:rsidR="00D03646">
        <w:t>Liseberg.</w:t>
      </w:r>
    </w:p>
    <w:p w14:paraId="3E62E85A" w14:textId="2AE3EB7E" w:rsidR="006120CA" w:rsidRDefault="00D03646" w:rsidP="00111EC6">
      <w:r>
        <w:t xml:space="preserve">Vi fick veta en hel del om Lisebergs historia. </w:t>
      </w:r>
      <w:r w:rsidR="006120CA">
        <w:t>Köpmannen</w:t>
      </w:r>
      <w:r>
        <w:t xml:space="preserve"> Johan Anders Lamberg </w:t>
      </w:r>
      <w:r w:rsidR="006120CA">
        <w:t xml:space="preserve">ägde den mark </w:t>
      </w:r>
      <w:r w:rsidR="00CD168E">
        <w:t>med Get</w:t>
      </w:r>
      <w:r w:rsidR="006F626E">
        <w:t>e</w:t>
      </w:r>
      <w:r w:rsidR="00CD168E">
        <w:t xml:space="preserve">berget </w:t>
      </w:r>
      <w:r w:rsidR="006120CA">
        <w:t>där Liseberg nu ligger i mitten av 1700-talet. Lambergs hustru hette Elisabeth men kallades för Lisa, varför han år 1753 döpte landeriet till Lisas berg, som så småningom blev Liseberg.</w:t>
      </w:r>
    </w:p>
    <w:p w14:paraId="4E334558" w14:textId="5F3EC4CC" w:rsidR="006120CA" w:rsidRDefault="006120CA" w:rsidP="00111EC6">
      <w:r>
        <w:t xml:space="preserve">I samband med planeringen av </w:t>
      </w:r>
      <w:r w:rsidR="00CD168E">
        <w:t>den stora jubileumsutställningen,</w:t>
      </w:r>
      <w:r>
        <w:t xml:space="preserve"> </w:t>
      </w:r>
      <w:r w:rsidR="00CD168E">
        <w:t xml:space="preserve">för att fira att staden fyllde 300 år,  </w:t>
      </w:r>
      <w:r>
        <w:t>beslutade stadens styrande att man skulle anlägga en temporär nöjespark för att dra folk till utställningen.</w:t>
      </w:r>
    </w:p>
    <w:p w14:paraId="26B36926" w14:textId="723EE172" w:rsidR="006120CA" w:rsidRDefault="006F626E" w:rsidP="00111EC6">
      <w:r>
        <w:t xml:space="preserve">Jubileumsutställningen med </w:t>
      </w:r>
      <w:r w:rsidR="006120CA">
        <w:t>Liseberg invigdes den 8 maj 1923</w:t>
      </w:r>
      <w:r>
        <w:t xml:space="preserve"> av kung Gustaf V</w:t>
      </w:r>
      <w:r w:rsidR="006120CA">
        <w:t>.</w:t>
      </w:r>
    </w:p>
    <w:p w14:paraId="4750AE0B" w14:textId="77777777" w:rsidR="006F626E" w:rsidRDefault="006120CA" w:rsidP="00111EC6">
      <w:r>
        <w:t xml:space="preserve">Vi fick se en hel mängd bilder från anläggningar som byggdes men </w:t>
      </w:r>
      <w:r w:rsidR="006F626E">
        <w:t xml:space="preserve">som </w:t>
      </w:r>
      <w:r>
        <w:t xml:space="preserve">sedan många år är borta, </w:t>
      </w:r>
      <w:r w:rsidR="006F626E">
        <w:t>till exempel</w:t>
      </w:r>
      <w:r>
        <w:t xml:space="preserve"> den gamla bergbanan som många av oss med grånat hår har åkt i. </w:t>
      </w:r>
    </w:p>
    <w:p w14:paraId="0B9B1E35" w14:textId="2DAC108F" w:rsidR="00D03646" w:rsidRDefault="006120CA" w:rsidP="00111EC6">
      <w:r>
        <w:t>Under invigningsåret kostade det 10 öre för vuxna och 5 öre för barn att åka med. Bergbanan revs 1987.</w:t>
      </w:r>
      <w:r w:rsidR="00D03646">
        <w:t xml:space="preserve"> </w:t>
      </w:r>
      <w:r w:rsidR="006F626E">
        <w:t>Under år 1923 kostade ett årskort 20:-, vilket motsvarar 500:- idag.</w:t>
      </w:r>
    </w:p>
    <w:p w14:paraId="7BB0F116" w14:textId="6CF217A5" w:rsidR="00A01438" w:rsidRDefault="00A01438" w:rsidP="00111EC6">
      <w:r>
        <w:t>Intressant var också att se bilder från Albert Einsteins Nobelföreläsning i Kongresshallen där några av de 1000 inbjudna åhörarna tycktes ha svårt att hålla sig vakna.</w:t>
      </w:r>
    </w:p>
    <w:p w14:paraId="56D114A0" w14:textId="3F61EA9D" w:rsidR="00C360D5" w:rsidRDefault="00C360D5" w:rsidP="00111EC6">
      <w:r>
        <w:t xml:space="preserve">Vi fick också se bilder från Lillköping, en något udda anläggning med små byggnader som befolkades av småvuxna skådespelare eller som man på den tiden sade </w:t>
      </w:r>
      <w:r w:rsidR="006F626E">
        <w:t>”</w:t>
      </w:r>
      <w:r>
        <w:t>dvärgar</w:t>
      </w:r>
      <w:r w:rsidR="006F626E">
        <w:t>”</w:t>
      </w:r>
      <w:r>
        <w:t xml:space="preserve">. </w:t>
      </w:r>
    </w:p>
    <w:p w14:paraId="2AF0AC4F" w14:textId="6A207AF0" w:rsidR="00C360D5" w:rsidRDefault="00C360D5" w:rsidP="00111EC6">
      <w:r>
        <w:t xml:space="preserve">Dessvärre var sommaren 1923 den regnigaste på hela århundradet. Av de 161 dagar som utställningen pågick, regnade det </w:t>
      </w:r>
      <w:r w:rsidR="006F626E">
        <w:t xml:space="preserve">under hela </w:t>
      </w:r>
      <w:r>
        <w:t>111 dagar.</w:t>
      </w:r>
    </w:p>
    <w:p w14:paraId="0AB95981" w14:textId="6BF89712" w:rsidR="00204CA2" w:rsidRDefault="00A01438" w:rsidP="00111EC6">
      <w:r>
        <w:t xml:space="preserve">Efter en timmes föredrag hade vi fått höra om Jubileumsutställningen och det första året på Liseberg. </w:t>
      </w:r>
      <w:r w:rsidR="00204CA2">
        <w:t>Alla är nog väldigt glada att Liseberg inte bara blev en ettårig företeelse som planerat, utan fick leva vidare för att glädja kommande generationer.</w:t>
      </w:r>
    </w:p>
    <w:p w14:paraId="6BBE683C" w14:textId="74E06B01" w:rsidR="00A01438" w:rsidRDefault="00204CA2" w:rsidP="00111EC6">
      <w:r>
        <w:t xml:space="preserve">  </w:t>
      </w:r>
      <w:r w:rsidR="00A01438">
        <w:t>Vi väntar med spänd förväntan på fortsättningen av Lisebergs 100-åriga historia. Kanske kan det bli något för vårprogrammet? Vi hoppas på det.</w:t>
      </w:r>
    </w:p>
    <w:p w14:paraId="738515B6" w14:textId="57452EFC" w:rsidR="00F01081" w:rsidRDefault="0062282B" w:rsidP="00111EC6">
      <w:r>
        <w:t xml:space="preserve">Kaj-Åke </w:t>
      </w:r>
      <w:r w:rsidR="00395CF1">
        <w:t xml:space="preserve">tackade </w:t>
      </w:r>
      <w:r w:rsidR="00A01438">
        <w:t>Patrik Källström</w:t>
      </w:r>
      <w:r w:rsidR="00395CF1">
        <w:t xml:space="preserve"> med en blomsterkvast</w:t>
      </w:r>
      <w:r w:rsidR="00A01438">
        <w:t>, choklad</w:t>
      </w:r>
      <w:r w:rsidR="00395CF1">
        <w:t xml:space="preserve"> och </w:t>
      </w:r>
      <w:r w:rsidR="00A01438">
        <w:t>bok om Mölndalsån.</w:t>
      </w:r>
      <w:r w:rsidR="00395CF1">
        <w:t xml:space="preserve"> </w:t>
      </w:r>
      <w:r w:rsidR="00A01438">
        <w:t xml:space="preserve">Dessutom fick Patrik en </w:t>
      </w:r>
      <w:r w:rsidR="00395CF1">
        <w:t>rungande applåd</w:t>
      </w:r>
      <w:r>
        <w:t xml:space="preserve"> från åhörarna</w:t>
      </w:r>
      <w:r w:rsidR="00395CF1">
        <w:t>.</w:t>
      </w:r>
    </w:p>
    <w:p w14:paraId="2C7435D2" w14:textId="6DE5EFD4" w:rsidR="00F03B3B" w:rsidRDefault="00877D50" w:rsidP="00111EC6">
      <w:r>
        <w:t xml:space="preserve"> </w:t>
      </w:r>
    </w:p>
    <w:p w14:paraId="4A918F21" w14:textId="77777777" w:rsidR="00CF0F71" w:rsidRDefault="00CF0F71"/>
    <w:p w14:paraId="4D2CB8FB" w14:textId="77777777" w:rsidR="00CF0F71" w:rsidRDefault="00CF0F71">
      <w:r>
        <w:t>Jan Juréen</w:t>
      </w:r>
    </w:p>
    <w:sectPr w:rsidR="00CF0F71" w:rsidSect="0098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1304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F60"/>
    <w:rsid w:val="00065184"/>
    <w:rsid w:val="000A59AC"/>
    <w:rsid w:val="000B7C51"/>
    <w:rsid w:val="000C1D67"/>
    <w:rsid w:val="00111EC6"/>
    <w:rsid w:val="00132DF2"/>
    <w:rsid w:val="001F0831"/>
    <w:rsid w:val="001F3E24"/>
    <w:rsid w:val="002006C3"/>
    <w:rsid w:val="00204CA2"/>
    <w:rsid w:val="0022304B"/>
    <w:rsid w:val="00395CF1"/>
    <w:rsid w:val="003E28EB"/>
    <w:rsid w:val="004F2863"/>
    <w:rsid w:val="005A4312"/>
    <w:rsid w:val="005D2649"/>
    <w:rsid w:val="006120CA"/>
    <w:rsid w:val="0062282B"/>
    <w:rsid w:val="00685ABD"/>
    <w:rsid w:val="006F626E"/>
    <w:rsid w:val="0071423C"/>
    <w:rsid w:val="00766FFE"/>
    <w:rsid w:val="00772528"/>
    <w:rsid w:val="007B6F60"/>
    <w:rsid w:val="00852210"/>
    <w:rsid w:val="008724BF"/>
    <w:rsid w:val="00875EFB"/>
    <w:rsid w:val="00877D50"/>
    <w:rsid w:val="00884BC7"/>
    <w:rsid w:val="008E4443"/>
    <w:rsid w:val="00984FD6"/>
    <w:rsid w:val="009A5C10"/>
    <w:rsid w:val="009C3327"/>
    <w:rsid w:val="00A01438"/>
    <w:rsid w:val="00A0187A"/>
    <w:rsid w:val="00AB7A5A"/>
    <w:rsid w:val="00B177E6"/>
    <w:rsid w:val="00BC3454"/>
    <w:rsid w:val="00BC5F70"/>
    <w:rsid w:val="00C047B4"/>
    <w:rsid w:val="00C360D5"/>
    <w:rsid w:val="00C77F73"/>
    <w:rsid w:val="00C923A5"/>
    <w:rsid w:val="00CD168E"/>
    <w:rsid w:val="00CF0F71"/>
    <w:rsid w:val="00D03646"/>
    <w:rsid w:val="00D84694"/>
    <w:rsid w:val="00DB240F"/>
    <w:rsid w:val="00E10940"/>
    <w:rsid w:val="00E67A32"/>
    <w:rsid w:val="00E77583"/>
    <w:rsid w:val="00F01081"/>
    <w:rsid w:val="00F03B3B"/>
    <w:rsid w:val="00F20019"/>
    <w:rsid w:val="00F768C2"/>
    <w:rsid w:val="00FB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0A1DA"/>
  <w15:docId w15:val="{40CA840D-0C0C-4ED5-B477-95AD65B6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FD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1423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714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429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Isens fånge</vt:lpstr>
    </vt:vector>
  </TitlesOfParts>
  <Company> 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Isens fånge</dc:title>
  <dc:subject/>
  <dc:creator>User name placeholder</dc:creator>
  <cp:keywords/>
  <dc:description/>
  <cp:lastModifiedBy>Jan Juréen</cp:lastModifiedBy>
  <cp:revision>12</cp:revision>
  <cp:lastPrinted>2015-03-08T23:16:00Z</cp:lastPrinted>
  <dcterms:created xsi:type="dcterms:W3CDTF">2023-09-07T09:27:00Z</dcterms:created>
  <dcterms:modified xsi:type="dcterms:W3CDTF">2023-09-07T13:00:00Z</dcterms:modified>
</cp:coreProperties>
</file>