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7AE7" w14:textId="39D713D1" w:rsidR="00A25952" w:rsidRDefault="00BB281A">
      <w:r>
        <w:t xml:space="preserve">SPF Seniorerna Åsa hade månadsmöte den 10 januari. Ett åttiotal medlemmar mötte upp för att lyssna till ett intressant föredrag av </w:t>
      </w:r>
      <w:proofErr w:type="spellStart"/>
      <w:r>
        <w:t>bitr</w:t>
      </w:r>
      <w:proofErr w:type="spellEnd"/>
      <w:r>
        <w:t xml:space="preserve"> professor Hanna Falk </w:t>
      </w:r>
      <w:proofErr w:type="spellStart"/>
      <w:r>
        <w:t>Erhag</w:t>
      </w:r>
      <w:proofErr w:type="spellEnd"/>
      <w:r>
        <w:t xml:space="preserve"> vid Göteborgs Universitet. Under titeln ”Är 70 det nya 50” sammanfattade hon 50 års forskning som gjorts på äldres hälsa och vanor.</w:t>
      </w:r>
    </w:p>
    <w:p w14:paraId="0B20122B" w14:textId="383CEF33" w:rsidR="00BB281A" w:rsidRDefault="00BB281A">
      <w:r>
        <w:t xml:space="preserve">Under åren har </w:t>
      </w:r>
      <w:r w:rsidR="00A82F77">
        <w:t>över</w:t>
      </w:r>
      <w:r>
        <w:t xml:space="preserve"> </w:t>
      </w:r>
      <w:r w:rsidR="00A82F77">
        <w:t>tio</w:t>
      </w:r>
      <w:r>
        <w:t xml:space="preserve"> tusen personer deltagit i H70 undersökningen</w:t>
      </w:r>
      <w:r w:rsidR="00A82F77">
        <w:t>,</w:t>
      </w:r>
      <w:r>
        <w:t xml:space="preserve"> som gör omfattande mätningar av hälsa, kognitiv förmåga och div andra test. Sedan 2005 leds undersökningen av </w:t>
      </w:r>
      <w:r w:rsidR="00A82F77">
        <w:t xml:space="preserve">den välkände </w:t>
      </w:r>
      <w:r>
        <w:t>professor</w:t>
      </w:r>
      <w:r w:rsidR="00A82F77">
        <w:t>n</w:t>
      </w:r>
      <w:r>
        <w:t xml:space="preserve"> Ingemar Skoog.</w:t>
      </w:r>
    </w:p>
    <w:p w14:paraId="143D925E" w14:textId="452B83F7" w:rsidR="00BB281A" w:rsidRDefault="00BB281A">
      <w:r>
        <w:t xml:space="preserve">Andelen äldre ökar mest i samhället och det har skett en kraftig ökning av medellivslängden på senare tid. Det finns ett klart samband mellan utbildning och hälsa. Välutbildade har markant bättre hälsa än lågutbildade. </w:t>
      </w:r>
      <w:r w:rsidR="00A82F77">
        <w:t>Sedan spelar ju även arv, miljö och livsval stor roll.</w:t>
      </w:r>
    </w:p>
    <w:p w14:paraId="31727DA3" w14:textId="56817A9E" w:rsidR="00A82F77" w:rsidRDefault="00A82F77">
      <w:r>
        <w:t>Hanna poängterade vikten av att hålla igång både kropp och hjärna för att förebygga demens. Kroppen för att förebygga vaskulär demens och hjärnan för att förebygga Alzheimer. Hon myntade uttrycket ”</w:t>
      </w:r>
      <w:proofErr w:type="spellStart"/>
      <w:r>
        <w:t>use</w:t>
      </w:r>
      <w:proofErr w:type="spellEnd"/>
      <w:r>
        <w:t xml:space="preserve"> it or </w:t>
      </w:r>
      <w:proofErr w:type="spellStart"/>
      <w:r>
        <w:t>loose</w:t>
      </w:r>
      <w:proofErr w:type="spellEnd"/>
      <w:r>
        <w:t xml:space="preserve"> it”.</w:t>
      </w:r>
    </w:p>
    <w:p w14:paraId="4049EB12" w14:textId="14B13CB0" w:rsidR="00A82F77" w:rsidRDefault="00A82F77">
      <w:r>
        <w:t>Som en sammanfattning fastslogs att äldre dricker mer, har mer sex och är lyckligare än tidigare, medan yngre dricker mindre, har mindre sex och har fler depressioner.</w:t>
      </w:r>
    </w:p>
    <w:p w14:paraId="6E71F883" w14:textId="2557ABDC" w:rsidR="00A82F77" w:rsidRDefault="00A82F77"/>
    <w:p w14:paraId="2F68CA8C" w14:textId="16C92D4B" w:rsidR="00A82F77" w:rsidRDefault="00A82F77">
      <w:r>
        <w:t>Dan-Olof Åberg</w:t>
      </w:r>
    </w:p>
    <w:sectPr w:rsidR="00A8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1A"/>
    <w:rsid w:val="00A25952"/>
    <w:rsid w:val="00A82F77"/>
    <w:rsid w:val="00B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0516"/>
  <w15:chartTrackingRefBased/>
  <w15:docId w15:val="{AAC4F5D9-D398-42A2-81B4-99C37B3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Dan-Olof Åberg</dc:creator>
  <cp:keywords/>
  <dc:description/>
  <cp:lastModifiedBy>Dan-Olof Åberg</cp:lastModifiedBy>
  <cp:revision>1</cp:revision>
  <dcterms:created xsi:type="dcterms:W3CDTF">2023-01-11T16:21:00Z</dcterms:created>
  <dcterms:modified xsi:type="dcterms:W3CDTF">2023-01-11T16:39:00Z</dcterms:modified>
</cp:coreProperties>
</file>