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FB6D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drawing>
          <wp:inline distT="0" distB="0" distL="0" distR="0" wp14:anchorId="605B7DF9" wp14:editId="30FCA056">
            <wp:extent cx="1866900" cy="449580"/>
            <wp:effectExtent l="0" t="0" r="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9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 xml:space="preserve">  </w:t>
      </w:r>
      <w:r w:rsidRPr="004859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232F5DC4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ab/>
        <w:t>  </w:t>
      </w:r>
    </w:p>
    <w:p w14:paraId="6B2CE185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33D4A9CC" w14:textId="77777777" w:rsidR="004859DE" w:rsidRPr="004859DE" w:rsidRDefault="004859DE" w:rsidP="004859DE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40"/>
          <w:szCs w:val="40"/>
          <w:lang w:eastAsia="sv-SE"/>
          <w14:ligatures w14:val="none"/>
        </w:rPr>
        <w:t>SPF Rudan Gävle </w:t>
      </w:r>
    </w:p>
    <w:p w14:paraId="0082C1F8" w14:textId="77777777" w:rsidR="004859DE" w:rsidRPr="004859DE" w:rsidRDefault="004859DE" w:rsidP="004859DE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40"/>
          <w:szCs w:val="40"/>
          <w:lang w:eastAsia="sv-SE"/>
          <w14:ligatures w14:val="none"/>
        </w:rPr>
        <w:t>Verksamhetsplan för 2024 </w:t>
      </w:r>
    </w:p>
    <w:p w14:paraId="3357E5D1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4E184889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SPF </w:t>
      </w:r>
      <w:proofErr w:type="gram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Rudans planerad verksamhet</w:t>
      </w:r>
      <w:proofErr w:type="gram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för 2024 består av månadsträffar (medlemsträffar) varje månad januari – maj och september – december. Träffarna skall förutom underhållning och intressanta ämnen även ge utrymme för gemenskap med fika och lotterier samt information om aktuella frågor. Utöver månadsträffarna skall vi även erbjuda olika andra aktiviteter t ex fester, motionsaktiviteter, resor, Canasta, Bokcirkel mm.</w:t>
      </w:r>
    </w:p>
    <w:p w14:paraId="14A38B4C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För våra månadsträffar och andra möten hyr vi lokaler av Folkets Hus </w:t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Bomhus</w:t>
      </w:r>
      <w:proofErr w:type="spell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 </w:t>
      </w:r>
    </w:p>
    <w:p w14:paraId="6123A465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2F66A2F7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i/>
          <w:iCs/>
          <w:color w:val="000000"/>
          <w:kern w:val="0"/>
          <w:sz w:val="40"/>
          <w:szCs w:val="40"/>
          <w:lang w:eastAsia="sv-SE"/>
          <w14:ligatures w14:val="none"/>
        </w:rPr>
        <w:t>Vi-anda och identitet</w:t>
      </w:r>
    </w:p>
    <w:p w14:paraId="0F86A344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SPF Seniorerna Rudan skall präglas av en vi-anda där vi samarbetar, stödjer varandra och delar på arbetsuppgifterna. SPF Seniorernas identitet, utåt och inåt, skall vara känd.</w:t>
      </w:r>
    </w:p>
    <w:p w14:paraId="3B3230C2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Det gör vi genom att arbeta för att våra månadsträffar och övriga aktiviteter skall intressera våra medlemmar.</w:t>
      </w:r>
    </w:p>
    <w:p w14:paraId="0F856024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Månadsträffar under januari – maj och september - december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0AC5FA81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Fester (vår – höst och surströmming)</w:t>
      </w:r>
    </w:p>
    <w:p w14:paraId="6827EDE5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Cheersträffar</w:t>
      </w:r>
      <w:proofErr w:type="spell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en gång per månad</w:t>
      </w:r>
    </w:p>
    <w:p w14:paraId="5EDE4B86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Boule varje vecka</w:t>
      </w:r>
    </w:p>
    <w:p w14:paraId="11042BA6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tab/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Canasta varannan vecka  </w:t>
      </w:r>
    </w:p>
    <w:p w14:paraId="680B3C38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Bokcirkel varje månad september - maj</w:t>
      </w:r>
    </w:p>
    <w:p w14:paraId="12122409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• </w:t>
      </w:r>
      <w:r w:rsidRPr="004859DE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t>                   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Någon resa i egen regi t ex till Eckerö och någon julmarknad. Andra aktiviteter </w:t>
      </w:r>
      <w:proofErr w:type="spellStart"/>
      <w:proofErr w:type="gram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t.ex</w:t>
      </w:r>
      <w:proofErr w:type="spellEnd"/>
      <w:proofErr w:type="gram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besök för att se, hockey, fotboll, bandy, trav eller dylikt.   </w:t>
      </w:r>
    </w:p>
    <w:p w14:paraId="5CFD3221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Tipspromenader med t ex korvgrillning</w:t>
      </w:r>
    </w:p>
    <w:p w14:paraId="7878F30D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Bangolf i </w:t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Boulongerskogen</w:t>
      </w:r>
      <w:proofErr w:type="spellEnd"/>
    </w:p>
    <w:p w14:paraId="53113C79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Promenader runt </w:t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Rudsjön</w:t>
      </w:r>
      <w:proofErr w:type="spell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  Kastvallen varje vecka</w:t>
      </w:r>
    </w:p>
    <w:p w14:paraId="5749C672" w14:textId="77777777" w:rsidR="004859DE" w:rsidRDefault="004859DE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Folkhälsovecka (Aktivitet inom ramen för Folkhälsoveckan 2023)</w:t>
      </w:r>
    </w:p>
    <w:p w14:paraId="6932525D" w14:textId="77777777" w:rsid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5ECD043D" w14:textId="77777777" w:rsid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E7BE6B8" w14:textId="77777777" w:rsid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5E523686" w14:textId="77777777" w:rsid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3851F9C" w14:textId="4C5B5CD9" w:rsidR="00672091" w:rsidRP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672091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                </w:t>
      </w:r>
      <w:r w:rsidRPr="00672091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2024-</w:t>
      </w:r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0</w:t>
      </w:r>
      <w:r w:rsidRPr="00672091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1-05</w:t>
      </w:r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                                                                                                                                                           1</w:t>
      </w:r>
    </w:p>
    <w:p w14:paraId="64481C85" w14:textId="77777777" w:rsidR="00672091" w:rsidRDefault="00672091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5204C922" w14:textId="77777777" w:rsidR="004859DE" w:rsidRDefault="004859DE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160D0D2" w14:textId="77777777" w:rsidR="004859DE" w:rsidRDefault="004859DE" w:rsidP="004859DE">
      <w:pPr>
        <w:spacing w:after="120" w:line="240" w:lineRule="auto"/>
        <w:ind w:hanging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4536F661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307BDEF0" w14:textId="2B70CF25" w:rsidR="004859DE" w:rsidRPr="004859DE" w:rsidRDefault="004859DE" w:rsidP="00672091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       </w:t>
      </w:r>
      <w:r w:rsidR="00672091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             </w:t>
      </w:r>
      <w:r w:rsidRPr="004859DE">
        <w:rPr>
          <w:rFonts w:ascii="Calibri" w:eastAsia="Times New Roman" w:hAnsi="Calibri" w:cs="Calibri"/>
          <w:i/>
          <w:iCs/>
          <w:color w:val="000000"/>
          <w:kern w:val="0"/>
          <w:sz w:val="40"/>
          <w:szCs w:val="40"/>
          <w:lang w:eastAsia="sv-SE"/>
          <w14:ligatures w14:val="none"/>
        </w:rPr>
        <w:t>Rekrytera och behålla</w:t>
      </w:r>
    </w:p>
    <w:p w14:paraId="1B245B9B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Vårt mål är också att behålla de medlemmar vi redan har och att öka medlemsantalet.</w:t>
      </w:r>
    </w:p>
    <w:p w14:paraId="5CDB088C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Det gör vi genom att</w:t>
      </w:r>
    </w:p>
    <w:p w14:paraId="59E3C863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4859DE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t xml:space="preserve"> 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Påverka våra medlemmar att aktivt arbeta i sin bekantskapskrets</w:t>
      </w:r>
    </w:p>
    <w:p w14:paraId="128B5C87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                       för rekrytering till föreningen. </w:t>
      </w:r>
    </w:p>
    <w:p w14:paraId="0769635D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4859DE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t xml:space="preserve"> 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Vi har en plan för hur vi välkomnar nya medlemmar. Bilaga.</w:t>
      </w:r>
    </w:p>
    <w:p w14:paraId="7115A2BA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 Vår verksamhet, vårt programutbud och agerande skall vara av god </w:t>
      </w:r>
    </w:p>
    <w:p w14:paraId="66109F65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                        kvalitet och anpassat till medlemmarnas behov, önskemål och   </w:t>
      </w:r>
    </w:p>
    <w:p w14:paraId="26BFE033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                         intresse. En grupp på </w:t>
      </w:r>
      <w:proofErr w:type="gram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5-7</w:t>
      </w:r>
      <w:proofErr w:type="gram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personer (varav 3 ingår i styrelsen) tar </w:t>
      </w:r>
    </w:p>
    <w:p w14:paraId="2A08DDB2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                         fram program för </w:t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bl</w:t>
      </w:r>
      <w:proofErr w:type="spell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a månadsträffar, friskvård, resor, trafik och studier mm. </w:t>
      </w:r>
    </w:p>
    <w:p w14:paraId="312DAEFC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4859DE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t xml:space="preserve"> 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Vi har en plan för hur vi följer upp medlemmar som inte kommer </w:t>
      </w:r>
    </w:p>
    <w:p w14:paraId="409ED1AA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                       på våra träffar/aktiviteter. Bilaga.</w:t>
      </w:r>
    </w:p>
    <w:p w14:paraId="1222191F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i/>
          <w:iCs/>
          <w:color w:val="000000"/>
          <w:kern w:val="0"/>
          <w:sz w:val="40"/>
          <w:szCs w:val="40"/>
          <w:lang w:eastAsia="sv-SE"/>
          <w14:ligatures w14:val="none"/>
        </w:rPr>
        <w:t>Påverkan och inflytande</w:t>
      </w:r>
    </w:p>
    <w:p w14:paraId="412A7FDF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Vi vill ha ett inflytande i äldrefrågor inom kommunen. </w:t>
      </w:r>
    </w:p>
    <w:p w14:paraId="16785E0A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Det gör vi genom att </w:t>
      </w:r>
    </w:p>
    <w:p w14:paraId="22BC58D0" w14:textId="77777777" w:rsidR="004859DE" w:rsidRPr="004859DE" w:rsidRDefault="004859DE" w:rsidP="004859DE">
      <w:pPr>
        <w:spacing w:after="120" w:line="240" w:lineRule="auto"/>
        <w:ind w:hanging="1304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 Vi deltar i SPF-föreningarnas Samarbetsråd i Gävle, som </w:t>
      </w:r>
      <w:proofErr w:type="spell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bl</w:t>
      </w:r>
      <w:proofErr w:type="spell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a utser representanter i Kommunens respektive Regionens pensionärsråd (KPR och RPR) Under år 2024 är Rudan ordförandeförening i Samarbetsrådet.</w:t>
      </w:r>
    </w:p>
    <w:p w14:paraId="784A884B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i/>
          <w:iCs/>
          <w:color w:val="000000"/>
          <w:kern w:val="0"/>
          <w:sz w:val="40"/>
          <w:szCs w:val="40"/>
          <w:lang w:eastAsia="sv-SE"/>
          <w14:ligatures w14:val="none"/>
        </w:rPr>
        <w:t>Synas och höras</w:t>
      </w:r>
    </w:p>
    <w:p w14:paraId="5E5B9856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Att presentera Rudans verksamhet.</w:t>
      </w:r>
    </w:p>
    <w:p w14:paraId="7AEFF514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Det gör vi genom</w:t>
      </w:r>
    </w:p>
    <w:p w14:paraId="6299F84D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                     SPF Rudans hemsida eller via E-post, SMS, brevutskick</w:t>
      </w:r>
    </w:p>
    <w:p w14:paraId="47D77B83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                     Information på hemsidan efter våra månadsträffar/olika aktiviteter                              </w:t>
      </w:r>
    </w:p>
    <w:p w14:paraId="30AA2CC1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•                     Mötesreferat som skickas för publicering i lokaltidningar.</w:t>
      </w:r>
    </w:p>
    <w:p w14:paraId="0B83ABA1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•                     Delta på mässor och marknader                              </w:t>
      </w:r>
      <w:r w:rsidRPr="004859DE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5D36674D" w14:textId="77777777" w:rsidR="004859DE" w:rsidRDefault="004859DE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•                     Verksamhetsberättelsen och årsmötesprotokoll finns tillgängliga på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</w:p>
    <w:p w14:paraId="555BE5DA" w14:textId="0B25EC30" w:rsidR="004859DE" w:rsidRDefault="004859DE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   </w:t>
      </w: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Rudans hemsida</w:t>
      </w:r>
    </w:p>
    <w:p w14:paraId="60C7BCE6" w14:textId="7E680482" w:rsidR="00672091" w:rsidRP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672091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2024-</w:t>
      </w:r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0</w:t>
      </w:r>
      <w:r w:rsidRPr="00672091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1-05</w:t>
      </w:r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                                                                                                                                                         2</w:t>
      </w:r>
    </w:p>
    <w:p w14:paraId="748D48F0" w14:textId="58B19F28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40"/>
          <w:szCs w:val="40"/>
          <w:lang w:eastAsia="sv-SE"/>
          <w14:ligatures w14:val="none"/>
        </w:rPr>
        <w:lastRenderedPageBreak/>
        <w:t>Uppföljning </w:t>
      </w:r>
    </w:p>
    <w:p w14:paraId="3F5B8A7C" w14:textId="77777777" w:rsidR="004859DE" w:rsidRDefault="004859DE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Verksamhetsplanen följs upp löpande. Vartannat år, nu år </w:t>
      </w:r>
      <w:proofErr w:type="gramStart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2024,  tas</w:t>
      </w:r>
      <w:proofErr w:type="gramEnd"/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verksamhetsplanen upp med styrelse och funktionärer för diskussion om vi är på rätt väg eller om något behöver ändras. Åren däremellan sker diskussionen i styrelsen. </w:t>
      </w:r>
    </w:p>
    <w:p w14:paraId="260E82A3" w14:textId="77777777" w:rsidR="00672091" w:rsidRDefault="004859DE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Styre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lsen </w:t>
      </w:r>
    </w:p>
    <w:p w14:paraId="4ABE3783" w14:textId="08F47A8F" w:rsidR="004859DE" w:rsidRDefault="004859DE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SPF Seniorerna, Rudan Gävle</w:t>
      </w:r>
    </w:p>
    <w:p w14:paraId="70B78663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CF78303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8ABA016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331C369B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CDD3F03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558768AF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7B05B104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AF7CF20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F5ECAEE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31BF4B11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785487E0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7C32D2D3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FC816E4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3BA8D19D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578C7D1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36FB3E86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360C4E5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DC238C8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9888BA9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60EF5D0E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6192DD32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63A5ED46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7CDAF4C8" w14:textId="77777777" w:rsidR="00672091" w:rsidRDefault="00672091" w:rsidP="004859DE">
      <w:pPr>
        <w:spacing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155F6D65" w14:textId="77777777" w:rsidR="00672091" w:rsidRPr="004859DE" w:rsidRDefault="00672091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6B341EF0" w14:textId="60A9929A" w:rsidR="004859DE" w:rsidRPr="004859DE" w:rsidRDefault="00672091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2024-01-05                                                                                                                               3</w:t>
      </w:r>
    </w:p>
    <w:p w14:paraId="10A3611A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66D0D937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drawing>
          <wp:inline distT="0" distB="0" distL="0" distR="0" wp14:anchorId="669FC5C7" wp14:editId="1A734886">
            <wp:extent cx="1866900" cy="449580"/>
            <wp:effectExtent l="0" t="0" r="0" b="762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9DE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                  Bilaga till Rudans Verksamhetsplan för 2024</w:t>
      </w:r>
    </w:p>
    <w:p w14:paraId="752A0AB7" w14:textId="77777777" w:rsidR="004859DE" w:rsidRPr="004859DE" w:rsidRDefault="004859DE" w:rsidP="004859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</w:p>
    <w:p w14:paraId="68E9F25C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sv-SE"/>
          <w14:ligatures w14:val="none"/>
        </w:rPr>
        <w:t>Plan för hur vi välkomnar nya medlemmar.</w:t>
      </w:r>
    </w:p>
    <w:p w14:paraId="72039234" w14:textId="77777777" w:rsidR="004859DE" w:rsidRPr="004859DE" w:rsidRDefault="004859DE" w:rsidP="004859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Ordföranden hälsar ny medlem välkommen – vid första månadsträffen</w:t>
      </w:r>
    </w:p>
    <w:p w14:paraId="0E0CCC7B" w14:textId="77777777" w:rsidR="004859DE" w:rsidRPr="004859DE" w:rsidRDefault="004859DE" w:rsidP="004859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Gratis fika/entré till första månadsträffen</w:t>
      </w:r>
    </w:p>
    <w:p w14:paraId="1C0D3A44" w14:textId="77777777" w:rsidR="004859DE" w:rsidRPr="004859DE" w:rsidRDefault="004859DE" w:rsidP="004859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Lämna ut Informationsmaterial (om SPF Seniorerna, deras försäkringar mm)</w:t>
      </w:r>
    </w:p>
    <w:p w14:paraId="4281034B" w14:textId="77777777" w:rsidR="004859DE" w:rsidRPr="004859DE" w:rsidRDefault="004859DE" w:rsidP="004859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Knyt om möjligt en tidigare medlem som ”mentor” under första halvåret. Gärna någon medlem som är bekant sedan tidigare annars någon annan. Uppgiften blir att t ex fika med den nya medlemmen och kunna förklara rutiner mm, fånga upp eventuella intressen, vilja att engagera sig. Även vara den som eventuellt tar kontakt om den nya uteblir.</w:t>
      </w:r>
    </w:p>
    <w:p w14:paraId="6A681DC0" w14:textId="77777777" w:rsidR="004859DE" w:rsidRPr="004859DE" w:rsidRDefault="004859DE" w:rsidP="004859DE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Bjuder in nya medlemmar en gång per verksamhetsår till en informationsträff och för att träffa styrelse, verksamhetsgrupp och valberedning.  </w:t>
      </w:r>
    </w:p>
    <w:p w14:paraId="374A2FDC" w14:textId="77777777" w:rsidR="004859DE" w:rsidRPr="004859DE" w:rsidRDefault="004859DE" w:rsidP="004859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341ACDFC" w14:textId="77777777" w:rsidR="004859DE" w:rsidRPr="004859DE" w:rsidRDefault="004859DE" w:rsidP="004859DE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sv-SE"/>
          <w14:ligatures w14:val="none"/>
        </w:rPr>
        <w:t>Plan för hur vi följer upp medlemmar som inte kommer på våra träffar/aktiviteter.</w:t>
      </w:r>
    </w:p>
    <w:p w14:paraId="035D05D5" w14:textId="77777777" w:rsidR="004859DE" w:rsidRPr="004859DE" w:rsidRDefault="004859DE" w:rsidP="004859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</w:p>
    <w:p w14:paraId="22B56238" w14:textId="77777777" w:rsidR="004859DE" w:rsidRPr="004859DE" w:rsidRDefault="004859DE" w:rsidP="004859DE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Uppmärksamma vilka medlemmar som inte kommer till våra träffar/aktiviteter och uppdra åt någon att ta kontakt för att höra om vi kan göra något för att öka intresset och/eller underlätta att han/hon kan ta sig till våra träffar/aktiviteter.</w:t>
      </w:r>
    </w:p>
    <w:p w14:paraId="2385CDC5" w14:textId="77777777" w:rsidR="004859DE" w:rsidRPr="004859DE" w:rsidRDefault="004859DE" w:rsidP="004859DE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4859D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Informera om Programgruppens arbete och ge möjlighet att påverka utbudet av program och aktiviteter.</w:t>
      </w:r>
    </w:p>
    <w:p w14:paraId="7B3149B3" w14:textId="5F33C6B9" w:rsidR="005F6E9C" w:rsidRDefault="004859DE" w:rsidP="004859DE">
      <w:r w:rsidRPr="004859DE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  <w:r w:rsidRPr="004859DE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  <w:r w:rsidRPr="004859DE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br/>
      </w:r>
    </w:p>
    <w:p w14:paraId="78968936" w14:textId="77777777" w:rsidR="00672091" w:rsidRDefault="00672091" w:rsidP="004859DE"/>
    <w:p w14:paraId="516EFA71" w14:textId="77777777" w:rsidR="00672091" w:rsidRDefault="00672091" w:rsidP="004859DE"/>
    <w:p w14:paraId="47F45103" w14:textId="77777777" w:rsidR="00672091" w:rsidRDefault="00672091" w:rsidP="004859DE"/>
    <w:p w14:paraId="38C7D049" w14:textId="77777777" w:rsidR="00672091" w:rsidRDefault="00672091" w:rsidP="004859DE"/>
    <w:p w14:paraId="427877C1" w14:textId="77777777" w:rsidR="00672091" w:rsidRDefault="00672091" w:rsidP="004859DE"/>
    <w:p w14:paraId="5D213F6B" w14:textId="77777777" w:rsidR="00672091" w:rsidRDefault="00672091" w:rsidP="004859DE"/>
    <w:p w14:paraId="07B0407C" w14:textId="7BC91994" w:rsidR="00672091" w:rsidRDefault="00672091" w:rsidP="00672091">
      <w:r>
        <w:t xml:space="preserve">2024-01-05                                                                                                                                                   </w:t>
      </w:r>
      <w:r>
        <w:t xml:space="preserve">         </w:t>
      </w:r>
      <w:r>
        <w:t xml:space="preserve"> 4</w:t>
      </w:r>
    </w:p>
    <w:p w14:paraId="12B6C75E" w14:textId="77777777" w:rsidR="00672091" w:rsidRDefault="00672091" w:rsidP="004859DE"/>
    <w:sectPr w:rsidR="0067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52"/>
    <w:multiLevelType w:val="multilevel"/>
    <w:tmpl w:val="D4B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D0DCF"/>
    <w:multiLevelType w:val="multilevel"/>
    <w:tmpl w:val="EFA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572153">
    <w:abstractNumId w:val="0"/>
  </w:num>
  <w:num w:numId="2" w16cid:durableId="171904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E"/>
    <w:rsid w:val="004859DE"/>
    <w:rsid w:val="005F6E9C"/>
    <w:rsid w:val="006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758"/>
  <w15:chartTrackingRefBased/>
  <w15:docId w15:val="{23EFCB20-5CDE-4B5D-943B-952AC13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838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Rönn</dc:creator>
  <cp:keywords/>
  <dc:description/>
  <cp:lastModifiedBy>Christer Rönn</cp:lastModifiedBy>
  <cp:revision>2</cp:revision>
  <dcterms:created xsi:type="dcterms:W3CDTF">2024-01-23T15:03:00Z</dcterms:created>
  <dcterms:modified xsi:type="dcterms:W3CDTF">2024-01-23T15:03:00Z</dcterms:modified>
</cp:coreProperties>
</file>