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19000" w14:textId="4A725DDF" w:rsidR="00693ACC" w:rsidRDefault="00374C3D">
      <w:r>
        <w:t>Kerstin Ryhed och Britta Bergström är två av Sveriges mest anlitade körsångerskor. Britta är bördig från Gävle och nu kommer hon hem och uppträder för oss tillsammans med sin vän och kollega Kerstin. Du har nog sett dem i Allsång på Skansen, Så mycket bättre, Melodifestivalen eller på turné med våra stora svenska artister. Med denna musikföreställning bjuder de in oss bakom scenen och med värme och humor delar de med sig av erfarenheter från sina år som turnerande frilansmusiker. De varvar sång och musik med minnen, berättelser och ”</w:t>
      </w:r>
      <w:proofErr w:type="gramStart"/>
      <w:r>
        <w:t>insider info</w:t>
      </w:r>
      <w:proofErr w:type="gramEnd"/>
      <w:r>
        <w:t xml:space="preserve">”. Och som de allsångsproffs de är, bjuder de självklart in oss att sjunga med i några välkända allsånger. Föreställningen är lättsam och underhållande, men inbjuder även till en stunds eftertanke. Med ett piano och två röster blir det musik av </w:t>
      </w:r>
      <w:proofErr w:type="gramStart"/>
      <w:r>
        <w:t>bl.a.</w:t>
      </w:r>
      <w:proofErr w:type="gramEnd"/>
      <w:r>
        <w:t xml:space="preserve"> Evert Taube, Håkan Hellström, Anders Lundin, Ted Gärdestad och Eric Clapton. TID </w:t>
      </w:r>
      <w:proofErr w:type="gramStart"/>
      <w:r>
        <w:t>Torsdagen</w:t>
      </w:r>
      <w:proofErr w:type="gramEnd"/>
      <w:r>
        <w:t xml:space="preserve"> den 17 september 2026 klockan 14:30. Beräknad sluttid: Ca </w:t>
      </w:r>
      <w:proofErr w:type="spellStart"/>
      <w:r>
        <w:t>kl</w:t>
      </w:r>
      <w:proofErr w:type="spellEnd"/>
      <w:r>
        <w:t xml:space="preserve"> 16. PLATS </w:t>
      </w:r>
      <w:proofErr w:type="spellStart"/>
      <w:r>
        <w:t>Hedvigslundskyrkan</w:t>
      </w:r>
      <w:proofErr w:type="spellEnd"/>
      <w:r>
        <w:t xml:space="preserve">, Liljevägen 3 (Villastaden). Stadsbuss 4 stannar utanför. Det brukar finnas gott om fria p-platser, om man inte väljer att promenera eller cykla. BOKNING, BETALNING, BILJETTLÖST Ditt pris för en plats i föreställningen är 100 kronor. Du bokar dig genom e-post till rudan@spfseniorerna.se. Ange namnen på de personer som bokningen avser (max 2 personer). Observera att båda måste vara medlemmar i föreningen. Du betalar med Swish till föreningen omgående efter att du har </w:t>
      </w:r>
      <w:proofErr w:type="spellStart"/>
      <w:r>
        <w:t>har</w:t>
      </w:r>
      <w:proofErr w:type="spellEnd"/>
      <w:r>
        <w:t xml:space="preserve"> fått bokningen bekräftad. När du har betalat har du en plats i föreställningen, annars avbokas du. Föreställningen är biljettlös. Du prickas av vid entrén till föreställningen. Bokningen är öppen nu. Antalet platser är begränsat. Först till kvarn gäller. Kölista kommer att finnas. Får du förhinder kan du själv överlåta biljetten till någon annan. Meddela i så fall din SPF-förening. Återbetalning medges däremot inte. Välkommen hälsar styrelserna, Britta och Kerstin</w:t>
      </w:r>
    </w:p>
    <w:sectPr w:rsidR="00693A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C3D"/>
    <w:rsid w:val="00374C3D"/>
    <w:rsid w:val="00434BA4"/>
    <w:rsid w:val="00693ACC"/>
    <w:rsid w:val="007F4D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019DA"/>
  <w15:chartTrackingRefBased/>
  <w15:docId w15:val="{1C87F75D-3497-4BDE-8426-FBE5E4330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374C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374C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374C3D"/>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374C3D"/>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374C3D"/>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374C3D"/>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74C3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74C3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74C3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74C3D"/>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374C3D"/>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374C3D"/>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374C3D"/>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374C3D"/>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374C3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74C3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74C3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74C3D"/>
    <w:rPr>
      <w:rFonts w:eastAsiaTheme="majorEastAsia" w:cstheme="majorBidi"/>
      <w:color w:val="272727" w:themeColor="text1" w:themeTint="D8"/>
    </w:rPr>
  </w:style>
  <w:style w:type="paragraph" w:styleId="Rubrik">
    <w:name w:val="Title"/>
    <w:basedOn w:val="Normal"/>
    <w:next w:val="Normal"/>
    <w:link w:val="RubrikChar"/>
    <w:uiPriority w:val="10"/>
    <w:qFormat/>
    <w:rsid w:val="00374C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74C3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74C3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74C3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74C3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374C3D"/>
    <w:rPr>
      <w:i/>
      <w:iCs/>
      <w:color w:val="404040" w:themeColor="text1" w:themeTint="BF"/>
    </w:rPr>
  </w:style>
  <w:style w:type="paragraph" w:styleId="Liststycke">
    <w:name w:val="List Paragraph"/>
    <w:basedOn w:val="Normal"/>
    <w:uiPriority w:val="34"/>
    <w:qFormat/>
    <w:rsid w:val="00374C3D"/>
    <w:pPr>
      <w:ind w:left="720"/>
      <w:contextualSpacing/>
    </w:pPr>
  </w:style>
  <w:style w:type="character" w:styleId="Starkbetoning">
    <w:name w:val="Intense Emphasis"/>
    <w:basedOn w:val="Standardstycketeckensnitt"/>
    <w:uiPriority w:val="21"/>
    <w:qFormat/>
    <w:rsid w:val="00374C3D"/>
    <w:rPr>
      <w:i/>
      <w:iCs/>
      <w:color w:val="0F4761" w:themeColor="accent1" w:themeShade="BF"/>
    </w:rPr>
  </w:style>
  <w:style w:type="paragraph" w:styleId="Starktcitat">
    <w:name w:val="Intense Quote"/>
    <w:basedOn w:val="Normal"/>
    <w:next w:val="Normal"/>
    <w:link w:val="StarktcitatChar"/>
    <w:uiPriority w:val="30"/>
    <w:qFormat/>
    <w:rsid w:val="00374C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374C3D"/>
    <w:rPr>
      <w:i/>
      <w:iCs/>
      <w:color w:val="0F4761" w:themeColor="accent1" w:themeShade="BF"/>
    </w:rPr>
  </w:style>
  <w:style w:type="character" w:styleId="Starkreferens">
    <w:name w:val="Intense Reference"/>
    <w:basedOn w:val="Standardstycketeckensnitt"/>
    <w:uiPriority w:val="32"/>
    <w:qFormat/>
    <w:rsid w:val="00374C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305</Words>
  <Characters>1622</Characters>
  <Application>Microsoft Office Word</Application>
  <DocSecurity>0</DocSecurity>
  <Lines>13</Lines>
  <Paragraphs>3</Paragraphs>
  <ScaleCrop>false</ScaleCrop>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Bertil Gustafsson</dc:creator>
  <cp:keywords/>
  <dc:description/>
  <cp:lastModifiedBy>Bertil Gustafsson</cp:lastModifiedBy>
  <cp:revision>2</cp:revision>
  <dcterms:created xsi:type="dcterms:W3CDTF">2026-06-03T09:16:00Z</dcterms:created>
  <dcterms:modified xsi:type="dcterms:W3CDTF">2026-06-03T09:16:00Z</dcterms:modified>
</cp:coreProperties>
</file>