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B98" w:rsidRDefault="00775B98" w:rsidP="00775B98">
      <w:pPr>
        <w:spacing w:after="120" w:line="300" w:lineRule="atLeast"/>
        <w:outlineLvl w:val="0"/>
        <w:rPr>
          <w:rFonts w:ascii="open sans" w:eastAsia="Times New Roman" w:hAnsi="open sans" w:cs="Times New Roman"/>
          <w:b/>
          <w:bCs/>
          <w:color w:val="333333"/>
          <w:kern w:val="36"/>
          <w:sz w:val="32"/>
          <w:szCs w:val="32"/>
          <w:lang w:eastAsia="sv-SE"/>
        </w:rPr>
      </w:pPr>
    </w:p>
    <w:p w:rsidR="00775B98" w:rsidRDefault="00775B98" w:rsidP="00775B98">
      <w:pPr>
        <w:spacing w:after="120" w:line="300" w:lineRule="atLeast"/>
        <w:outlineLvl w:val="0"/>
        <w:rPr>
          <w:rFonts w:ascii="open sans" w:eastAsia="Times New Roman" w:hAnsi="open sans" w:cs="Times New Roman"/>
          <w:b/>
          <w:bCs/>
          <w:color w:val="333333"/>
          <w:kern w:val="36"/>
          <w:sz w:val="32"/>
          <w:szCs w:val="32"/>
          <w:lang w:eastAsia="sv-SE"/>
        </w:rPr>
      </w:pPr>
      <w:r>
        <w:rPr>
          <w:rFonts w:ascii="open sans" w:eastAsia="Times New Roman" w:hAnsi="open sans" w:cs="Times New Roman"/>
          <w:b/>
          <w:bCs/>
          <w:color w:val="333333"/>
          <w:kern w:val="36"/>
          <w:sz w:val="32"/>
          <w:szCs w:val="32"/>
          <w:lang w:eastAsia="sv-SE"/>
        </w:rPr>
        <w:t xml:space="preserve">Synpunkter till </w:t>
      </w:r>
      <w:r>
        <w:rPr>
          <w:rFonts w:ascii="open sans" w:eastAsia="Times New Roman" w:hAnsi="open sans" w:cs="Times New Roman" w:hint="eastAsia"/>
          <w:b/>
          <w:bCs/>
          <w:color w:val="333333"/>
          <w:kern w:val="36"/>
          <w:sz w:val="32"/>
          <w:szCs w:val="32"/>
          <w:lang w:eastAsia="sv-SE"/>
        </w:rPr>
        <w:t>”</w:t>
      </w:r>
      <w:r w:rsidRPr="00775B98">
        <w:rPr>
          <w:rFonts w:ascii="open sans" w:eastAsia="Times New Roman" w:hAnsi="open sans" w:cs="Times New Roman"/>
          <w:b/>
          <w:bCs/>
          <w:color w:val="333333"/>
          <w:kern w:val="36"/>
          <w:sz w:val="32"/>
          <w:szCs w:val="32"/>
          <w:lang w:eastAsia="sv-SE"/>
        </w:rPr>
        <w:t xml:space="preserve"> </w:t>
      </w:r>
      <w:r>
        <w:rPr>
          <w:rFonts w:ascii="open sans" w:eastAsia="Times New Roman" w:hAnsi="open sans" w:cs="Times New Roman"/>
          <w:b/>
          <w:bCs/>
          <w:color w:val="333333"/>
          <w:kern w:val="36"/>
          <w:sz w:val="32"/>
          <w:szCs w:val="32"/>
          <w:lang w:eastAsia="sv-SE"/>
        </w:rPr>
        <w:t xml:space="preserve">Samråd: </w:t>
      </w:r>
      <w:r w:rsidRPr="00775B98">
        <w:rPr>
          <w:rFonts w:ascii="open sans" w:eastAsia="Times New Roman" w:hAnsi="open sans" w:cs="Times New Roman"/>
          <w:b/>
          <w:bCs/>
          <w:color w:val="333333"/>
          <w:kern w:val="36"/>
          <w:sz w:val="32"/>
          <w:szCs w:val="32"/>
          <w:lang w:eastAsia="sv-SE"/>
        </w:rPr>
        <w:t>Översiktsplan för mindre tätorter och landsbygden</w:t>
      </w:r>
      <w:r>
        <w:rPr>
          <w:rFonts w:ascii="open sans" w:eastAsia="Times New Roman" w:hAnsi="open sans" w:cs="Times New Roman" w:hint="eastAsia"/>
          <w:b/>
          <w:bCs/>
          <w:color w:val="333333"/>
          <w:kern w:val="36"/>
          <w:sz w:val="32"/>
          <w:szCs w:val="32"/>
          <w:lang w:eastAsia="sv-SE"/>
        </w:rPr>
        <w:t>”</w:t>
      </w:r>
      <w:r w:rsidRPr="00775B98">
        <w:rPr>
          <w:rFonts w:ascii="open sans" w:eastAsia="Times New Roman" w:hAnsi="open sans" w:cs="Times New Roman"/>
          <w:b/>
          <w:bCs/>
          <w:color w:val="333333"/>
          <w:kern w:val="36"/>
          <w:sz w:val="32"/>
          <w:szCs w:val="32"/>
          <w:lang w:eastAsia="sv-SE"/>
        </w:rPr>
        <w:t xml:space="preserve"> </w:t>
      </w:r>
      <w:r>
        <w:rPr>
          <w:rFonts w:ascii="open sans" w:eastAsia="Times New Roman" w:hAnsi="open sans" w:cs="Times New Roman"/>
          <w:b/>
          <w:bCs/>
          <w:color w:val="333333"/>
          <w:kern w:val="36"/>
          <w:sz w:val="32"/>
          <w:szCs w:val="32"/>
          <w:lang w:eastAsia="sv-SE"/>
        </w:rPr>
        <w:t>från SPF Seniorerna i Örserum.</w:t>
      </w:r>
    </w:p>
    <w:p w:rsidR="00775B98" w:rsidRDefault="00775B98" w:rsidP="00775B98">
      <w:pPr>
        <w:spacing w:after="120" w:line="300" w:lineRule="atLeast"/>
        <w:outlineLvl w:val="0"/>
        <w:rPr>
          <w:rFonts w:ascii="open sans" w:eastAsia="Times New Roman" w:hAnsi="open sans" w:cs="Times New Roman"/>
          <w:b/>
          <w:bCs/>
          <w:color w:val="333333"/>
          <w:kern w:val="36"/>
          <w:sz w:val="32"/>
          <w:szCs w:val="32"/>
          <w:lang w:eastAsia="sv-SE"/>
        </w:rPr>
      </w:pPr>
    </w:p>
    <w:p w:rsidR="00775B98" w:rsidRDefault="004C5DD6" w:rsidP="00775B98">
      <w:pPr>
        <w:spacing w:after="120" w:line="300" w:lineRule="atLeast"/>
        <w:outlineLvl w:val="0"/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</w:pPr>
      <w:r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  <w:t xml:space="preserve">Örserum är fantastiskt vacker tätort i den östra delen av kommunen. Vi har närheten till natur, skog och sjö som ger ett levande samhälle. Förskola, skola och affär liksom idrottsförening, hembygdsförening, SPF och en kyrka mitt i byn. </w:t>
      </w:r>
    </w:p>
    <w:p w:rsidR="004C5DD6" w:rsidRDefault="004C5DD6" w:rsidP="00775B98">
      <w:pPr>
        <w:spacing w:after="120" w:line="300" w:lineRule="atLeast"/>
        <w:outlineLvl w:val="0"/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</w:pPr>
      <w:r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  <w:t>Viktiga frågor för oss i SPF Seniorerna är:</w:t>
      </w:r>
      <w:r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  <w:br/>
      </w:r>
      <w:r w:rsidR="000E2386"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  <w:t>1.</w:t>
      </w:r>
      <w:r w:rsidR="0041545F"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  <w:t xml:space="preserve"> </w:t>
      </w:r>
      <w:r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  <w:t>Hur ska vi kunna få bo kvar på den plats där vi helst vill åldras?</w:t>
      </w:r>
    </w:p>
    <w:p w:rsidR="000E2386" w:rsidRDefault="000E2386" w:rsidP="00775B98">
      <w:pPr>
        <w:spacing w:after="120" w:line="300" w:lineRule="atLeast"/>
        <w:outlineLvl w:val="0"/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</w:pPr>
      <w:proofErr w:type="spellStart"/>
      <w:proofErr w:type="gramStart"/>
      <w:r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  <w:t>-</w:t>
      </w:r>
      <w:proofErr w:type="gramEnd"/>
      <w:r w:rsidR="004C5DD6"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  <w:t>Nybyggnation</w:t>
      </w:r>
      <w:proofErr w:type="spellEnd"/>
      <w:r w:rsidR="004C5DD6"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  <w:t xml:space="preserve"> för alla åldrar </w:t>
      </w:r>
      <w:r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  <w:t>och generationer.</w:t>
      </w:r>
    </w:p>
    <w:p w:rsidR="004C5DD6" w:rsidRDefault="000E2386" w:rsidP="00775B98">
      <w:pPr>
        <w:spacing w:after="120" w:line="300" w:lineRule="atLeast"/>
        <w:outlineLvl w:val="0"/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</w:pPr>
      <w:proofErr w:type="spellStart"/>
      <w:proofErr w:type="gramStart"/>
      <w:r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  <w:t>-</w:t>
      </w:r>
      <w:proofErr w:type="gramEnd"/>
      <w:r w:rsidR="004C5DD6"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  <w:t>Seniorboende</w:t>
      </w:r>
      <w:proofErr w:type="spellEnd"/>
      <w:r w:rsidR="004C5DD6"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  <w:t xml:space="preserve"> </w:t>
      </w:r>
      <w:r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  <w:t>för dem</w:t>
      </w:r>
      <w:r w:rsidR="001A3C9E"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  <w:t>, i och runt Örserum,</w:t>
      </w:r>
      <w:r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  <w:t xml:space="preserve"> som vill lämna sina bostäder och flytta in i </w:t>
      </w:r>
      <w:r w:rsidR="001A3C9E"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  <w:t>ett</w:t>
      </w:r>
      <w:r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  <w:t xml:space="preserve"> boende</w:t>
      </w:r>
      <w:r w:rsidR="001A3C9E"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  <w:t xml:space="preserve"> mitt i byn</w:t>
      </w:r>
      <w:r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  <w:t>.</w:t>
      </w:r>
    </w:p>
    <w:p w:rsidR="000E2386" w:rsidRDefault="000E2386" w:rsidP="00775B98">
      <w:pPr>
        <w:spacing w:after="120" w:line="300" w:lineRule="atLeast"/>
        <w:outlineLvl w:val="0"/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</w:pPr>
      <w:r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  <w:t xml:space="preserve">2. </w:t>
      </w:r>
      <w:r w:rsidR="001E0F17"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  <w:t xml:space="preserve">Badstranden är en tillgång för byn och besökare under sommaren. Trots den </w:t>
      </w:r>
      <w:r w:rsidR="001E0F17">
        <w:rPr>
          <w:rFonts w:ascii="open sans" w:eastAsia="Times New Roman" w:hAnsi="open sans" w:cs="Times New Roman" w:hint="eastAsia"/>
          <w:bCs/>
          <w:color w:val="333333"/>
          <w:kern w:val="36"/>
          <w:sz w:val="28"/>
          <w:szCs w:val="28"/>
          <w:lang w:eastAsia="sv-SE"/>
        </w:rPr>
        <w:t>fina sandstranden är tillgängligheten begränsad för funktionshindrade.</w:t>
      </w:r>
      <w:r w:rsidR="005A6B96"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  <w:br/>
      </w:r>
      <w:r w:rsidR="001E0F17">
        <w:rPr>
          <w:rFonts w:ascii="open sans" w:eastAsia="Times New Roman" w:hAnsi="open sans" w:cs="Times New Roman" w:hint="eastAsia"/>
          <w:bCs/>
          <w:color w:val="333333"/>
          <w:kern w:val="36"/>
          <w:sz w:val="28"/>
          <w:szCs w:val="28"/>
          <w:lang w:eastAsia="sv-SE"/>
        </w:rPr>
        <w:t>För äldre, rullstolsburna och rollator</w:t>
      </w:r>
      <w:r w:rsidR="002D598C"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  <w:t xml:space="preserve"> </w:t>
      </w:r>
      <w:r w:rsidR="001E0F17">
        <w:rPr>
          <w:rFonts w:ascii="open sans" w:eastAsia="Times New Roman" w:hAnsi="open sans" w:cs="Times New Roman" w:hint="eastAsia"/>
          <w:bCs/>
          <w:color w:val="333333"/>
          <w:kern w:val="36"/>
          <w:sz w:val="28"/>
          <w:szCs w:val="28"/>
          <w:lang w:eastAsia="sv-SE"/>
        </w:rPr>
        <w:t xml:space="preserve">användare </w:t>
      </w:r>
      <w:r w:rsidR="002D598C" w:rsidRPr="002D598C">
        <w:rPr>
          <w:rFonts w:ascii="open sans" w:eastAsia="Times New Roman" w:hAnsi="open sans" w:cs="Times New Roman"/>
          <w:bCs/>
          <w:kern w:val="36"/>
          <w:sz w:val="28"/>
          <w:szCs w:val="28"/>
          <w:lang w:eastAsia="sv-SE"/>
        </w:rPr>
        <w:t>är det svårt</w:t>
      </w:r>
      <w:r w:rsidR="001E0F17"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  <w:t xml:space="preserve"> att nå badet på grund av avsaknad av en anpassad badramp.</w:t>
      </w:r>
    </w:p>
    <w:p w:rsidR="001E0F17" w:rsidRDefault="001E0F17" w:rsidP="00775B98">
      <w:pPr>
        <w:spacing w:after="120" w:line="300" w:lineRule="atLeast"/>
        <w:outlineLvl w:val="0"/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</w:pPr>
      <w:proofErr w:type="gramStart"/>
      <w:r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  <w:t>-</w:t>
      </w:r>
      <w:proofErr w:type="gramEnd"/>
      <w:r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  <w:t xml:space="preserve"> Badramp för funktionsnedsatta, gäller alla åldrar</w:t>
      </w:r>
      <w:r w:rsidR="00BC33E2"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  <w:t>,</w:t>
      </w:r>
      <w:r w:rsidR="002171F3"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  <w:t xml:space="preserve"> är ett stort önskemål för vår by. </w:t>
      </w:r>
    </w:p>
    <w:p w:rsidR="002171F3" w:rsidRDefault="002171F3" w:rsidP="00775B98">
      <w:pPr>
        <w:spacing w:after="120" w:line="300" w:lineRule="atLeast"/>
        <w:outlineLvl w:val="0"/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</w:pPr>
      <w:r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  <w:t>3. Viktigt för oss inom SPF är att vi har en fungerande service med affär, skola och föreningsliv även i framtiden.</w:t>
      </w:r>
    </w:p>
    <w:p w:rsidR="002171F3" w:rsidRDefault="002171F3" w:rsidP="00775B98">
      <w:pPr>
        <w:spacing w:after="120" w:line="300" w:lineRule="atLeast"/>
        <w:outlineLvl w:val="0"/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</w:pPr>
      <w:r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  <w:t>4. Utarmning av bussförbin</w:t>
      </w:r>
      <w:r w:rsidR="001A3C9E"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  <w:t>delser är ett bekymmer för byns innevånare</w:t>
      </w:r>
      <w:r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  <w:t xml:space="preserve">. </w:t>
      </w:r>
      <w:r w:rsidR="0041545F"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  <w:t xml:space="preserve">För oss äldre, som inte längre kör bil, är besök hos tandläkare, läkare, frissan och andra bokade tider en svårighet. </w:t>
      </w:r>
    </w:p>
    <w:p w:rsidR="0041545F" w:rsidRDefault="0041545F" w:rsidP="00775B98">
      <w:pPr>
        <w:spacing w:after="120" w:line="300" w:lineRule="atLeast"/>
        <w:outlineLvl w:val="0"/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</w:pPr>
      <w:r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  <w:t xml:space="preserve">5. Tidigare har det funnits ett korttidsboende på Gränna SÄBO. På grund av personalbrist har detta stängts och de som nu behöver denna service får </w:t>
      </w:r>
      <w:r w:rsidR="001A3C9E"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  <w:t>tillfälligt bo</w:t>
      </w:r>
      <w:r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  <w:t xml:space="preserve"> bl.a. </w:t>
      </w:r>
      <w:r w:rsidR="001A3C9E"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  <w:t xml:space="preserve">i Jönköping. Detta och de minskade bussturerna </w:t>
      </w:r>
      <w:r w:rsidR="00BC33E2"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  <w:t>gör det ibland omöjligt att besöka sin närstående. Till Gränna kan man be grannen skjutsa med</w:t>
      </w:r>
      <w:r w:rsidR="00BE56E9"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  <w:br/>
        <w:t>bil 12 km</w:t>
      </w:r>
      <w:r w:rsidR="00BC33E2"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  <w:t xml:space="preserve"> men inte till Jönköping 45 km.</w:t>
      </w:r>
      <w:r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  <w:t xml:space="preserve"> </w:t>
      </w:r>
    </w:p>
    <w:p w:rsidR="00BE56E9" w:rsidRDefault="00BE56E9" w:rsidP="00775B98">
      <w:pPr>
        <w:spacing w:after="120" w:line="300" w:lineRule="atLeast"/>
        <w:outlineLvl w:val="0"/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</w:pPr>
    </w:p>
    <w:p w:rsidR="00BE56E9" w:rsidRDefault="00BE56E9" w:rsidP="00775B98">
      <w:pPr>
        <w:spacing w:after="120" w:line="300" w:lineRule="atLeast"/>
        <w:outlineLvl w:val="0"/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</w:pPr>
      <w:r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  <w:t>Styrelsen för SPF Seniorerna Örserum</w:t>
      </w:r>
    </w:p>
    <w:p w:rsidR="000E2386" w:rsidRPr="00775B98" w:rsidRDefault="000E2386" w:rsidP="00775B98">
      <w:pPr>
        <w:spacing w:after="120" w:line="300" w:lineRule="atLeast"/>
        <w:outlineLvl w:val="0"/>
        <w:rPr>
          <w:rFonts w:ascii="open sans" w:eastAsia="Times New Roman" w:hAnsi="open sans" w:cs="Times New Roman"/>
          <w:bCs/>
          <w:color w:val="333333"/>
          <w:kern w:val="36"/>
          <w:sz w:val="28"/>
          <w:szCs w:val="28"/>
          <w:lang w:eastAsia="sv-SE"/>
        </w:rPr>
      </w:pPr>
    </w:p>
    <w:p w:rsidR="00E46279" w:rsidRDefault="00E46279"/>
    <w:sectPr w:rsidR="00E46279" w:rsidSect="00E46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304"/>
  <w:hyphenationZone w:val="425"/>
  <w:characterSpacingControl w:val="doNotCompress"/>
  <w:savePreviewPicture/>
  <w:compat/>
  <w:rsids>
    <w:rsidRoot w:val="00775B98"/>
    <w:rsid w:val="000041CA"/>
    <w:rsid w:val="000E2386"/>
    <w:rsid w:val="001A3C9E"/>
    <w:rsid w:val="001E0F17"/>
    <w:rsid w:val="002171F3"/>
    <w:rsid w:val="002D598C"/>
    <w:rsid w:val="0041545F"/>
    <w:rsid w:val="004C5DD6"/>
    <w:rsid w:val="005A6B96"/>
    <w:rsid w:val="00775B98"/>
    <w:rsid w:val="00AB5D64"/>
    <w:rsid w:val="00BC33E2"/>
    <w:rsid w:val="00BE56E9"/>
    <w:rsid w:val="00E46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279"/>
  </w:style>
  <w:style w:type="paragraph" w:styleId="Rubrik1">
    <w:name w:val="heading 1"/>
    <w:basedOn w:val="Normal"/>
    <w:link w:val="Rubrik1Char"/>
    <w:uiPriority w:val="9"/>
    <w:qFormat/>
    <w:rsid w:val="00775B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75B98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265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13</vt:i4>
      </vt:variant>
    </vt:vector>
  </HeadingPairs>
  <TitlesOfParts>
    <vt:vector size="14" baseType="lpstr">
      <vt:lpstr/>
      <vt:lpstr/>
      <vt:lpstr>Synpunkter till ” Samråd: Översiktsplan för mindre tätorter och landsbygden” frå</vt:lpstr>
      <vt:lpstr/>
      <vt:lpstr>Örserum är fantastiskt vacker tätort i den östra delen av kommunen. Vi har närhe</vt:lpstr>
      <vt:lpstr>Viktiga frågor för oss i SPF Seniorerna är: 1. Hur ska vi kunna få bo kvar på de</vt:lpstr>
      <vt:lpstr>-Nybyggnation för alla åldrar och generationer.</vt:lpstr>
      <vt:lpstr>-Seniorboende för dem, i och runt Örserum, som vill lämna sina bostäder och flyt</vt:lpstr>
      <vt:lpstr>2. Badstranden är en tillgång för byn och besökare under sommaren. Trots den fin</vt:lpstr>
      <vt:lpstr>- Badramp för funktionsnedsatta, gäller alla åldrar, är ett stort önskemål för v</vt:lpstr>
      <vt:lpstr>3. Viktigt för oss inom SPF är att vi har en fungerande service med affär, skola</vt:lpstr>
      <vt:lpstr>4. Utarmning av bussförbindelser är ett bekymmer för byns innevånare. För oss äl</vt:lpstr>
      <vt:lpstr>5. Tidigare har det funnits ett korttidsboende på Gränna SÄBO. På grund av perso</vt:lpstr>
      <vt:lpstr/>
    </vt:vector>
  </TitlesOfParts>
  <Company>HP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Andersson</dc:creator>
  <cp:lastModifiedBy>Andersson</cp:lastModifiedBy>
  <cp:revision>5</cp:revision>
  <dcterms:created xsi:type="dcterms:W3CDTF">2023-05-22T07:44:00Z</dcterms:created>
  <dcterms:modified xsi:type="dcterms:W3CDTF">2023-05-22T16:07:00Z</dcterms:modified>
</cp:coreProperties>
</file>