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97482" w14:textId="77777777" w:rsidR="00F14DB6" w:rsidRDefault="00F14DB6">
      <w:pPr>
        <w:ind w:right="-284"/>
        <w:rPr>
          <w:sz w:val="40"/>
          <w:szCs w:val="32"/>
        </w:rPr>
      </w:pPr>
    </w:p>
    <w:p w14:paraId="68D99D02" w14:textId="0438997D" w:rsidR="00CD65F7" w:rsidRPr="006A29D4" w:rsidRDefault="005E0BA6" w:rsidP="006A29D4">
      <w:pPr>
        <w:ind w:right="-284"/>
        <w:rPr>
          <w:i/>
          <w:sz w:val="32"/>
          <w:szCs w:val="32"/>
        </w:rPr>
      </w:pPr>
      <w:r w:rsidRPr="00AF443F">
        <w:rPr>
          <w:rFonts w:ascii="Arial" w:eastAsia="Times New Roman" w:hAnsi="Arial" w:cs="Arial"/>
          <w:noProof/>
          <w:color w:val="222222"/>
          <w:sz w:val="2"/>
          <w:szCs w:val="2"/>
        </w:rPr>
        <mc:AlternateContent>
          <mc:Choice Requires="wps">
            <w:drawing>
              <wp:anchor distT="45720" distB="45720" distL="114300" distR="114300" simplePos="0" relativeHeight="251659264" behindDoc="0" locked="0" layoutInCell="1" allowOverlap="1" wp14:anchorId="38A64E73" wp14:editId="72CC992C">
                <wp:simplePos x="0" y="0"/>
                <wp:positionH relativeFrom="column">
                  <wp:posOffset>1095375</wp:posOffset>
                </wp:positionH>
                <wp:positionV relativeFrom="paragraph">
                  <wp:posOffset>207645</wp:posOffset>
                </wp:positionV>
                <wp:extent cx="1438275" cy="590550"/>
                <wp:effectExtent l="0" t="0" r="9525" b="0"/>
                <wp:wrapSquare wrapText="bothSides"/>
                <wp:docPr id="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590550"/>
                        </a:xfrm>
                        <a:prstGeom prst="rect">
                          <a:avLst/>
                        </a:prstGeom>
                        <a:solidFill>
                          <a:srgbClr val="FFFFFF"/>
                        </a:solidFill>
                        <a:ln w="9525">
                          <a:noFill/>
                          <a:miter lim="800000"/>
                          <a:headEnd/>
                          <a:tailEnd/>
                        </a:ln>
                      </wps:spPr>
                      <wps:txbx>
                        <w:txbxContent>
                          <w:p w14:paraId="271E8E5B" w14:textId="77777777" w:rsidR="002511A1" w:rsidRPr="00CB7094" w:rsidRDefault="002511A1" w:rsidP="002511A1">
                            <w:pPr>
                              <w:rPr>
                                <w:rFonts w:ascii="Arial" w:hAnsi="Arial" w:cs="Arial"/>
                                <w:color w:val="0066FF"/>
                                <w:sz w:val="32"/>
                                <w:szCs w:val="32"/>
                              </w:rPr>
                            </w:pPr>
                            <w:r w:rsidRPr="00CB7094">
                              <w:rPr>
                                <w:rFonts w:ascii="Arial" w:hAnsi="Arial" w:cs="Arial"/>
                                <w:color w:val="0066FF"/>
                                <w:sz w:val="40"/>
                                <w:szCs w:val="40"/>
                              </w:rPr>
                              <w:t xml:space="preserve">Klubb 72 </w:t>
                            </w:r>
                            <w:r w:rsidRPr="00CB7094">
                              <w:rPr>
                                <w:rFonts w:ascii="Arial" w:hAnsi="Arial" w:cs="Arial"/>
                                <w:color w:val="0066FF"/>
                                <w:sz w:val="20"/>
                                <w:szCs w:val="20"/>
                              </w:rPr>
                              <w:t xml:space="preserve">                   </w:t>
                            </w:r>
                            <w:r w:rsidRPr="00CB7094">
                              <w:rPr>
                                <w:rFonts w:ascii="Arial" w:hAnsi="Arial" w:cs="Arial"/>
                                <w:color w:val="0066FF"/>
                                <w:sz w:val="28"/>
                                <w:szCs w:val="28"/>
                              </w:rPr>
                              <w:t xml:space="preserve">        </w:t>
                            </w:r>
                            <w:r w:rsidRPr="00CB7094">
                              <w:rPr>
                                <w:rFonts w:ascii="Arial" w:hAnsi="Arial" w:cs="Arial"/>
                                <w:b/>
                                <w:bCs/>
                                <w:color w:val="0066FF"/>
                                <w:sz w:val="24"/>
                                <w:szCs w:val="24"/>
                              </w:rPr>
                              <w:t>Höör</w:t>
                            </w:r>
                          </w:p>
                          <w:p w14:paraId="5A48100D" w14:textId="77777777" w:rsidR="002511A1" w:rsidRDefault="002511A1" w:rsidP="002511A1">
                            <w:pPr>
                              <w:rPr>
                                <w:rFonts w:ascii="Arial" w:hAnsi="Arial" w:cs="Arial"/>
                                <w:color w:val="0070C0"/>
                                <w:sz w:val="96"/>
                                <w:szCs w:val="96"/>
                              </w:rPr>
                            </w:pPr>
                          </w:p>
                          <w:p w14:paraId="199C9825" w14:textId="77777777" w:rsidR="002511A1" w:rsidRPr="005E5E62" w:rsidRDefault="002511A1" w:rsidP="002511A1">
                            <w:pPr>
                              <w:rPr>
                                <w:rFonts w:ascii="Arial" w:hAnsi="Arial" w:cs="Arial"/>
                                <w:color w:val="0070C0"/>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A64E73" id="_x0000_t202" coordsize="21600,21600" o:spt="202" path="m,l,21600r21600,l21600,xe">
                <v:stroke joinstyle="miter"/>
                <v:path gradientshapeok="t" o:connecttype="rect"/>
              </v:shapetype>
              <v:shape id="Textruta 2" o:spid="_x0000_s1026" type="#_x0000_t202" style="position:absolute;margin-left:86.25pt;margin-top:16.35pt;width:113.25pt;height: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kDQIAAPYDAAAOAAAAZHJzL2Uyb0RvYy54bWysU9tu2zAMfR+wfxD0vtjJ4jUx4hRdugwD&#10;ugvQ7QMUWY6FyaJGKbGzrx8lp2nQvQ3zg0Ca1CF5eLS6HTrDjgq9Blvx6STnTFkJtbb7iv/4vn2z&#10;4MwHYWthwKqKn5Tnt+vXr1a9K9UMWjC1QkYg1pe9q3gbgiuzzMtWdcJPwClLwQawE4Fc3Gc1ip7Q&#10;O5PN8vxd1gPWDkEq7+nv/Rjk64TfNEqGr03jVWCm4tRbSCemcxfPbL0S5R6Fa7U8tyH+oYtOaEtF&#10;L1D3Igh2QP0XVKclgocmTCR0GTSNlirNQNNM8xfTPLbCqTQLkePdhSb//2Dll+Oj+4YsDO9hoAWm&#10;Ibx7APnTMwubVti9ukOEvlWipsLTSFnWO1+er0aqfekjyK7/DDUtWRwCJKChwS6yQnMyQqcFnC6k&#10;qyEwGUvO3y5mNwVnkmLFMi+KtJVMlE+3HfrwUUHHolFxpKUmdHF88CF2I8qnlFjMg9H1VhuTHNzv&#10;NgbZUZAAtulLA7xIM5b1FV8WsyIhW4j3kzY6HUigRncVX+TxGyUT2fhg65QShDajTZ0Ye6YnMjJy&#10;E4bdQImRph3UJyIKYRQiPRwyWsDfnPUkwor7XweBijPzyRLZy+l8HlWbnHlxMyMHryO764iwkqAq&#10;HjgbzU1ISo88WLijpTQ68fXcyblXElei8fwQonqv/ZT1/FzXfwAAAP//AwBQSwMEFAAGAAgAAAAh&#10;AO3S9rXdAAAACgEAAA8AAABkcnMvZG93bnJldi54bWxMj8FOwzAQRO9I/IO1SFwQdUhJTUKcCpBA&#10;XFv6AU68TSLidRS7Tfr3LCc4jmY086bcLm4QZ5xC70nDwyoBgdR421Or4fD1fv8EIkRD1gyeUMMF&#10;A2yr66vSFNbPtMPzPraCSygURkMX41hIGZoOnQkrPyKxd/STM5Hl1Eo7mZnL3SDTJNlIZ3rihc6M&#10;+NZh870/OQ3Hz/kuy+f6Ix7U7nHzanpV+4vWtzfLyzOIiEv8C8MvPqNDxUy1P5ENYmCt0oyjGtap&#10;AsGBdZ7zuZqdNFMgq1L+v1D9AAAA//8DAFBLAQItABQABgAIAAAAIQC2gziS/gAAAOEBAAATAAAA&#10;AAAAAAAAAAAAAAAAAABbQ29udGVudF9UeXBlc10ueG1sUEsBAi0AFAAGAAgAAAAhADj9If/WAAAA&#10;lAEAAAsAAAAAAAAAAAAAAAAALwEAAF9yZWxzLy5yZWxzUEsBAi0AFAAGAAgAAAAhAKcR/6QNAgAA&#10;9gMAAA4AAAAAAAAAAAAAAAAALgIAAGRycy9lMm9Eb2MueG1sUEsBAi0AFAAGAAgAAAAhAO3S9rXd&#10;AAAACgEAAA8AAAAAAAAAAAAAAAAAZwQAAGRycy9kb3ducmV2LnhtbFBLBQYAAAAABAAEAPMAAABx&#10;BQAAAAA=&#10;" stroked="f">
                <v:textbox>
                  <w:txbxContent>
                    <w:p w14:paraId="271E8E5B" w14:textId="77777777" w:rsidR="002511A1" w:rsidRPr="00CB7094" w:rsidRDefault="002511A1" w:rsidP="002511A1">
                      <w:pPr>
                        <w:rPr>
                          <w:rFonts w:ascii="Arial" w:hAnsi="Arial" w:cs="Arial"/>
                          <w:color w:val="0066FF"/>
                          <w:sz w:val="32"/>
                          <w:szCs w:val="32"/>
                        </w:rPr>
                      </w:pPr>
                      <w:r w:rsidRPr="00CB7094">
                        <w:rPr>
                          <w:rFonts w:ascii="Arial" w:hAnsi="Arial" w:cs="Arial"/>
                          <w:color w:val="0066FF"/>
                          <w:sz w:val="40"/>
                          <w:szCs w:val="40"/>
                        </w:rPr>
                        <w:t xml:space="preserve">Klubb 72 </w:t>
                      </w:r>
                      <w:r w:rsidRPr="00CB7094">
                        <w:rPr>
                          <w:rFonts w:ascii="Arial" w:hAnsi="Arial" w:cs="Arial"/>
                          <w:color w:val="0066FF"/>
                          <w:sz w:val="20"/>
                          <w:szCs w:val="20"/>
                        </w:rPr>
                        <w:t xml:space="preserve">                   </w:t>
                      </w:r>
                      <w:r w:rsidRPr="00CB7094">
                        <w:rPr>
                          <w:rFonts w:ascii="Arial" w:hAnsi="Arial" w:cs="Arial"/>
                          <w:color w:val="0066FF"/>
                          <w:sz w:val="28"/>
                          <w:szCs w:val="28"/>
                        </w:rPr>
                        <w:t xml:space="preserve">        </w:t>
                      </w:r>
                      <w:r w:rsidRPr="00CB7094">
                        <w:rPr>
                          <w:rFonts w:ascii="Arial" w:hAnsi="Arial" w:cs="Arial"/>
                          <w:b/>
                          <w:bCs/>
                          <w:color w:val="0066FF"/>
                          <w:sz w:val="24"/>
                          <w:szCs w:val="24"/>
                        </w:rPr>
                        <w:t>Höör</w:t>
                      </w:r>
                    </w:p>
                    <w:p w14:paraId="5A48100D" w14:textId="77777777" w:rsidR="002511A1" w:rsidRDefault="002511A1" w:rsidP="002511A1">
                      <w:pPr>
                        <w:rPr>
                          <w:rFonts w:ascii="Arial" w:hAnsi="Arial" w:cs="Arial"/>
                          <w:color w:val="0070C0"/>
                          <w:sz w:val="96"/>
                          <w:szCs w:val="96"/>
                        </w:rPr>
                      </w:pPr>
                    </w:p>
                    <w:p w14:paraId="199C9825" w14:textId="77777777" w:rsidR="002511A1" w:rsidRPr="005E5E62" w:rsidRDefault="002511A1" w:rsidP="002511A1">
                      <w:pPr>
                        <w:rPr>
                          <w:rFonts w:ascii="Arial" w:hAnsi="Arial" w:cs="Arial"/>
                          <w:color w:val="0070C0"/>
                          <w:sz w:val="96"/>
                          <w:szCs w:val="96"/>
                        </w:rPr>
                      </w:pPr>
                    </w:p>
                  </w:txbxContent>
                </v:textbox>
                <w10:wrap type="square"/>
              </v:shape>
            </w:pict>
          </mc:Fallback>
        </mc:AlternateContent>
      </w:r>
      <w:r w:rsidRPr="00AF443F">
        <w:rPr>
          <w:rFonts w:ascii="Times New Roman" w:eastAsia="Times New Roman" w:hAnsi="Times New Roman" w:cs="Times New Roman"/>
          <w:noProof/>
          <w:sz w:val="24"/>
          <w:szCs w:val="24"/>
        </w:rPr>
        <w:drawing>
          <wp:inline distT="0" distB="0" distL="0" distR="0" wp14:anchorId="5303AF3E" wp14:editId="246B95C0">
            <wp:extent cx="971550" cy="971550"/>
            <wp:effectExtent l="0" t="0" r="0" b="0"/>
            <wp:docPr id="4" name="Bildobjekt 4" descr="C:\Users\hjaer\AppData\Local\Microsoft\Windows\INetCache\Content.MSO\BB365F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jaer\AppData\Local\Microsoft\Windows\INetCache\Content.MSO\BB365F7C.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r w:rsidR="00873545">
        <w:rPr>
          <w:sz w:val="40"/>
          <w:szCs w:val="32"/>
        </w:rPr>
        <w:t xml:space="preserve"> </w:t>
      </w:r>
      <w:r w:rsidR="00CD65F7" w:rsidRPr="0055658C">
        <w:rPr>
          <w:color w:val="FF0000"/>
          <w:sz w:val="40"/>
          <w:szCs w:val="32"/>
        </w:rPr>
        <w:t xml:space="preserve"> </w:t>
      </w:r>
      <w:r w:rsidR="00CD65F7" w:rsidRPr="00FE25C5">
        <w:rPr>
          <w:sz w:val="28"/>
        </w:rPr>
        <w:t xml:space="preserve">     </w:t>
      </w:r>
      <w:r w:rsidR="00B944E8">
        <w:rPr>
          <w:sz w:val="28"/>
        </w:rPr>
        <w:tab/>
      </w:r>
      <w:r w:rsidR="00B944E8">
        <w:rPr>
          <w:sz w:val="28"/>
        </w:rPr>
        <w:tab/>
      </w:r>
      <w:r w:rsidR="00B944E8">
        <w:rPr>
          <w:sz w:val="28"/>
        </w:rPr>
        <w:tab/>
      </w:r>
      <w:r w:rsidR="00B944E8">
        <w:rPr>
          <w:sz w:val="28"/>
        </w:rPr>
        <w:tab/>
        <w:t xml:space="preserve"> </w:t>
      </w:r>
      <w:r w:rsidR="00E21E26">
        <w:rPr>
          <w:sz w:val="28"/>
        </w:rPr>
        <w:tab/>
      </w:r>
      <w:r w:rsidR="00CD65F7" w:rsidRPr="00FE25C5">
        <w:rPr>
          <w:sz w:val="28"/>
        </w:rPr>
        <w:t xml:space="preserve"> </w:t>
      </w:r>
      <w:r w:rsidR="00141E17">
        <w:t xml:space="preserve">   </w:t>
      </w:r>
      <w:r w:rsidR="00787333">
        <w:t>,</w:t>
      </w:r>
    </w:p>
    <w:p w14:paraId="36D38110" w14:textId="77777777" w:rsidR="006A29D4" w:rsidRPr="006A29D4" w:rsidRDefault="006A29D4" w:rsidP="006A29D4">
      <w:pPr>
        <w:shd w:val="clear" w:color="auto" w:fill="FFFFFF"/>
        <w:spacing w:after="60" w:line="240" w:lineRule="auto"/>
        <w:rPr>
          <w:rFonts w:eastAsia="Times New Roman"/>
          <w:b/>
          <w:bCs/>
          <w:color w:val="000000"/>
          <w:sz w:val="28"/>
          <w:szCs w:val="28"/>
        </w:rPr>
      </w:pPr>
      <w:r w:rsidRPr="006A29D4">
        <w:rPr>
          <w:rFonts w:eastAsia="Times New Roman"/>
          <w:b/>
          <w:bCs/>
          <w:color w:val="000000"/>
          <w:sz w:val="28"/>
          <w:szCs w:val="28"/>
        </w:rPr>
        <w:t xml:space="preserve">Vi vill åter påminna om Folkhälsoveckan den </w:t>
      </w:r>
      <w:proofErr w:type="gramStart"/>
      <w:r w:rsidRPr="006A29D4">
        <w:rPr>
          <w:rFonts w:eastAsia="Times New Roman"/>
          <w:b/>
          <w:bCs/>
          <w:color w:val="000000"/>
          <w:sz w:val="28"/>
          <w:szCs w:val="28"/>
        </w:rPr>
        <w:t>18-22</w:t>
      </w:r>
      <w:proofErr w:type="gramEnd"/>
      <w:r w:rsidRPr="006A29D4">
        <w:rPr>
          <w:rFonts w:eastAsia="Times New Roman"/>
          <w:b/>
          <w:bCs/>
          <w:color w:val="000000"/>
          <w:sz w:val="28"/>
          <w:szCs w:val="28"/>
        </w:rPr>
        <w:t>/5 då det läggs fokus på hur vi kan investera i hälsa för ett starkt samhälle med människor som mår bra.</w:t>
      </w:r>
    </w:p>
    <w:p w14:paraId="5F3939CF" w14:textId="77777777" w:rsidR="006A29D4" w:rsidRDefault="006A29D4" w:rsidP="006A29D4">
      <w:pPr>
        <w:shd w:val="clear" w:color="auto" w:fill="FFFFFF"/>
        <w:spacing w:after="60" w:line="240" w:lineRule="auto"/>
        <w:rPr>
          <w:rFonts w:eastAsia="Times New Roman"/>
          <w:b/>
          <w:bCs/>
          <w:color w:val="000000"/>
          <w:sz w:val="28"/>
          <w:szCs w:val="28"/>
        </w:rPr>
      </w:pPr>
    </w:p>
    <w:p w14:paraId="6B0B051F" w14:textId="0A64FC8C" w:rsidR="006A29D4" w:rsidRDefault="006A29D4" w:rsidP="006A29D4">
      <w:pPr>
        <w:shd w:val="clear" w:color="auto" w:fill="FFFFFF"/>
        <w:spacing w:after="60" w:line="240" w:lineRule="auto"/>
        <w:rPr>
          <w:rFonts w:eastAsia="Times New Roman"/>
          <w:b/>
          <w:bCs/>
          <w:color w:val="000000"/>
          <w:sz w:val="28"/>
          <w:szCs w:val="28"/>
        </w:rPr>
      </w:pPr>
      <w:r w:rsidRPr="006A29D4">
        <w:rPr>
          <w:rFonts w:eastAsia="Times New Roman"/>
          <w:b/>
          <w:bCs/>
          <w:color w:val="000000"/>
          <w:sz w:val="28"/>
          <w:szCs w:val="28"/>
        </w:rPr>
        <w:t>Styrelsen har planerat följande aktiviteter:</w:t>
      </w:r>
    </w:p>
    <w:p w14:paraId="5D22342D" w14:textId="77777777" w:rsidR="006A29D4" w:rsidRPr="006A29D4" w:rsidRDefault="006A29D4" w:rsidP="006A29D4">
      <w:pPr>
        <w:shd w:val="clear" w:color="auto" w:fill="FFFFFF"/>
        <w:spacing w:after="60" w:line="240" w:lineRule="auto"/>
        <w:rPr>
          <w:rFonts w:eastAsia="Times New Roman"/>
          <w:b/>
          <w:bCs/>
          <w:color w:val="000000"/>
          <w:sz w:val="28"/>
          <w:szCs w:val="28"/>
        </w:rPr>
      </w:pPr>
    </w:p>
    <w:p w14:paraId="70EC598F" w14:textId="3634C600" w:rsidR="006A29D4" w:rsidRPr="005D6C7F" w:rsidRDefault="006A29D4" w:rsidP="006A29D4">
      <w:pPr>
        <w:shd w:val="clear" w:color="auto" w:fill="FFFFFF"/>
        <w:spacing w:after="240" w:line="240" w:lineRule="auto"/>
        <w:rPr>
          <w:rFonts w:eastAsia="Times New Roman"/>
          <w:color w:val="000000"/>
          <w:sz w:val="24"/>
          <w:szCs w:val="24"/>
        </w:rPr>
      </w:pPr>
      <w:r w:rsidRPr="005D6C7F">
        <w:rPr>
          <w:rFonts w:eastAsia="Times New Roman"/>
          <w:b/>
          <w:bCs/>
          <w:color w:val="000000"/>
          <w:sz w:val="24"/>
          <w:szCs w:val="24"/>
        </w:rPr>
        <w:t xml:space="preserve">Måndag den 18/5 med start </w:t>
      </w:r>
      <w:proofErr w:type="spellStart"/>
      <w:r w:rsidRPr="005D6C7F">
        <w:rPr>
          <w:rFonts w:eastAsia="Times New Roman"/>
          <w:b/>
          <w:bCs/>
          <w:color w:val="000000"/>
          <w:sz w:val="24"/>
          <w:szCs w:val="24"/>
        </w:rPr>
        <w:t>kl</w:t>
      </w:r>
      <w:proofErr w:type="spellEnd"/>
      <w:r w:rsidRPr="005D6C7F">
        <w:rPr>
          <w:rFonts w:eastAsia="Times New Roman"/>
          <w:b/>
          <w:bCs/>
          <w:color w:val="000000"/>
          <w:sz w:val="24"/>
          <w:szCs w:val="24"/>
        </w:rPr>
        <w:t xml:space="preserve"> 10.00 </w:t>
      </w:r>
      <w:r w:rsidRPr="005D6C7F">
        <w:rPr>
          <w:rFonts w:eastAsia="Times New Roman"/>
          <w:color w:val="000000"/>
          <w:sz w:val="24"/>
          <w:szCs w:val="24"/>
        </w:rPr>
        <w:t xml:space="preserve">blir det tipsrunda runt Tjura sjö med efterföljande korvgrillning( </w:t>
      </w:r>
      <w:proofErr w:type="spellStart"/>
      <w:r w:rsidRPr="005D6C7F">
        <w:rPr>
          <w:rFonts w:eastAsia="Times New Roman"/>
          <w:color w:val="000000"/>
          <w:sz w:val="24"/>
          <w:szCs w:val="24"/>
        </w:rPr>
        <w:t>kl</w:t>
      </w:r>
      <w:proofErr w:type="spellEnd"/>
      <w:r w:rsidRPr="005D6C7F">
        <w:rPr>
          <w:rFonts w:eastAsia="Times New Roman"/>
          <w:color w:val="000000"/>
          <w:sz w:val="24"/>
          <w:szCs w:val="24"/>
        </w:rPr>
        <w:t xml:space="preserve"> 11.30), ingen föranmälan krävs.</w:t>
      </w:r>
    </w:p>
    <w:p w14:paraId="76F07553" w14:textId="77777777" w:rsidR="006A29D4" w:rsidRPr="005D6C7F" w:rsidRDefault="006A29D4" w:rsidP="006A29D4">
      <w:pPr>
        <w:shd w:val="clear" w:color="auto" w:fill="FFFFFF"/>
        <w:spacing w:after="60" w:line="240" w:lineRule="auto"/>
        <w:rPr>
          <w:rFonts w:eastAsia="Times New Roman"/>
          <w:color w:val="000000"/>
          <w:sz w:val="24"/>
          <w:szCs w:val="24"/>
        </w:rPr>
      </w:pPr>
      <w:r w:rsidRPr="005D6C7F">
        <w:rPr>
          <w:rFonts w:eastAsia="Times New Roman"/>
          <w:b/>
          <w:bCs/>
          <w:color w:val="000000"/>
          <w:sz w:val="24"/>
          <w:szCs w:val="24"/>
        </w:rPr>
        <w:t>Onsdag den 20/5 </w:t>
      </w:r>
      <w:r w:rsidRPr="005D6C7F">
        <w:rPr>
          <w:rFonts w:eastAsia="Times New Roman"/>
          <w:color w:val="000000"/>
          <w:sz w:val="24"/>
          <w:szCs w:val="24"/>
        </w:rPr>
        <w:t>planeras för tre intressanta föredrag i vår lokal på Tvärgatan 2.</w:t>
      </w:r>
    </w:p>
    <w:p w14:paraId="01D1E333" w14:textId="77777777" w:rsidR="006A29D4" w:rsidRPr="005D6C7F" w:rsidRDefault="006A29D4" w:rsidP="006A29D4">
      <w:pPr>
        <w:shd w:val="clear" w:color="auto" w:fill="FFFFFF"/>
        <w:spacing w:after="60" w:line="240" w:lineRule="auto"/>
        <w:rPr>
          <w:rFonts w:eastAsia="Times New Roman"/>
          <w:color w:val="000000"/>
          <w:sz w:val="24"/>
          <w:szCs w:val="24"/>
        </w:rPr>
      </w:pPr>
      <w:r w:rsidRPr="005D6C7F">
        <w:rPr>
          <w:rFonts w:eastAsia="Times New Roman"/>
          <w:b/>
          <w:bCs/>
          <w:color w:val="000000"/>
          <w:sz w:val="24"/>
          <w:szCs w:val="24"/>
        </w:rPr>
        <w:t xml:space="preserve">Klockan </w:t>
      </w:r>
      <w:proofErr w:type="gramStart"/>
      <w:r w:rsidRPr="005D6C7F">
        <w:rPr>
          <w:rFonts w:eastAsia="Times New Roman"/>
          <w:b/>
          <w:bCs/>
          <w:color w:val="000000"/>
          <w:sz w:val="24"/>
          <w:szCs w:val="24"/>
        </w:rPr>
        <w:t>1</w:t>
      </w:r>
      <w:r>
        <w:rPr>
          <w:rFonts w:eastAsia="Times New Roman"/>
          <w:b/>
          <w:bCs/>
          <w:color w:val="000000"/>
          <w:sz w:val="24"/>
          <w:szCs w:val="24"/>
        </w:rPr>
        <w:t>0</w:t>
      </w:r>
      <w:r w:rsidRPr="005D6C7F">
        <w:rPr>
          <w:rFonts w:eastAsia="Times New Roman"/>
          <w:b/>
          <w:bCs/>
          <w:color w:val="000000"/>
          <w:sz w:val="24"/>
          <w:szCs w:val="24"/>
        </w:rPr>
        <w:t>-1</w:t>
      </w:r>
      <w:r>
        <w:rPr>
          <w:rFonts w:eastAsia="Times New Roman"/>
          <w:b/>
          <w:bCs/>
          <w:color w:val="000000"/>
          <w:sz w:val="24"/>
          <w:szCs w:val="24"/>
        </w:rPr>
        <w:t>1</w:t>
      </w:r>
      <w:proofErr w:type="gramEnd"/>
      <w:r w:rsidRPr="005D6C7F">
        <w:rPr>
          <w:rFonts w:eastAsia="Times New Roman"/>
          <w:b/>
          <w:bCs/>
          <w:color w:val="000000"/>
          <w:sz w:val="24"/>
          <w:szCs w:val="24"/>
        </w:rPr>
        <w:t> </w:t>
      </w:r>
      <w:r w:rsidRPr="005D6C7F">
        <w:rPr>
          <w:rFonts w:eastAsia="Times New Roman"/>
          <w:color w:val="000000"/>
          <w:sz w:val="24"/>
          <w:szCs w:val="24"/>
        </w:rPr>
        <w:t>kommer optiker från </w:t>
      </w:r>
      <w:proofErr w:type="spellStart"/>
      <w:r w:rsidRPr="005D6C7F">
        <w:rPr>
          <w:rFonts w:eastAsia="Times New Roman"/>
          <w:b/>
          <w:bCs/>
          <w:color w:val="000000"/>
          <w:sz w:val="24"/>
          <w:szCs w:val="24"/>
        </w:rPr>
        <w:t>Specsavers</w:t>
      </w:r>
      <w:proofErr w:type="spellEnd"/>
      <w:r w:rsidRPr="005D6C7F">
        <w:rPr>
          <w:rFonts w:eastAsia="Times New Roman"/>
          <w:color w:val="000000"/>
          <w:sz w:val="24"/>
          <w:szCs w:val="24"/>
        </w:rPr>
        <w:t xml:space="preserve"> och informerar om vikten av att regelbundet undersöka sina ögon för en bättre </w:t>
      </w:r>
      <w:proofErr w:type="spellStart"/>
      <w:r w:rsidRPr="005D6C7F">
        <w:rPr>
          <w:rFonts w:eastAsia="Times New Roman"/>
          <w:color w:val="000000"/>
          <w:sz w:val="24"/>
          <w:szCs w:val="24"/>
        </w:rPr>
        <w:t>ögonhälsa</w:t>
      </w:r>
      <w:proofErr w:type="spellEnd"/>
      <w:r w:rsidRPr="005D6C7F">
        <w:rPr>
          <w:rFonts w:eastAsia="Times New Roman"/>
          <w:color w:val="000000"/>
          <w:sz w:val="24"/>
          <w:szCs w:val="24"/>
        </w:rPr>
        <w:t>!</w:t>
      </w:r>
    </w:p>
    <w:p w14:paraId="6C05BA52" w14:textId="77777777" w:rsidR="006A29D4" w:rsidRPr="005D6C7F" w:rsidRDefault="006A29D4" w:rsidP="006A29D4">
      <w:pPr>
        <w:shd w:val="clear" w:color="auto" w:fill="FFFFFF"/>
        <w:spacing w:after="60" w:line="240" w:lineRule="auto"/>
        <w:rPr>
          <w:rFonts w:eastAsia="Times New Roman"/>
          <w:color w:val="000000"/>
          <w:sz w:val="24"/>
          <w:szCs w:val="24"/>
        </w:rPr>
      </w:pPr>
      <w:r w:rsidRPr="005D6C7F">
        <w:rPr>
          <w:rFonts w:eastAsia="Times New Roman"/>
          <w:b/>
          <w:bCs/>
          <w:color w:val="000000"/>
          <w:sz w:val="24"/>
          <w:szCs w:val="24"/>
        </w:rPr>
        <w:t xml:space="preserve">Klockan </w:t>
      </w:r>
      <w:proofErr w:type="gramStart"/>
      <w:r w:rsidRPr="005D6C7F">
        <w:rPr>
          <w:rFonts w:eastAsia="Times New Roman"/>
          <w:b/>
          <w:bCs/>
          <w:color w:val="000000"/>
          <w:sz w:val="24"/>
          <w:szCs w:val="24"/>
        </w:rPr>
        <w:t>1</w:t>
      </w:r>
      <w:r>
        <w:rPr>
          <w:rFonts w:eastAsia="Times New Roman"/>
          <w:b/>
          <w:bCs/>
          <w:color w:val="000000"/>
          <w:sz w:val="24"/>
          <w:szCs w:val="24"/>
        </w:rPr>
        <w:t>1</w:t>
      </w:r>
      <w:r w:rsidRPr="005D6C7F">
        <w:rPr>
          <w:rFonts w:eastAsia="Times New Roman"/>
          <w:b/>
          <w:bCs/>
          <w:color w:val="000000"/>
          <w:sz w:val="24"/>
          <w:szCs w:val="24"/>
        </w:rPr>
        <w:t>-1</w:t>
      </w:r>
      <w:r>
        <w:rPr>
          <w:rFonts w:eastAsia="Times New Roman"/>
          <w:b/>
          <w:bCs/>
          <w:color w:val="000000"/>
          <w:sz w:val="24"/>
          <w:szCs w:val="24"/>
        </w:rPr>
        <w:t>2</w:t>
      </w:r>
      <w:proofErr w:type="gramEnd"/>
      <w:r w:rsidRPr="005D6C7F">
        <w:rPr>
          <w:rFonts w:eastAsia="Times New Roman"/>
          <w:b/>
          <w:bCs/>
          <w:color w:val="000000"/>
          <w:sz w:val="24"/>
          <w:szCs w:val="24"/>
        </w:rPr>
        <w:t> </w:t>
      </w:r>
      <w:r w:rsidRPr="005D6C7F">
        <w:rPr>
          <w:rFonts w:eastAsia="Times New Roman"/>
          <w:color w:val="000000"/>
          <w:sz w:val="24"/>
          <w:szCs w:val="24"/>
        </w:rPr>
        <w:t>är det dags för öronen! </w:t>
      </w:r>
      <w:proofErr w:type="spellStart"/>
      <w:r w:rsidRPr="005D6C7F">
        <w:rPr>
          <w:rFonts w:eastAsia="Times New Roman"/>
          <w:b/>
          <w:bCs/>
          <w:color w:val="000000"/>
          <w:sz w:val="24"/>
          <w:szCs w:val="24"/>
        </w:rPr>
        <w:t>AudionomCentrum</w:t>
      </w:r>
      <w:proofErr w:type="spellEnd"/>
      <w:r w:rsidRPr="005D6C7F">
        <w:rPr>
          <w:rFonts w:eastAsia="Times New Roman"/>
          <w:b/>
          <w:bCs/>
          <w:color w:val="000000"/>
          <w:sz w:val="24"/>
          <w:szCs w:val="24"/>
        </w:rPr>
        <w:t> </w:t>
      </w:r>
      <w:r w:rsidRPr="005D6C7F">
        <w:rPr>
          <w:rFonts w:eastAsia="Times New Roman"/>
          <w:color w:val="000000"/>
          <w:sz w:val="24"/>
          <w:szCs w:val="24"/>
        </w:rPr>
        <w:t>berättar om sin verksamhet</w:t>
      </w:r>
    </w:p>
    <w:p w14:paraId="32C9CEBC" w14:textId="77777777" w:rsidR="006A29D4" w:rsidRPr="005D6C7F" w:rsidRDefault="006A29D4" w:rsidP="006A29D4">
      <w:pPr>
        <w:shd w:val="clear" w:color="auto" w:fill="FFFFFF"/>
        <w:spacing w:after="60" w:line="240" w:lineRule="auto"/>
        <w:rPr>
          <w:rFonts w:eastAsia="Times New Roman"/>
          <w:color w:val="000000"/>
          <w:sz w:val="24"/>
          <w:szCs w:val="24"/>
        </w:rPr>
      </w:pPr>
      <w:r w:rsidRPr="005D6C7F">
        <w:rPr>
          <w:rFonts w:eastAsia="Times New Roman"/>
          <w:color w:val="000000"/>
          <w:sz w:val="24"/>
          <w:szCs w:val="24"/>
        </w:rPr>
        <w:t>som de kan erbjuda för att underlätta din vardag med de hjälpmedel som finns till</w:t>
      </w:r>
    </w:p>
    <w:p w14:paraId="030CBEEB" w14:textId="77777777" w:rsidR="006A29D4" w:rsidRPr="005D6C7F" w:rsidRDefault="006A29D4" w:rsidP="006A29D4">
      <w:pPr>
        <w:shd w:val="clear" w:color="auto" w:fill="FFFFFF"/>
        <w:spacing w:after="60" w:line="240" w:lineRule="auto"/>
        <w:rPr>
          <w:rFonts w:eastAsia="Times New Roman"/>
          <w:color w:val="000000"/>
          <w:sz w:val="24"/>
          <w:szCs w:val="24"/>
        </w:rPr>
      </w:pPr>
      <w:r w:rsidRPr="005D6C7F">
        <w:rPr>
          <w:rFonts w:eastAsia="Times New Roman"/>
          <w:color w:val="000000"/>
          <w:sz w:val="24"/>
          <w:szCs w:val="24"/>
        </w:rPr>
        <w:t>buds. Det finns många kända samband mellan hörselnedsättning och försämrad hälsa!</w:t>
      </w:r>
    </w:p>
    <w:p w14:paraId="1B04EED4" w14:textId="77777777" w:rsidR="006A29D4" w:rsidRPr="005D6C7F" w:rsidRDefault="006A29D4" w:rsidP="006A29D4">
      <w:pPr>
        <w:shd w:val="clear" w:color="auto" w:fill="FFFFFF"/>
        <w:spacing w:after="60" w:line="240" w:lineRule="auto"/>
        <w:rPr>
          <w:rFonts w:eastAsia="Times New Roman"/>
          <w:color w:val="000000"/>
          <w:sz w:val="24"/>
          <w:szCs w:val="24"/>
        </w:rPr>
      </w:pPr>
      <w:r w:rsidRPr="005D6C7F">
        <w:rPr>
          <w:rFonts w:eastAsia="Times New Roman"/>
          <w:b/>
          <w:bCs/>
          <w:color w:val="000000"/>
          <w:sz w:val="24"/>
          <w:szCs w:val="24"/>
        </w:rPr>
        <w:t>Klockan 13</w:t>
      </w:r>
      <w:r>
        <w:rPr>
          <w:rFonts w:eastAsia="Times New Roman"/>
          <w:b/>
          <w:bCs/>
          <w:color w:val="000000"/>
          <w:sz w:val="24"/>
          <w:szCs w:val="24"/>
        </w:rPr>
        <w:t>-14.30</w:t>
      </w:r>
      <w:r w:rsidRPr="005D6C7F">
        <w:rPr>
          <w:rFonts w:eastAsia="Times New Roman"/>
          <w:color w:val="000000"/>
          <w:sz w:val="24"/>
          <w:szCs w:val="24"/>
        </w:rPr>
        <w:t> kommer </w:t>
      </w:r>
      <w:r w:rsidRPr="005D6C7F">
        <w:rPr>
          <w:rFonts w:eastAsia="Times New Roman"/>
          <w:b/>
          <w:bCs/>
          <w:color w:val="000000"/>
          <w:sz w:val="24"/>
          <w:szCs w:val="24"/>
        </w:rPr>
        <w:t>Friskis och Svettis </w:t>
      </w:r>
      <w:r w:rsidRPr="005D6C7F">
        <w:rPr>
          <w:rFonts w:eastAsia="Times New Roman"/>
          <w:color w:val="000000"/>
          <w:sz w:val="24"/>
          <w:szCs w:val="24"/>
        </w:rPr>
        <w:t>och berättar om sitt utbud av aktiviteter som kan förbättra både din fysiska och psykiska hälsa. De kommer kanske till och med att visa några enkla övningar som du kan göra i din vardag!</w:t>
      </w:r>
    </w:p>
    <w:p w14:paraId="274AEA00" w14:textId="77777777" w:rsidR="006A29D4" w:rsidRPr="005D6C7F" w:rsidRDefault="006A29D4" w:rsidP="006A29D4">
      <w:pPr>
        <w:shd w:val="clear" w:color="auto" w:fill="FFFFFF"/>
        <w:spacing w:after="60" w:line="240" w:lineRule="auto"/>
        <w:rPr>
          <w:rFonts w:eastAsia="Times New Roman"/>
          <w:color w:val="000000"/>
          <w:sz w:val="24"/>
          <w:szCs w:val="24"/>
        </w:rPr>
      </w:pPr>
      <w:r w:rsidRPr="005D6C7F">
        <w:rPr>
          <w:rFonts w:eastAsia="Times New Roman"/>
          <w:color w:val="000000"/>
          <w:sz w:val="24"/>
          <w:szCs w:val="24"/>
        </w:rPr>
        <w:t xml:space="preserve">Lokalen på Tvärgatan rymmer endast </w:t>
      </w:r>
      <w:proofErr w:type="gramStart"/>
      <w:r w:rsidRPr="005D6C7F">
        <w:rPr>
          <w:rFonts w:eastAsia="Times New Roman"/>
          <w:color w:val="000000"/>
          <w:sz w:val="24"/>
          <w:szCs w:val="24"/>
        </w:rPr>
        <w:t>en begränsat antal</w:t>
      </w:r>
      <w:proofErr w:type="gramEnd"/>
      <w:r w:rsidRPr="005D6C7F">
        <w:rPr>
          <w:rFonts w:eastAsia="Times New Roman"/>
          <w:color w:val="000000"/>
          <w:sz w:val="24"/>
          <w:szCs w:val="24"/>
        </w:rPr>
        <w:t xml:space="preserve"> så du behöver anmäla dig</w:t>
      </w:r>
    </w:p>
    <w:p w14:paraId="7FFFC834" w14:textId="77777777" w:rsidR="006A29D4" w:rsidRPr="005D6C7F" w:rsidRDefault="006A29D4" w:rsidP="006A29D4">
      <w:pPr>
        <w:shd w:val="clear" w:color="auto" w:fill="FFFFFF"/>
        <w:spacing w:after="60" w:line="240" w:lineRule="auto"/>
        <w:rPr>
          <w:rFonts w:eastAsia="Times New Roman"/>
          <w:color w:val="000000"/>
          <w:sz w:val="24"/>
          <w:szCs w:val="24"/>
        </w:rPr>
      </w:pPr>
      <w:r w:rsidRPr="005D6C7F">
        <w:rPr>
          <w:rFonts w:eastAsia="Times New Roman"/>
          <w:color w:val="000000"/>
          <w:sz w:val="24"/>
          <w:szCs w:val="24"/>
        </w:rPr>
        <w:t>till:</w:t>
      </w:r>
    </w:p>
    <w:p w14:paraId="12B07AAA" w14:textId="77777777" w:rsidR="006A29D4" w:rsidRPr="005D6C7F" w:rsidRDefault="006A29D4" w:rsidP="006A29D4">
      <w:pPr>
        <w:shd w:val="clear" w:color="auto" w:fill="FFFFFF"/>
        <w:spacing w:after="60" w:line="240" w:lineRule="auto"/>
        <w:rPr>
          <w:rFonts w:eastAsia="Times New Roman"/>
          <w:color w:val="000000"/>
          <w:sz w:val="24"/>
          <w:szCs w:val="24"/>
        </w:rPr>
      </w:pPr>
      <w:r w:rsidRPr="005D6C7F">
        <w:rPr>
          <w:rFonts w:eastAsia="Times New Roman"/>
          <w:color w:val="000000"/>
          <w:sz w:val="24"/>
          <w:szCs w:val="24"/>
        </w:rPr>
        <w:t>Görel Larsson: larssongorel@hotmail.com</w:t>
      </w:r>
    </w:p>
    <w:p w14:paraId="175E8455" w14:textId="77777777" w:rsidR="006A29D4" w:rsidRPr="005D6C7F" w:rsidRDefault="006A29D4" w:rsidP="006A29D4">
      <w:pPr>
        <w:shd w:val="clear" w:color="auto" w:fill="FFFFFF"/>
        <w:spacing w:after="60" w:line="240" w:lineRule="auto"/>
        <w:rPr>
          <w:rFonts w:eastAsia="Times New Roman"/>
          <w:color w:val="000000"/>
          <w:sz w:val="24"/>
          <w:szCs w:val="24"/>
        </w:rPr>
      </w:pPr>
      <w:r w:rsidRPr="005D6C7F">
        <w:rPr>
          <w:rFonts w:eastAsia="Times New Roman"/>
          <w:color w:val="000000"/>
          <w:sz w:val="24"/>
          <w:szCs w:val="24"/>
        </w:rPr>
        <w:t>eller</w:t>
      </w:r>
    </w:p>
    <w:p w14:paraId="200769AD" w14:textId="77777777" w:rsidR="006A29D4" w:rsidRPr="005D6C7F" w:rsidRDefault="006A29D4" w:rsidP="006A29D4">
      <w:pPr>
        <w:shd w:val="clear" w:color="auto" w:fill="FFFFFF"/>
        <w:spacing w:after="60" w:line="240" w:lineRule="auto"/>
        <w:rPr>
          <w:rFonts w:eastAsia="Times New Roman"/>
          <w:color w:val="000000"/>
          <w:sz w:val="24"/>
          <w:szCs w:val="24"/>
        </w:rPr>
      </w:pPr>
      <w:r w:rsidRPr="005D6C7F">
        <w:rPr>
          <w:rFonts w:eastAsia="Times New Roman"/>
          <w:color w:val="000000"/>
          <w:sz w:val="24"/>
          <w:szCs w:val="24"/>
        </w:rPr>
        <w:t>Britt-Marie Håkansson:</w:t>
      </w:r>
    </w:p>
    <w:p w14:paraId="576DDF8C" w14:textId="77777777" w:rsidR="006A29D4" w:rsidRPr="005D6C7F" w:rsidRDefault="006A29D4" w:rsidP="006A29D4">
      <w:pPr>
        <w:shd w:val="clear" w:color="auto" w:fill="FFFFFF"/>
        <w:spacing w:after="60" w:line="240" w:lineRule="auto"/>
        <w:rPr>
          <w:rFonts w:eastAsia="Times New Roman"/>
          <w:color w:val="000000"/>
          <w:sz w:val="24"/>
          <w:szCs w:val="24"/>
        </w:rPr>
      </w:pPr>
      <w:r w:rsidRPr="005D6C7F">
        <w:rPr>
          <w:rFonts w:eastAsia="Times New Roman"/>
          <w:color w:val="000000"/>
          <w:sz w:val="24"/>
          <w:szCs w:val="24"/>
        </w:rPr>
        <w:t>brn.t.hakansson@telia.com eller</w:t>
      </w:r>
    </w:p>
    <w:p w14:paraId="2D25E590" w14:textId="77777777" w:rsidR="006A29D4" w:rsidRPr="005D6C7F" w:rsidRDefault="006A29D4" w:rsidP="006A29D4">
      <w:pPr>
        <w:shd w:val="clear" w:color="auto" w:fill="FFFFFF"/>
        <w:spacing w:after="60" w:line="240" w:lineRule="auto"/>
        <w:rPr>
          <w:rFonts w:eastAsia="Times New Roman"/>
          <w:color w:val="000000"/>
          <w:sz w:val="24"/>
          <w:szCs w:val="24"/>
        </w:rPr>
      </w:pPr>
      <w:r w:rsidRPr="005D6C7F">
        <w:rPr>
          <w:rFonts w:eastAsia="Times New Roman"/>
          <w:color w:val="000000"/>
          <w:sz w:val="24"/>
          <w:szCs w:val="24"/>
        </w:rPr>
        <w:t>Iréne König: irenekonig50@gmail.com</w:t>
      </w:r>
    </w:p>
    <w:p w14:paraId="0A11F32B" w14:textId="77777777" w:rsidR="006A29D4" w:rsidRDefault="006A29D4" w:rsidP="006A29D4">
      <w:pPr>
        <w:shd w:val="clear" w:color="auto" w:fill="FFFFFF"/>
        <w:spacing w:after="60" w:line="240" w:lineRule="auto"/>
        <w:rPr>
          <w:rFonts w:eastAsia="Times New Roman"/>
          <w:b/>
          <w:bCs/>
          <w:color w:val="000000"/>
          <w:sz w:val="24"/>
          <w:szCs w:val="24"/>
        </w:rPr>
      </w:pPr>
    </w:p>
    <w:p w14:paraId="21E487C7" w14:textId="316BA7D2" w:rsidR="006A29D4" w:rsidRPr="005D6C7F" w:rsidRDefault="006A29D4" w:rsidP="006A29D4">
      <w:pPr>
        <w:shd w:val="clear" w:color="auto" w:fill="FFFFFF"/>
        <w:spacing w:after="60" w:line="240" w:lineRule="auto"/>
        <w:rPr>
          <w:rFonts w:eastAsia="Times New Roman"/>
          <w:color w:val="000000"/>
          <w:sz w:val="24"/>
          <w:szCs w:val="24"/>
        </w:rPr>
      </w:pPr>
      <w:r w:rsidRPr="005D6C7F">
        <w:rPr>
          <w:rFonts w:eastAsia="Times New Roman"/>
          <w:b/>
          <w:bCs/>
          <w:color w:val="000000"/>
          <w:sz w:val="24"/>
          <w:szCs w:val="24"/>
        </w:rPr>
        <w:t>Anmälan senast den 10/</w:t>
      </w:r>
      <w:proofErr w:type="gramStart"/>
      <w:r w:rsidRPr="005D6C7F">
        <w:rPr>
          <w:rFonts w:eastAsia="Times New Roman"/>
          <w:b/>
          <w:bCs/>
          <w:color w:val="000000"/>
          <w:sz w:val="24"/>
          <w:szCs w:val="24"/>
        </w:rPr>
        <w:t>5 !!!</w:t>
      </w:r>
      <w:proofErr w:type="gramEnd"/>
    </w:p>
    <w:p w14:paraId="57399530" w14:textId="77777777" w:rsidR="006A29D4" w:rsidRPr="005D6C7F" w:rsidRDefault="006A29D4" w:rsidP="006A29D4">
      <w:pPr>
        <w:shd w:val="clear" w:color="auto" w:fill="FFFFFF"/>
        <w:spacing w:after="60" w:line="240" w:lineRule="auto"/>
        <w:rPr>
          <w:rFonts w:eastAsia="Times New Roman"/>
          <w:color w:val="000000"/>
          <w:sz w:val="24"/>
          <w:szCs w:val="24"/>
        </w:rPr>
      </w:pPr>
      <w:r w:rsidRPr="005D6C7F">
        <w:rPr>
          <w:rFonts w:eastAsia="Times New Roman"/>
          <w:color w:val="000000"/>
          <w:sz w:val="24"/>
          <w:szCs w:val="24"/>
        </w:rPr>
        <w:t>Du kan anmäla dig till varje aktivitet var för sig!</w:t>
      </w:r>
    </w:p>
    <w:p w14:paraId="571D3F9B" w14:textId="77777777" w:rsidR="006A29D4" w:rsidRPr="005D6C7F" w:rsidRDefault="006A29D4" w:rsidP="006A29D4">
      <w:pPr>
        <w:shd w:val="clear" w:color="auto" w:fill="FFFFFF"/>
        <w:spacing w:after="60" w:line="240" w:lineRule="auto"/>
        <w:rPr>
          <w:rFonts w:eastAsia="Times New Roman"/>
          <w:color w:val="000000"/>
          <w:sz w:val="24"/>
          <w:szCs w:val="24"/>
        </w:rPr>
      </w:pPr>
      <w:r w:rsidRPr="005D6C7F">
        <w:rPr>
          <w:rFonts w:eastAsia="Times New Roman"/>
          <w:color w:val="000000"/>
          <w:sz w:val="24"/>
          <w:szCs w:val="24"/>
        </w:rPr>
        <w:t xml:space="preserve">Övriga </w:t>
      </w:r>
      <w:proofErr w:type="gramStart"/>
      <w:r w:rsidRPr="005D6C7F">
        <w:rPr>
          <w:rFonts w:eastAsia="Times New Roman"/>
          <w:color w:val="000000"/>
          <w:sz w:val="24"/>
          <w:szCs w:val="24"/>
        </w:rPr>
        <w:t>friskvårdsaktiviteter  denna</w:t>
      </w:r>
      <w:proofErr w:type="gramEnd"/>
      <w:r w:rsidRPr="005D6C7F">
        <w:rPr>
          <w:rFonts w:eastAsia="Times New Roman"/>
          <w:color w:val="000000"/>
          <w:sz w:val="24"/>
          <w:szCs w:val="24"/>
        </w:rPr>
        <w:t xml:space="preserve"> vecka:</w:t>
      </w:r>
    </w:p>
    <w:p w14:paraId="181E101A" w14:textId="77777777" w:rsidR="006A29D4" w:rsidRPr="005D6C7F" w:rsidRDefault="006A29D4" w:rsidP="006A29D4">
      <w:pPr>
        <w:numPr>
          <w:ilvl w:val="0"/>
          <w:numId w:val="12"/>
        </w:numPr>
        <w:shd w:val="clear" w:color="auto" w:fill="FFFFFF"/>
        <w:spacing w:before="100" w:beforeAutospacing="1" w:after="100" w:afterAutospacing="1" w:line="240" w:lineRule="auto"/>
        <w:rPr>
          <w:rFonts w:eastAsia="Times New Roman"/>
          <w:color w:val="000000"/>
          <w:sz w:val="24"/>
          <w:szCs w:val="24"/>
        </w:rPr>
      </w:pPr>
      <w:r w:rsidRPr="005D6C7F">
        <w:rPr>
          <w:rFonts w:eastAsia="Times New Roman"/>
          <w:color w:val="000000"/>
          <w:sz w:val="24"/>
          <w:szCs w:val="24"/>
        </w:rPr>
        <w:t xml:space="preserve">Promenader varje torsdag med samling vid </w:t>
      </w:r>
      <w:proofErr w:type="spellStart"/>
      <w:r w:rsidRPr="005D6C7F">
        <w:rPr>
          <w:rFonts w:eastAsia="Times New Roman"/>
          <w:color w:val="000000"/>
          <w:sz w:val="24"/>
          <w:szCs w:val="24"/>
        </w:rPr>
        <w:t>Kungshällan</w:t>
      </w:r>
      <w:proofErr w:type="spellEnd"/>
      <w:r w:rsidRPr="005D6C7F">
        <w:rPr>
          <w:rFonts w:eastAsia="Times New Roman"/>
          <w:color w:val="000000"/>
          <w:sz w:val="24"/>
          <w:szCs w:val="24"/>
        </w:rPr>
        <w:t xml:space="preserve"> kl. 09.00.</w:t>
      </w:r>
    </w:p>
    <w:p w14:paraId="545C7369" w14:textId="77777777" w:rsidR="006A29D4" w:rsidRPr="005D6C7F" w:rsidRDefault="006A29D4" w:rsidP="006A29D4">
      <w:pPr>
        <w:numPr>
          <w:ilvl w:val="0"/>
          <w:numId w:val="12"/>
        </w:numPr>
        <w:shd w:val="clear" w:color="auto" w:fill="FFFFFF"/>
        <w:spacing w:before="100" w:beforeAutospacing="1" w:after="100" w:afterAutospacing="1" w:line="240" w:lineRule="auto"/>
        <w:rPr>
          <w:rFonts w:eastAsia="Times New Roman"/>
          <w:color w:val="000000"/>
          <w:sz w:val="24"/>
          <w:szCs w:val="24"/>
        </w:rPr>
      </w:pPr>
      <w:r w:rsidRPr="005D6C7F">
        <w:rPr>
          <w:rFonts w:eastAsia="Times New Roman"/>
          <w:color w:val="000000"/>
          <w:sz w:val="24"/>
          <w:szCs w:val="24"/>
        </w:rPr>
        <w:t xml:space="preserve">Tipsrunda i </w:t>
      </w:r>
      <w:proofErr w:type="spellStart"/>
      <w:r w:rsidRPr="005D6C7F">
        <w:rPr>
          <w:rFonts w:eastAsia="Times New Roman"/>
          <w:color w:val="000000"/>
          <w:sz w:val="24"/>
          <w:szCs w:val="24"/>
        </w:rPr>
        <w:t>Orupsskogen</w:t>
      </w:r>
      <w:proofErr w:type="spellEnd"/>
      <w:r w:rsidRPr="005D6C7F">
        <w:rPr>
          <w:rFonts w:eastAsia="Times New Roman"/>
          <w:color w:val="000000"/>
          <w:sz w:val="24"/>
          <w:szCs w:val="24"/>
        </w:rPr>
        <w:t xml:space="preserve"> varje söndag.</w:t>
      </w:r>
    </w:p>
    <w:p w14:paraId="79C4654C" w14:textId="77777777" w:rsidR="006A29D4" w:rsidRPr="005D6C7F" w:rsidRDefault="006A29D4" w:rsidP="006A29D4">
      <w:pPr>
        <w:shd w:val="clear" w:color="auto" w:fill="FFFFFF"/>
        <w:spacing w:after="60" w:line="240" w:lineRule="auto"/>
        <w:rPr>
          <w:rFonts w:eastAsia="Times New Roman"/>
          <w:color w:val="000000"/>
          <w:sz w:val="24"/>
          <w:szCs w:val="24"/>
        </w:rPr>
      </w:pPr>
      <w:r w:rsidRPr="005D6C7F">
        <w:rPr>
          <w:rFonts w:eastAsia="Times New Roman"/>
          <w:color w:val="000000"/>
          <w:sz w:val="24"/>
          <w:szCs w:val="24"/>
        </w:rPr>
        <w:t>Vi ser emot att träffas!</w:t>
      </w:r>
    </w:p>
    <w:p w14:paraId="7E6F12DC" w14:textId="77777777" w:rsidR="006A29D4" w:rsidRPr="005D6C7F" w:rsidRDefault="006A29D4" w:rsidP="006A29D4">
      <w:pPr>
        <w:shd w:val="clear" w:color="auto" w:fill="FFFFFF"/>
        <w:spacing w:after="60" w:line="240" w:lineRule="auto"/>
        <w:rPr>
          <w:rFonts w:eastAsia="Times New Roman"/>
          <w:color w:val="000000"/>
          <w:sz w:val="24"/>
          <w:szCs w:val="24"/>
        </w:rPr>
      </w:pPr>
      <w:r w:rsidRPr="005D6C7F">
        <w:rPr>
          <w:rFonts w:eastAsia="Times New Roman"/>
          <w:color w:val="000000"/>
          <w:sz w:val="24"/>
          <w:szCs w:val="24"/>
        </w:rPr>
        <w:t>Styrelsen</w:t>
      </w:r>
    </w:p>
    <w:sectPr w:rsidR="006A29D4" w:rsidRPr="005D6C7F" w:rsidSect="008C2152">
      <w:footerReference w:type="default" r:id="rId8"/>
      <w:pgSz w:w="11906" w:h="16838"/>
      <w:pgMar w:top="738" w:right="1133" w:bottom="1258" w:left="1620" w:header="708" w:footer="0"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605EA" w14:textId="77777777" w:rsidR="00BF48C6" w:rsidRDefault="00BF48C6" w:rsidP="0095693C">
      <w:pPr>
        <w:spacing w:after="0" w:line="240" w:lineRule="auto"/>
      </w:pPr>
      <w:r>
        <w:separator/>
      </w:r>
    </w:p>
  </w:endnote>
  <w:endnote w:type="continuationSeparator" w:id="0">
    <w:p w14:paraId="30BF65B1" w14:textId="77777777" w:rsidR="00BF48C6" w:rsidRDefault="00BF48C6" w:rsidP="00956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7BA5" w14:textId="2447399A" w:rsidR="000E7B1B" w:rsidRPr="00F61713" w:rsidRDefault="000E7B1B">
    <w:pPr>
      <w:pStyle w:val="Sidfot"/>
      <w:jc w:val="right"/>
      <w:rPr>
        <w:rFonts w:ascii="Times New Roman" w:hAnsi="Times New Roman" w:cs="Times New Roman"/>
        <w:sz w:val="16"/>
        <w:szCs w:val="16"/>
      </w:rPr>
    </w:pPr>
  </w:p>
  <w:p w14:paraId="7EAF8378" w14:textId="77777777" w:rsidR="00D01A83" w:rsidRDefault="00D01A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BC360" w14:textId="77777777" w:rsidR="00BF48C6" w:rsidRDefault="00BF48C6" w:rsidP="0095693C">
      <w:pPr>
        <w:spacing w:after="0" w:line="240" w:lineRule="auto"/>
      </w:pPr>
      <w:r>
        <w:separator/>
      </w:r>
    </w:p>
  </w:footnote>
  <w:footnote w:type="continuationSeparator" w:id="0">
    <w:p w14:paraId="422C03EF" w14:textId="77777777" w:rsidR="00BF48C6" w:rsidRDefault="00BF48C6" w:rsidP="00956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4B8D"/>
    <w:multiLevelType w:val="multilevel"/>
    <w:tmpl w:val="3C945EC0"/>
    <w:lvl w:ilvl="0">
      <w:start w:val="16"/>
      <w:numFmt w:val="decimal"/>
      <w:lvlText w:val="%1."/>
      <w:lvlJc w:val="left"/>
      <w:pPr>
        <w:ind w:left="890" w:hanging="360"/>
      </w:pPr>
      <w:rPr>
        <w:rFonts w:cs="Times New Roman"/>
        <w:vertAlign w:val="baseline"/>
      </w:rPr>
    </w:lvl>
    <w:lvl w:ilvl="1">
      <w:start w:val="1"/>
      <w:numFmt w:val="lowerLetter"/>
      <w:lvlText w:val="%2."/>
      <w:lvlJc w:val="left"/>
      <w:pPr>
        <w:ind w:left="1610" w:hanging="360"/>
      </w:pPr>
      <w:rPr>
        <w:rFonts w:cs="Times New Roman"/>
        <w:vertAlign w:val="baseline"/>
      </w:rPr>
    </w:lvl>
    <w:lvl w:ilvl="2">
      <w:start w:val="1"/>
      <w:numFmt w:val="lowerRoman"/>
      <w:lvlText w:val="%3."/>
      <w:lvlJc w:val="right"/>
      <w:pPr>
        <w:ind w:left="2330" w:hanging="180"/>
      </w:pPr>
      <w:rPr>
        <w:rFonts w:cs="Times New Roman"/>
        <w:vertAlign w:val="baseline"/>
      </w:rPr>
    </w:lvl>
    <w:lvl w:ilvl="3">
      <w:start w:val="1"/>
      <w:numFmt w:val="decimal"/>
      <w:lvlText w:val="%4."/>
      <w:lvlJc w:val="left"/>
      <w:pPr>
        <w:ind w:left="3050" w:hanging="360"/>
      </w:pPr>
      <w:rPr>
        <w:rFonts w:cs="Times New Roman"/>
        <w:vertAlign w:val="baseline"/>
      </w:rPr>
    </w:lvl>
    <w:lvl w:ilvl="4">
      <w:start w:val="1"/>
      <w:numFmt w:val="lowerLetter"/>
      <w:lvlText w:val="%5."/>
      <w:lvlJc w:val="left"/>
      <w:pPr>
        <w:ind w:left="3770" w:hanging="360"/>
      </w:pPr>
      <w:rPr>
        <w:rFonts w:cs="Times New Roman"/>
        <w:vertAlign w:val="baseline"/>
      </w:rPr>
    </w:lvl>
    <w:lvl w:ilvl="5">
      <w:start w:val="1"/>
      <w:numFmt w:val="lowerRoman"/>
      <w:lvlText w:val="%6."/>
      <w:lvlJc w:val="right"/>
      <w:pPr>
        <w:ind w:left="4490" w:hanging="180"/>
      </w:pPr>
      <w:rPr>
        <w:rFonts w:cs="Times New Roman"/>
        <w:vertAlign w:val="baseline"/>
      </w:rPr>
    </w:lvl>
    <w:lvl w:ilvl="6">
      <w:start w:val="1"/>
      <w:numFmt w:val="decimal"/>
      <w:lvlText w:val="%7."/>
      <w:lvlJc w:val="left"/>
      <w:pPr>
        <w:ind w:left="5210" w:hanging="360"/>
      </w:pPr>
      <w:rPr>
        <w:rFonts w:cs="Times New Roman"/>
        <w:vertAlign w:val="baseline"/>
      </w:rPr>
    </w:lvl>
    <w:lvl w:ilvl="7">
      <w:start w:val="1"/>
      <w:numFmt w:val="lowerLetter"/>
      <w:lvlText w:val="%8."/>
      <w:lvlJc w:val="left"/>
      <w:pPr>
        <w:ind w:left="5930" w:hanging="360"/>
      </w:pPr>
      <w:rPr>
        <w:rFonts w:cs="Times New Roman"/>
        <w:vertAlign w:val="baseline"/>
      </w:rPr>
    </w:lvl>
    <w:lvl w:ilvl="8">
      <w:start w:val="1"/>
      <w:numFmt w:val="lowerRoman"/>
      <w:lvlText w:val="%9."/>
      <w:lvlJc w:val="right"/>
      <w:pPr>
        <w:ind w:left="6650" w:hanging="180"/>
      </w:pPr>
      <w:rPr>
        <w:rFonts w:cs="Times New Roman"/>
        <w:vertAlign w:val="baseline"/>
      </w:rPr>
    </w:lvl>
  </w:abstractNum>
  <w:abstractNum w:abstractNumId="1" w15:restartNumberingAfterBreak="0">
    <w:nsid w:val="0C95752D"/>
    <w:multiLevelType w:val="hybridMultilevel"/>
    <w:tmpl w:val="484E4862"/>
    <w:lvl w:ilvl="0" w:tplc="8B2A4D14">
      <w:start w:val="16"/>
      <w:numFmt w:val="decimal"/>
      <w:lvlText w:val="%1."/>
      <w:lvlJc w:val="left"/>
      <w:pPr>
        <w:ind w:left="1437" w:hanging="360"/>
      </w:pPr>
      <w:rPr>
        <w:rFonts w:hint="default"/>
      </w:rPr>
    </w:lvl>
    <w:lvl w:ilvl="1" w:tplc="041D0019" w:tentative="1">
      <w:start w:val="1"/>
      <w:numFmt w:val="lowerLetter"/>
      <w:lvlText w:val="%2."/>
      <w:lvlJc w:val="left"/>
      <w:pPr>
        <w:ind w:left="2157" w:hanging="360"/>
      </w:pPr>
    </w:lvl>
    <w:lvl w:ilvl="2" w:tplc="041D001B" w:tentative="1">
      <w:start w:val="1"/>
      <w:numFmt w:val="lowerRoman"/>
      <w:lvlText w:val="%3."/>
      <w:lvlJc w:val="right"/>
      <w:pPr>
        <w:ind w:left="2877" w:hanging="180"/>
      </w:pPr>
    </w:lvl>
    <w:lvl w:ilvl="3" w:tplc="041D000F" w:tentative="1">
      <w:start w:val="1"/>
      <w:numFmt w:val="decimal"/>
      <w:lvlText w:val="%4."/>
      <w:lvlJc w:val="left"/>
      <w:pPr>
        <w:ind w:left="3597" w:hanging="360"/>
      </w:pPr>
    </w:lvl>
    <w:lvl w:ilvl="4" w:tplc="041D0019" w:tentative="1">
      <w:start w:val="1"/>
      <w:numFmt w:val="lowerLetter"/>
      <w:lvlText w:val="%5."/>
      <w:lvlJc w:val="left"/>
      <w:pPr>
        <w:ind w:left="4317" w:hanging="360"/>
      </w:pPr>
    </w:lvl>
    <w:lvl w:ilvl="5" w:tplc="041D001B" w:tentative="1">
      <w:start w:val="1"/>
      <w:numFmt w:val="lowerRoman"/>
      <w:lvlText w:val="%6."/>
      <w:lvlJc w:val="right"/>
      <w:pPr>
        <w:ind w:left="5037" w:hanging="180"/>
      </w:pPr>
    </w:lvl>
    <w:lvl w:ilvl="6" w:tplc="041D000F" w:tentative="1">
      <w:start w:val="1"/>
      <w:numFmt w:val="decimal"/>
      <w:lvlText w:val="%7."/>
      <w:lvlJc w:val="left"/>
      <w:pPr>
        <w:ind w:left="5757" w:hanging="360"/>
      </w:pPr>
    </w:lvl>
    <w:lvl w:ilvl="7" w:tplc="041D0019" w:tentative="1">
      <w:start w:val="1"/>
      <w:numFmt w:val="lowerLetter"/>
      <w:lvlText w:val="%8."/>
      <w:lvlJc w:val="left"/>
      <w:pPr>
        <w:ind w:left="6477" w:hanging="360"/>
      </w:pPr>
    </w:lvl>
    <w:lvl w:ilvl="8" w:tplc="041D001B" w:tentative="1">
      <w:start w:val="1"/>
      <w:numFmt w:val="lowerRoman"/>
      <w:lvlText w:val="%9."/>
      <w:lvlJc w:val="right"/>
      <w:pPr>
        <w:ind w:left="7197" w:hanging="180"/>
      </w:pPr>
    </w:lvl>
  </w:abstractNum>
  <w:abstractNum w:abstractNumId="2" w15:restartNumberingAfterBreak="0">
    <w:nsid w:val="25EC03C3"/>
    <w:multiLevelType w:val="hybridMultilevel"/>
    <w:tmpl w:val="F294E188"/>
    <w:lvl w:ilvl="0" w:tplc="961AFCAC">
      <w:start w:val="12"/>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15:restartNumberingAfterBreak="0">
    <w:nsid w:val="36761A78"/>
    <w:multiLevelType w:val="hybridMultilevel"/>
    <w:tmpl w:val="7200C71A"/>
    <w:lvl w:ilvl="0" w:tplc="6C883804">
      <w:numFmt w:val="bullet"/>
      <w:lvlText w:val="-"/>
      <w:lvlJc w:val="left"/>
      <w:pPr>
        <w:ind w:left="1087" w:hanging="360"/>
      </w:pPr>
      <w:rPr>
        <w:rFonts w:ascii="Times New Roman" w:eastAsia="Calibri" w:hAnsi="Times New Roman" w:cs="Times New Roman" w:hint="default"/>
      </w:rPr>
    </w:lvl>
    <w:lvl w:ilvl="1" w:tplc="041D0003" w:tentative="1">
      <w:start w:val="1"/>
      <w:numFmt w:val="bullet"/>
      <w:lvlText w:val="o"/>
      <w:lvlJc w:val="left"/>
      <w:pPr>
        <w:ind w:left="1807" w:hanging="360"/>
      </w:pPr>
      <w:rPr>
        <w:rFonts w:ascii="Courier New" w:hAnsi="Courier New" w:cs="Courier New" w:hint="default"/>
      </w:rPr>
    </w:lvl>
    <w:lvl w:ilvl="2" w:tplc="041D0005" w:tentative="1">
      <w:start w:val="1"/>
      <w:numFmt w:val="bullet"/>
      <w:lvlText w:val=""/>
      <w:lvlJc w:val="left"/>
      <w:pPr>
        <w:ind w:left="2527" w:hanging="360"/>
      </w:pPr>
      <w:rPr>
        <w:rFonts w:ascii="Wingdings" w:hAnsi="Wingdings" w:hint="default"/>
      </w:rPr>
    </w:lvl>
    <w:lvl w:ilvl="3" w:tplc="041D0001" w:tentative="1">
      <w:start w:val="1"/>
      <w:numFmt w:val="bullet"/>
      <w:lvlText w:val=""/>
      <w:lvlJc w:val="left"/>
      <w:pPr>
        <w:ind w:left="3247" w:hanging="360"/>
      </w:pPr>
      <w:rPr>
        <w:rFonts w:ascii="Symbol" w:hAnsi="Symbol" w:hint="default"/>
      </w:rPr>
    </w:lvl>
    <w:lvl w:ilvl="4" w:tplc="041D0003" w:tentative="1">
      <w:start w:val="1"/>
      <w:numFmt w:val="bullet"/>
      <w:lvlText w:val="o"/>
      <w:lvlJc w:val="left"/>
      <w:pPr>
        <w:ind w:left="3967" w:hanging="360"/>
      </w:pPr>
      <w:rPr>
        <w:rFonts w:ascii="Courier New" w:hAnsi="Courier New" w:cs="Courier New" w:hint="default"/>
      </w:rPr>
    </w:lvl>
    <w:lvl w:ilvl="5" w:tplc="041D0005" w:tentative="1">
      <w:start w:val="1"/>
      <w:numFmt w:val="bullet"/>
      <w:lvlText w:val=""/>
      <w:lvlJc w:val="left"/>
      <w:pPr>
        <w:ind w:left="4687" w:hanging="360"/>
      </w:pPr>
      <w:rPr>
        <w:rFonts w:ascii="Wingdings" w:hAnsi="Wingdings" w:hint="default"/>
      </w:rPr>
    </w:lvl>
    <w:lvl w:ilvl="6" w:tplc="041D0001" w:tentative="1">
      <w:start w:val="1"/>
      <w:numFmt w:val="bullet"/>
      <w:lvlText w:val=""/>
      <w:lvlJc w:val="left"/>
      <w:pPr>
        <w:ind w:left="5407" w:hanging="360"/>
      </w:pPr>
      <w:rPr>
        <w:rFonts w:ascii="Symbol" w:hAnsi="Symbol" w:hint="default"/>
      </w:rPr>
    </w:lvl>
    <w:lvl w:ilvl="7" w:tplc="041D0003" w:tentative="1">
      <w:start w:val="1"/>
      <w:numFmt w:val="bullet"/>
      <w:lvlText w:val="o"/>
      <w:lvlJc w:val="left"/>
      <w:pPr>
        <w:ind w:left="6127" w:hanging="360"/>
      </w:pPr>
      <w:rPr>
        <w:rFonts w:ascii="Courier New" w:hAnsi="Courier New" w:cs="Courier New" w:hint="default"/>
      </w:rPr>
    </w:lvl>
    <w:lvl w:ilvl="8" w:tplc="041D0005" w:tentative="1">
      <w:start w:val="1"/>
      <w:numFmt w:val="bullet"/>
      <w:lvlText w:val=""/>
      <w:lvlJc w:val="left"/>
      <w:pPr>
        <w:ind w:left="6847" w:hanging="360"/>
      </w:pPr>
      <w:rPr>
        <w:rFonts w:ascii="Wingdings" w:hAnsi="Wingdings" w:hint="default"/>
      </w:rPr>
    </w:lvl>
  </w:abstractNum>
  <w:abstractNum w:abstractNumId="4" w15:restartNumberingAfterBreak="0">
    <w:nsid w:val="452276E1"/>
    <w:multiLevelType w:val="multilevel"/>
    <w:tmpl w:val="EAD81A04"/>
    <w:lvl w:ilvl="0">
      <w:start w:val="15"/>
      <w:numFmt w:val="decimal"/>
      <w:lvlText w:val="%1."/>
      <w:lvlJc w:val="left"/>
      <w:pPr>
        <w:ind w:left="1437" w:hanging="360"/>
      </w:pPr>
      <w:rPr>
        <w:rFonts w:cs="Times New Roman"/>
        <w:vertAlign w:val="baseline"/>
      </w:rPr>
    </w:lvl>
    <w:lvl w:ilvl="1">
      <w:start w:val="1"/>
      <w:numFmt w:val="lowerLetter"/>
      <w:lvlText w:val="%2."/>
      <w:lvlJc w:val="left"/>
      <w:pPr>
        <w:ind w:left="2157" w:hanging="360"/>
      </w:pPr>
      <w:rPr>
        <w:rFonts w:cs="Times New Roman"/>
        <w:vertAlign w:val="baseline"/>
      </w:rPr>
    </w:lvl>
    <w:lvl w:ilvl="2">
      <w:start w:val="1"/>
      <w:numFmt w:val="lowerRoman"/>
      <w:lvlText w:val="%3."/>
      <w:lvlJc w:val="right"/>
      <w:pPr>
        <w:ind w:left="2877" w:hanging="180"/>
      </w:pPr>
      <w:rPr>
        <w:rFonts w:cs="Times New Roman"/>
        <w:vertAlign w:val="baseline"/>
      </w:rPr>
    </w:lvl>
    <w:lvl w:ilvl="3">
      <w:start w:val="1"/>
      <w:numFmt w:val="decimal"/>
      <w:lvlText w:val="%4."/>
      <w:lvlJc w:val="left"/>
      <w:pPr>
        <w:ind w:left="3597" w:hanging="360"/>
      </w:pPr>
      <w:rPr>
        <w:rFonts w:cs="Times New Roman"/>
        <w:vertAlign w:val="baseline"/>
      </w:rPr>
    </w:lvl>
    <w:lvl w:ilvl="4">
      <w:start w:val="1"/>
      <w:numFmt w:val="lowerLetter"/>
      <w:lvlText w:val="%5."/>
      <w:lvlJc w:val="left"/>
      <w:pPr>
        <w:ind w:left="4317" w:hanging="360"/>
      </w:pPr>
      <w:rPr>
        <w:rFonts w:cs="Times New Roman"/>
        <w:vertAlign w:val="baseline"/>
      </w:rPr>
    </w:lvl>
    <w:lvl w:ilvl="5">
      <w:start w:val="1"/>
      <w:numFmt w:val="lowerRoman"/>
      <w:lvlText w:val="%6."/>
      <w:lvlJc w:val="right"/>
      <w:pPr>
        <w:ind w:left="5037" w:hanging="180"/>
      </w:pPr>
      <w:rPr>
        <w:rFonts w:cs="Times New Roman"/>
        <w:vertAlign w:val="baseline"/>
      </w:rPr>
    </w:lvl>
    <w:lvl w:ilvl="6">
      <w:start w:val="1"/>
      <w:numFmt w:val="decimal"/>
      <w:lvlText w:val="%7."/>
      <w:lvlJc w:val="left"/>
      <w:pPr>
        <w:ind w:left="5757" w:hanging="360"/>
      </w:pPr>
      <w:rPr>
        <w:rFonts w:cs="Times New Roman"/>
        <w:vertAlign w:val="baseline"/>
      </w:rPr>
    </w:lvl>
    <w:lvl w:ilvl="7">
      <w:start w:val="1"/>
      <w:numFmt w:val="lowerLetter"/>
      <w:lvlText w:val="%8."/>
      <w:lvlJc w:val="left"/>
      <w:pPr>
        <w:ind w:left="6477" w:hanging="360"/>
      </w:pPr>
      <w:rPr>
        <w:rFonts w:cs="Times New Roman"/>
        <w:vertAlign w:val="baseline"/>
      </w:rPr>
    </w:lvl>
    <w:lvl w:ilvl="8">
      <w:start w:val="1"/>
      <w:numFmt w:val="lowerRoman"/>
      <w:lvlText w:val="%9."/>
      <w:lvlJc w:val="right"/>
      <w:pPr>
        <w:ind w:left="7197" w:hanging="180"/>
      </w:pPr>
      <w:rPr>
        <w:rFonts w:cs="Times New Roman"/>
        <w:vertAlign w:val="baseline"/>
      </w:rPr>
    </w:lvl>
  </w:abstractNum>
  <w:abstractNum w:abstractNumId="5" w15:restartNumberingAfterBreak="0">
    <w:nsid w:val="48D012B2"/>
    <w:multiLevelType w:val="multilevel"/>
    <w:tmpl w:val="DDFEFAE6"/>
    <w:lvl w:ilvl="0">
      <w:start w:val="1"/>
      <w:numFmt w:val="decimal"/>
      <w:lvlText w:val="%1."/>
      <w:lvlJc w:val="left"/>
      <w:pPr>
        <w:ind w:left="360" w:hanging="360"/>
      </w:pPr>
      <w:rPr>
        <w:rFonts w:ascii="Times New Roman" w:eastAsia="Times New Roman" w:hAnsi="Times New Roman" w:cs="Times New Roman"/>
        <w:b/>
        <w:sz w:val="24"/>
        <w:szCs w:val="24"/>
        <w:vertAlign w:val="baseline"/>
      </w:rPr>
    </w:lvl>
    <w:lvl w:ilvl="1">
      <w:start w:val="1"/>
      <w:numFmt w:val="lowerLetter"/>
      <w:lvlText w:val="%2."/>
      <w:lvlJc w:val="left"/>
      <w:pPr>
        <w:ind w:left="2160" w:hanging="360"/>
      </w:pPr>
      <w:rPr>
        <w:rFonts w:cs="Times New Roman"/>
        <w:vertAlign w:val="baseline"/>
      </w:rPr>
    </w:lvl>
    <w:lvl w:ilvl="2">
      <w:start w:val="1"/>
      <w:numFmt w:val="lowerRoman"/>
      <w:lvlText w:val="%3."/>
      <w:lvlJc w:val="right"/>
      <w:pPr>
        <w:ind w:left="2880" w:hanging="180"/>
      </w:pPr>
      <w:rPr>
        <w:rFonts w:cs="Times New Roman"/>
        <w:vertAlign w:val="baseline"/>
      </w:rPr>
    </w:lvl>
    <w:lvl w:ilvl="3">
      <w:start w:val="1"/>
      <w:numFmt w:val="decimal"/>
      <w:lvlText w:val="%4."/>
      <w:lvlJc w:val="left"/>
      <w:pPr>
        <w:ind w:left="3600" w:hanging="360"/>
      </w:pPr>
      <w:rPr>
        <w:rFonts w:cs="Times New Roman"/>
        <w:vertAlign w:val="baseline"/>
      </w:rPr>
    </w:lvl>
    <w:lvl w:ilvl="4">
      <w:start w:val="1"/>
      <w:numFmt w:val="lowerLetter"/>
      <w:lvlText w:val="%5."/>
      <w:lvlJc w:val="left"/>
      <w:pPr>
        <w:ind w:left="4320" w:hanging="360"/>
      </w:pPr>
      <w:rPr>
        <w:rFonts w:cs="Times New Roman"/>
        <w:vertAlign w:val="baseline"/>
      </w:rPr>
    </w:lvl>
    <w:lvl w:ilvl="5">
      <w:start w:val="1"/>
      <w:numFmt w:val="lowerRoman"/>
      <w:lvlText w:val="%6."/>
      <w:lvlJc w:val="right"/>
      <w:pPr>
        <w:ind w:left="5040" w:hanging="180"/>
      </w:pPr>
      <w:rPr>
        <w:rFonts w:cs="Times New Roman"/>
        <w:vertAlign w:val="baseline"/>
      </w:rPr>
    </w:lvl>
    <w:lvl w:ilvl="6">
      <w:start w:val="1"/>
      <w:numFmt w:val="decimal"/>
      <w:lvlText w:val="%7."/>
      <w:lvlJc w:val="left"/>
      <w:pPr>
        <w:ind w:left="5760" w:hanging="360"/>
      </w:pPr>
      <w:rPr>
        <w:rFonts w:cs="Times New Roman"/>
        <w:vertAlign w:val="baseline"/>
      </w:rPr>
    </w:lvl>
    <w:lvl w:ilvl="7">
      <w:start w:val="1"/>
      <w:numFmt w:val="lowerLetter"/>
      <w:lvlText w:val="%8."/>
      <w:lvlJc w:val="left"/>
      <w:pPr>
        <w:ind w:left="6480" w:hanging="360"/>
      </w:pPr>
      <w:rPr>
        <w:rFonts w:cs="Times New Roman"/>
        <w:vertAlign w:val="baseline"/>
      </w:rPr>
    </w:lvl>
    <w:lvl w:ilvl="8">
      <w:start w:val="1"/>
      <w:numFmt w:val="lowerRoman"/>
      <w:lvlText w:val="%9."/>
      <w:lvlJc w:val="right"/>
      <w:pPr>
        <w:ind w:left="7200" w:hanging="180"/>
      </w:pPr>
      <w:rPr>
        <w:rFonts w:cs="Times New Roman"/>
        <w:vertAlign w:val="baseline"/>
      </w:rPr>
    </w:lvl>
  </w:abstractNum>
  <w:abstractNum w:abstractNumId="6" w15:restartNumberingAfterBreak="0">
    <w:nsid w:val="4EFB45D7"/>
    <w:multiLevelType w:val="hybridMultilevel"/>
    <w:tmpl w:val="02CEE10C"/>
    <w:lvl w:ilvl="0" w:tplc="6DC4658C">
      <w:numFmt w:val="bullet"/>
      <w:lvlText w:val="-"/>
      <w:lvlJc w:val="left"/>
      <w:pPr>
        <w:ind w:left="1794" w:hanging="360"/>
      </w:pPr>
      <w:rPr>
        <w:rFonts w:ascii="Times New Roman" w:eastAsia="Calibri" w:hAnsi="Times New Roman" w:cs="Times New Roman" w:hint="default"/>
      </w:rPr>
    </w:lvl>
    <w:lvl w:ilvl="1" w:tplc="041D0003" w:tentative="1">
      <w:start w:val="1"/>
      <w:numFmt w:val="bullet"/>
      <w:lvlText w:val="o"/>
      <w:lvlJc w:val="left"/>
      <w:pPr>
        <w:ind w:left="2514" w:hanging="360"/>
      </w:pPr>
      <w:rPr>
        <w:rFonts w:ascii="Courier New" w:hAnsi="Courier New" w:cs="Courier New" w:hint="default"/>
      </w:rPr>
    </w:lvl>
    <w:lvl w:ilvl="2" w:tplc="041D0005" w:tentative="1">
      <w:start w:val="1"/>
      <w:numFmt w:val="bullet"/>
      <w:lvlText w:val=""/>
      <w:lvlJc w:val="left"/>
      <w:pPr>
        <w:ind w:left="3234" w:hanging="360"/>
      </w:pPr>
      <w:rPr>
        <w:rFonts w:ascii="Wingdings" w:hAnsi="Wingdings" w:hint="default"/>
      </w:rPr>
    </w:lvl>
    <w:lvl w:ilvl="3" w:tplc="041D0001" w:tentative="1">
      <w:start w:val="1"/>
      <w:numFmt w:val="bullet"/>
      <w:lvlText w:val=""/>
      <w:lvlJc w:val="left"/>
      <w:pPr>
        <w:ind w:left="3954" w:hanging="360"/>
      </w:pPr>
      <w:rPr>
        <w:rFonts w:ascii="Symbol" w:hAnsi="Symbol" w:hint="default"/>
      </w:rPr>
    </w:lvl>
    <w:lvl w:ilvl="4" w:tplc="041D0003" w:tentative="1">
      <w:start w:val="1"/>
      <w:numFmt w:val="bullet"/>
      <w:lvlText w:val="o"/>
      <w:lvlJc w:val="left"/>
      <w:pPr>
        <w:ind w:left="4674" w:hanging="360"/>
      </w:pPr>
      <w:rPr>
        <w:rFonts w:ascii="Courier New" w:hAnsi="Courier New" w:cs="Courier New" w:hint="default"/>
      </w:rPr>
    </w:lvl>
    <w:lvl w:ilvl="5" w:tplc="041D0005" w:tentative="1">
      <w:start w:val="1"/>
      <w:numFmt w:val="bullet"/>
      <w:lvlText w:val=""/>
      <w:lvlJc w:val="left"/>
      <w:pPr>
        <w:ind w:left="5394" w:hanging="360"/>
      </w:pPr>
      <w:rPr>
        <w:rFonts w:ascii="Wingdings" w:hAnsi="Wingdings" w:hint="default"/>
      </w:rPr>
    </w:lvl>
    <w:lvl w:ilvl="6" w:tplc="041D0001" w:tentative="1">
      <w:start w:val="1"/>
      <w:numFmt w:val="bullet"/>
      <w:lvlText w:val=""/>
      <w:lvlJc w:val="left"/>
      <w:pPr>
        <w:ind w:left="6114" w:hanging="360"/>
      </w:pPr>
      <w:rPr>
        <w:rFonts w:ascii="Symbol" w:hAnsi="Symbol" w:hint="default"/>
      </w:rPr>
    </w:lvl>
    <w:lvl w:ilvl="7" w:tplc="041D0003" w:tentative="1">
      <w:start w:val="1"/>
      <w:numFmt w:val="bullet"/>
      <w:lvlText w:val="o"/>
      <w:lvlJc w:val="left"/>
      <w:pPr>
        <w:ind w:left="6834" w:hanging="360"/>
      </w:pPr>
      <w:rPr>
        <w:rFonts w:ascii="Courier New" w:hAnsi="Courier New" w:cs="Courier New" w:hint="default"/>
      </w:rPr>
    </w:lvl>
    <w:lvl w:ilvl="8" w:tplc="041D0005" w:tentative="1">
      <w:start w:val="1"/>
      <w:numFmt w:val="bullet"/>
      <w:lvlText w:val=""/>
      <w:lvlJc w:val="left"/>
      <w:pPr>
        <w:ind w:left="7554" w:hanging="360"/>
      </w:pPr>
      <w:rPr>
        <w:rFonts w:ascii="Wingdings" w:hAnsi="Wingdings" w:hint="default"/>
      </w:rPr>
    </w:lvl>
  </w:abstractNum>
  <w:abstractNum w:abstractNumId="7" w15:restartNumberingAfterBreak="0">
    <w:nsid w:val="53E533BB"/>
    <w:multiLevelType w:val="hybridMultilevel"/>
    <w:tmpl w:val="57CA5960"/>
    <w:lvl w:ilvl="0" w:tplc="09A20822">
      <w:start w:val="13"/>
      <w:numFmt w:val="bullet"/>
      <w:lvlText w:val="-"/>
      <w:lvlJc w:val="left"/>
      <w:pPr>
        <w:ind w:left="1797" w:hanging="360"/>
      </w:pPr>
      <w:rPr>
        <w:rFonts w:ascii="Times New Roman" w:eastAsia="Calibri" w:hAnsi="Times New Roman" w:cs="Times New Roman" w:hint="default"/>
      </w:rPr>
    </w:lvl>
    <w:lvl w:ilvl="1" w:tplc="041D0003" w:tentative="1">
      <w:start w:val="1"/>
      <w:numFmt w:val="bullet"/>
      <w:lvlText w:val="o"/>
      <w:lvlJc w:val="left"/>
      <w:pPr>
        <w:ind w:left="2517" w:hanging="360"/>
      </w:pPr>
      <w:rPr>
        <w:rFonts w:ascii="Courier New" w:hAnsi="Courier New" w:cs="Courier New" w:hint="default"/>
      </w:rPr>
    </w:lvl>
    <w:lvl w:ilvl="2" w:tplc="041D0005" w:tentative="1">
      <w:start w:val="1"/>
      <w:numFmt w:val="bullet"/>
      <w:lvlText w:val=""/>
      <w:lvlJc w:val="left"/>
      <w:pPr>
        <w:ind w:left="3237" w:hanging="360"/>
      </w:pPr>
      <w:rPr>
        <w:rFonts w:ascii="Wingdings" w:hAnsi="Wingdings" w:hint="default"/>
      </w:rPr>
    </w:lvl>
    <w:lvl w:ilvl="3" w:tplc="041D0001" w:tentative="1">
      <w:start w:val="1"/>
      <w:numFmt w:val="bullet"/>
      <w:lvlText w:val=""/>
      <w:lvlJc w:val="left"/>
      <w:pPr>
        <w:ind w:left="3957" w:hanging="360"/>
      </w:pPr>
      <w:rPr>
        <w:rFonts w:ascii="Symbol" w:hAnsi="Symbol" w:hint="default"/>
      </w:rPr>
    </w:lvl>
    <w:lvl w:ilvl="4" w:tplc="041D0003" w:tentative="1">
      <w:start w:val="1"/>
      <w:numFmt w:val="bullet"/>
      <w:lvlText w:val="o"/>
      <w:lvlJc w:val="left"/>
      <w:pPr>
        <w:ind w:left="4677" w:hanging="360"/>
      </w:pPr>
      <w:rPr>
        <w:rFonts w:ascii="Courier New" w:hAnsi="Courier New" w:cs="Courier New" w:hint="default"/>
      </w:rPr>
    </w:lvl>
    <w:lvl w:ilvl="5" w:tplc="041D0005" w:tentative="1">
      <w:start w:val="1"/>
      <w:numFmt w:val="bullet"/>
      <w:lvlText w:val=""/>
      <w:lvlJc w:val="left"/>
      <w:pPr>
        <w:ind w:left="5397" w:hanging="360"/>
      </w:pPr>
      <w:rPr>
        <w:rFonts w:ascii="Wingdings" w:hAnsi="Wingdings" w:hint="default"/>
      </w:rPr>
    </w:lvl>
    <w:lvl w:ilvl="6" w:tplc="041D0001" w:tentative="1">
      <w:start w:val="1"/>
      <w:numFmt w:val="bullet"/>
      <w:lvlText w:val=""/>
      <w:lvlJc w:val="left"/>
      <w:pPr>
        <w:ind w:left="6117" w:hanging="360"/>
      </w:pPr>
      <w:rPr>
        <w:rFonts w:ascii="Symbol" w:hAnsi="Symbol" w:hint="default"/>
      </w:rPr>
    </w:lvl>
    <w:lvl w:ilvl="7" w:tplc="041D0003" w:tentative="1">
      <w:start w:val="1"/>
      <w:numFmt w:val="bullet"/>
      <w:lvlText w:val="o"/>
      <w:lvlJc w:val="left"/>
      <w:pPr>
        <w:ind w:left="6837" w:hanging="360"/>
      </w:pPr>
      <w:rPr>
        <w:rFonts w:ascii="Courier New" w:hAnsi="Courier New" w:cs="Courier New" w:hint="default"/>
      </w:rPr>
    </w:lvl>
    <w:lvl w:ilvl="8" w:tplc="041D0005" w:tentative="1">
      <w:start w:val="1"/>
      <w:numFmt w:val="bullet"/>
      <w:lvlText w:val=""/>
      <w:lvlJc w:val="left"/>
      <w:pPr>
        <w:ind w:left="7557" w:hanging="360"/>
      </w:pPr>
      <w:rPr>
        <w:rFonts w:ascii="Wingdings" w:hAnsi="Wingdings" w:hint="default"/>
      </w:rPr>
    </w:lvl>
  </w:abstractNum>
  <w:abstractNum w:abstractNumId="8" w15:restartNumberingAfterBreak="0">
    <w:nsid w:val="637A0B2A"/>
    <w:multiLevelType w:val="hybridMultilevel"/>
    <w:tmpl w:val="AF6A2B4C"/>
    <w:lvl w:ilvl="0" w:tplc="6BAC4384">
      <w:start w:val="14"/>
      <w:numFmt w:val="decimal"/>
      <w:lvlText w:val="%1."/>
      <w:lvlJc w:val="left"/>
      <w:pPr>
        <w:ind w:left="1437" w:hanging="360"/>
      </w:pPr>
      <w:rPr>
        <w:rFonts w:hint="default"/>
      </w:rPr>
    </w:lvl>
    <w:lvl w:ilvl="1" w:tplc="041D0019" w:tentative="1">
      <w:start w:val="1"/>
      <w:numFmt w:val="lowerLetter"/>
      <w:lvlText w:val="%2."/>
      <w:lvlJc w:val="left"/>
      <w:pPr>
        <w:ind w:left="2157" w:hanging="360"/>
      </w:pPr>
    </w:lvl>
    <w:lvl w:ilvl="2" w:tplc="041D001B" w:tentative="1">
      <w:start w:val="1"/>
      <w:numFmt w:val="lowerRoman"/>
      <w:lvlText w:val="%3."/>
      <w:lvlJc w:val="right"/>
      <w:pPr>
        <w:ind w:left="2877" w:hanging="180"/>
      </w:pPr>
    </w:lvl>
    <w:lvl w:ilvl="3" w:tplc="041D000F" w:tentative="1">
      <w:start w:val="1"/>
      <w:numFmt w:val="decimal"/>
      <w:lvlText w:val="%4."/>
      <w:lvlJc w:val="left"/>
      <w:pPr>
        <w:ind w:left="3597" w:hanging="360"/>
      </w:pPr>
    </w:lvl>
    <w:lvl w:ilvl="4" w:tplc="041D0019" w:tentative="1">
      <w:start w:val="1"/>
      <w:numFmt w:val="lowerLetter"/>
      <w:lvlText w:val="%5."/>
      <w:lvlJc w:val="left"/>
      <w:pPr>
        <w:ind w:left="4317" w:hanging="360"/>
      </w:pPr>
    </w:lvl>
    <w:lvl w:ilvl="5" w:tplc="041D001B" w:tentative="1">
      <w:start w:val="1"/>
      <w:numFmt w:val="lowerRoman"/>
      <w:lvlText w:val="%6."/>
      <w:lvlJc w:val="right"/>
      <w:pPr>
        <w:ind w:left="5037" w:hanging="180"/>
      </w:pPr>
    </w:lvl>
    <w:lvl w:ilvl="6" w:tplc="041D000F" w:tentative="1">
      <w:start w:val="1"/>
      <w:numFmt w:val="decimal"/>
      <w:lvlText w:val="%7."/>
      <w:lvlJc w:val="left"/>
      <w:pPr>
        <w:ind w:left="5757" w:hanging="360"/>
      </w:pPr>
    </w:lvl>
    <w:lvl w:ilvl="7" w:tplc="041D0019" w:tentative="1">
      <w:start w:val="1"/>
      <w:numFmt w:val="lowerLetter"/>
      <w:lvlText w:val="%8."/>
      <w:lvlJc w:val="left"/>
      <w:pPr>
        <w:ind w:left="6477" w:hanging="360"/>
      </w:pPr>
    </w:lvl>
    <w:lvl w:ilvl="8" w:tplc="041D001B" w:tentative="1">
      <w:start w:val="1"/>
      <w:numFmt w:val="lowerRoman"/>
      <w:lvlText w:val="%9."/>
      <w:lvlJc w:val="right"/>
      <w:pPr>
        <w:ind w:left="7197" w:hanging="180"/>
      </w:pPr>
    </w:lvl>
  </w:abstractNum>
  <w:abstractNum w:abstractNumId="9" w15:restartNumberingAfterBreak="0">
    <w:nsid w:val="717A1D0F"/>
    <w:multiLevelType w:val="multilevel"/>
    <w:tmpl w:val="38F6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4D2B16"/>
    <w:multiLevelType w:val="multilevel"/>
    <w:tmpl w:val="DDFEFAE6"/>
    <w:lvl w:ilvl="0">
      <w:start w:val="1"/>
      <w:numFmt w:val="decimal"/>
      <w:lvlText w:val="%1."/>
      <w:lvlJc w:val="left"/>
      <w:pPr>
        <w:ind w:left="1440" w:hanging="360"/>
      </w:pPr>
      <w:rPr>
        <w:rFonts w:ascii="Times New Roman" w:eastAsia="Times New Roman" w:hAnsi="Times New Roman" w:cs="Times New Roman"/>
        <w:b/>
        <w:sz w:val="24"/>
        <w:szCs w:val="24"/>
        <w:vertAlign w:val="baseline"/>
      </w:rPr>
    </w:lvl>
    <w:lvl w:ilvl="1">
      <w:start w:val="1"/>
      <w:numFmt w:val="lowerLetter"/>
      <w:lvlText w:val="%2."/>
      <w:lvlJc w:val="left"/>
      <w:pPr>
        <w:ind w:left="2160" w:hanging="360"/>
      </w:pPr>
      <w:rPr>
        <w:rFonts w:cs="Times New Roman"/>
        <w:vertAlign w:val="baseline"/>
      </w:rPr>
    </w:lvl>
    <w:lvl w:ilvl="2">
      <w:start w:val="1"/>
      <w:numFmt w:val="lowerRoman"/>
      <w:lvlText w:val="%3."/>
      <w:lvlJc w:val="right"/>
      <w:pPr>
        <w:ind w:left="2880" w:hanging="180"/>
      </w:pPr>
      <w:rPr>
        <w:rFonts w:cs="Times New Roman"/>
        <w:vertAlign w:val="baseline"/>
      </w:rPr>
    </w:lvl>
    <w:lvl w:ilvl="3">
      <w:start w:val="1"/>
      <w:numFmt w:val="decimal"/>
      <w:lvlText w:val="%4."/>
      <w:lvlJc w:val="left"/>
      <w:pPr>
        <w:ind w:left="3600" w:hanging="360"/>
      </w:pPr>
      <w:rPr>
        <w:rFonts w:cs="Times New Roman"/>
        <w:vertAlign w:val="baseline"/>
      </w:rPr>
    </w:lvl>
    <w:lvl w:ilvl="4">
      <w:start w:val="1"/>
      <w:numFmt w:val="lowerLetter"/>
      <w:lvlText w:val="%5."/>
      <w:lvlJc w:val="left"/>
      <w:pPr>
        <w:ind w:left="4320" w:hanging="360"/>
      </w:pPr>
      <w:rPr>
        <w:rFonts w:cs="Times New Roman"/>
        <w:vertAlign w:val="baseline"/>
      </w:rPr>
    </w:lvl>
    <w:lvl w:ilvl="5">
      <w:start w:val="1"/>
      <w:numFmt w:val="lowerRoman"/>
      <w:lvlText w:val="%6."/>
      <w:lvlJc w:val="right"/>
      <w:pPr>
        <w:ind w:left="5040" w:hanging="180"/>
      </w:pPr>
      <w:rPr>
        <w:rFonts w:cs="Times New Roman"/>
        <w:vertAlign w:val="baseline"/>
      </w:rPr>
    </w:lvl>
    <w:lvl w:ilvl="6">
      <w:start w:val="1"/>
      <w:numFmt w:val="decimal"/>
      <w:lvlText w:val="%7."/>
      <w:lvlJc w:val="left"/>
      <w:pPr>
        <w:ind w:left="5760" w:hanging="360"/>
      </w:pPr>
      <w:rPr>
        <w:rFonts w:cs="Times New Roman"/>
        <w:vertAlign w:val="baseline"/>
      </w:rPr>
    </w:lvl>
    <w:lvl w:ilvl="7">
      <w:start w:val="1"/>
      <w:numFmt w:val="lowerLetter"/>
      <w:lvlText w:val="%8."/>
      <w:lvlJc w:val="left"/>
      <w:pPr>
        <w:ind w:left="6480" w:hanging="360"/>
      </w:pPr>
      <w:rPr>
        <w:rFonts w:cs="Times New Roman"/>
        <w:vertAlign w:val="baseline"/>
      </w:rPr>
    </w:lvl>
    <w:lvl w:ilvl="8">
      <w:start w:val="1"/>
      <w:numFmt w:val="lowerRoman"/>
      <w:lvlText w:val="%9."/>
      <w:lvlJc w:val="right"/>
      <w:pPr>
        <w:ind w:left="7200" w:hanging="180"/>
      </w:pPr>
      <w:rPr>
        <w:rFonts w:cs="Times New Roman"/>
        <w:vertAlign w:val="baseline"/>
      </w:rPr>
    </w:lvl>
  </w:abstractNum>
  <w:abstractNum w:abstractNumId="11" w15:restartNumberingAfterBreak="0">
    <w:nsid w:val="7EC22F55"/>
    <w:multiLevelType w:val="hybridMultilevel"/>
    <w:tmpl w:val="5E462B24"/>
    <w:lvl w:ilvl="0" w:tplc="22604528">
      <w:start w:val="1"/>
      <w:numFmt w:val="lowerLetter"/>
      <w:lvlText w:val="%1)"/>
      <w:lvlJc w:val="left"/>
      <w:pPr>
        <w:ind w:left="1797" w:hanging="360"/>
      </w:pPr>
      <w:rPr>
        <w:rFonts w:hint="default"/>
      </w:rPr>
    </w:lvl>
    <w:lvl w:ilvl="1" w:tplc="041D0019" w:tentative="1">
      <w:start w:val="1"/>
      <w:numFmt w:val="lowerLetter"/>
      <w:lvlText w:val="%2."/>
      <w:lvlJc w:val="left"/>
      <w:pPr>
        <w:ind w:left="2517" w:hanging="360"/>
      </w:pPr>
    </w:lvl>
    <w:lvl w:ilvl="2" w:tplc="041D001B" w:tentative="1">
      <w:start w:val="1"/>
      <w:numFmt w:val="lowerRoman"/>
      <w:lvlText w:val="%3."/>
      <w:lvlJc w:val="right"/>
      <w:pPr>
        <w:ind w:left="3237" w:hanging="180"/>
      </w:pPr>
    </w:lvl>
    <w:lvl w:ilvl="3" w:tplc="041D000F" w:tentative="1">
      <w:start w:val="1"/>
      <w:numFmt w:val="decimal"/>
      <w:lvlText w:val="%4."/>
      <w:lvlJc w:val="left"/>
      <w:pPr>
        <w:ind w:left="3957" w:hanging="360"/>
      </w:pPr>
    </w:lvl>
    <w:lvl w:ilvl="4" w:tplc="041D0019" w:tentative="1">
      <w:start w:val="1"/>
      <w:numFmt w:val="lowerLetter"/>
      <w:lvlText w:val="%5."/>
      <w:lvlJc w:val="left"/>
      <w:pPr>
        <w:ind w:left="4677" w:hanging="360"/>
      </w:pPr>
    </w:lvl>
    <w:lvl w:ilvl="5" w:tplc="041D001B" w:tentative="1">
      <w:start w:val="1"/>
      <w:numFmt w:val="lowerRoman"/>
      <w:lvlText w:val="%6."/>
      <w:lvlJc w:val="right"/>
      <w:pPr>
        <w:ind w:left="5397" w:hanging="180"/>
      </w:pPr>
    </w:lvl>
    <w:lvl w:ilvl="6" w:tplc="041D000F" w:tentative="1">
      <w:start w:val="1"/>
      <w:numFmt w:val="decimal"/>
      <w:lvlText w:val="%7."/>
      <w:lvlJc w:val="left"/>
      <w:pPr>
        <w:ind w:left="6117" w:hanging="360"/>
      </w:pPr>
    </w:lvl>
    <w:lvl w:ilvl="7" w:tplc="041D0019" w:tentative="1">
      <w:start w:val="1"/>
      <w:numFmt w:val="lowerLetter"/>
      <w:lvlText w:val="%8."/>
      <w:lvlJc w:val="left"/>
      <w:pPr>
        <w:ind w:left="6837" w:hanging="360"/>
      </w:pPr>
    </w:lvl>
    <w:lvl w:ilvl="8" w:tplc="041D001B" w:tentative="1">
      <w:start w:val="1"/>
      <w:numFmt w:val="lowerRoman"/>
      <w:lvlText w:val="%9."/>
      <w:lvlJc w:val="right"/>
      <w:pPr>
        <w:ind w:left="7557" w:hanging="180"/>
      </w:pPr>
    </w:lvl>
  </w:abstractNum>
  <w:num w:numId="1" w16cid:durableId="1399667641">
    <w:abstractNumId w:val="0"/>
  </w:num>
  <w:num w:numId="2" w16cid:durableId="345983009">
    <w:abstractNumId w:val="4"/>
  </w:num>
  <w:num w:numId="3" w16cid:durableId="1875849492">
    <w:abstractNumId w:val="5"/>
  </w:num>
  <w:num w:numId="4" w16cid:durableId="576087249">
    <w:abstractNumId w:val="6"/>
  </w:num>
  <w:num w:numId="5" w16cid:durableId="2024432934">
    <w:abstractNumId w:val="2"/>
  </w:num>
  <w:num w:numId="6" w16cid:durableId="493838018">
    <w:abstractNumId w:val="1"/>
  </w:num>
  <w:num w:numId="7" w16cid:durableId="1386221537">
    <w:abstractNumId w:val="8"/>
  </w:num>
  <w:num w:numId="8" w16cid:durableId="1310210032">
    <w:abstractNumId w:val="10"/>
  </w:num>
  <w:num w:numId="9" w16cid:durableId="200559241">
    <w:abstractNumId w:val="7"/>
  </w:num>
  <w:num w:numId="10" w16cid:durableId="1876887960">
    <w:abstractNumId w:val="11"/>
  </w:num>
  <w:num w:numId="11" w16cid:durableId="159930843">
    <w:abstractNumId w:val="3"/>
  </w:num>
  <w:num w:numId="12" w16cid:durableId="18180360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DF"/>
    <w:rsid w:val="0000356F"/>
    <w:rsid w:val="00006038"/>
    <w:rsid w:val="00010C98"/>
    <w:rsid w:val="00013AB4"/>
    <w:rsid w:val="0002554A"/>
    <w:rsid w:val="0002570F"/>
    <w:rsid w:val="000318DC"/>
    <w:rsid w:val="00033C4F"/>
    <w:rsid w:val="000374C3"/>
    <w:rsid w:val="000400AA"/>
    <w:rsid w:val="00043D09"/>
    <w:rsid w:val="000457D9"/>
    <w:rsid w:val="0005308C"/>
    <w:rsid w:val="000555D1"/>
    <w:rsid w:val="000577C4"/>
    <w:rsid w:val="00057B34"/>
    <w:rsid w:val="00076436"/>
    <w:rsid w:val="00085986"/>
    <w:rsid w:val="000866EA"/>
    <w:rsid w:val="00091102"/>
    <w:rsid w:val="000A0B70"/>
    <w:rsid w:val="000A1704"/>
    <w:rsid w:val="000A48E2"/>
    <w:rsid w:val="000B7324"/>
    <w:rsid w:val="000C257F"/>
    <w:rsid w:val="000C2B7D"/>
    <w:rsid w:val="000D773E"/>
    <w:rsid w:val="000E2441"/>
    <w:rsid w:val="000E6668"/>
    <w:rsid w:val="000E7B1B"/>
    <w:rsid w:val="000F26BA"/>
    <w:rsid w:val="000F37C7"/>
    <w:rsid w:val="0011079A"/>
    <w:rsid w:val="00120FF2"/>
    <w:rsid w:val="0012112C"/>
    <w:rsid w:val="00126D5C"/>
    <w:rsid w:val="00130B68"/>
    <w:rsid w:val="0013539C"/>
    <w:rsid w:val="001372EA"/>
    <w:rsid w:val="00141E17"/>
    <w:rsid w:val="00142ADF"/>
    <w:rsid w:val="001431A3"/>
    <w:rsid w:val="00145CAC"/>
    <w:rsid w:val="001469E3"/>
    <w:rsid w:val="001533AE"/>
    <w:rsid w:val="0016447F"/>
    <w:rsid w:val="00165968"/>
    <w:rsid w:val="001673BC"/>
    <w:rsid w:val="00167723"/>
    <w:rsid w:val="001849D3"/>
    <w:rsid w:val="001A6A06"/>
    <w:rsid w:val="001B4C16"/>
    <w:rsid w:val="001C18CD"/>
    <w:rsid w:val="001C335F"/>
    <w:rsid w:val="001C5A51"/>
    <w:rsid w:val="001C7C5C"/>
    <w:rsid w:val="001D24EF"/>
    <w:rsid w:val="001D352C"/>
    <w:rsid w:val="001D5322"/>
    <w:rsid w:val="001E0525"/>
    <w:rsid w:val="001F35E3"/>
    <w:rsid w:val="002026AB"/>
    <w:rsid w:val="00206403"/>
    <w:rsid w:val="00211D95"/>
    <w:rsid w:val="00211FDA"/>
    <w:rsid w:val="00212A55"/>
    <w:rsid w:val="00214D79"/>
    <w:rsid w:val="00217BF4"/>
    <w:rsid w:val="00220A22"/>
    <w:rsid w:val="002221FD"/>
    <w:rsid w:val="00235AEA"/>
    <w:rsid w:val="0023603F"/>
    <w:rsid w:val="0024169E"/>
    <w:rsid w:val="002422EF"/>
    <w:rsid w:val="00243213"/>
    <w:rsid w:val="002511A1"/>
    <w:rsid w:val="00252499"/>
    <w:rsid w:val="00255C84"/>
    <w:rsid w:val="00261E11"/>
    <w:rsid w:val="002653E1"/>
    <w:rsid w:val="00276F77"/>
    <w:rsid w:val="00281826"/>
    <w:rsid w:val="0029256B"/>
    <w:rsid w:val="00295324"/>
    <w:rsid w:val="002A1206"/>
    <w:rsid w:val="002A2D7E"/>
    <w:rsid w:val="002B009F"/>
    <w:rsid w:val="002B3975"/>
    <w:rsid w:val="002B6AF5"/>
    <w:rsid w:val="002C607D"/>
    <w:rsid w:val="002D3B7E"/>
    <w:rsid w:val="002E3467"/>
    <w:rsid w:val="002E4EA8"/>
    <w:rsid w:val="002E7D45"/>
    <w:rsid w:val="002F11AB"/>
    <w:rsid w:val="002F2B63"/>
    <w:rsid w:val="002F6BC0"/>
    <w:rsid w:val="003018F5"/>
    <w:rsid w:val="00317B7B"/>
    <w:rsid w:val="00322A50"/>
    <w:rsid w:val="003233D9"/>
    <w:rsid w:val="0032570B"/>
    <w:rsid w:val="00347D45"/>
    <w:rsid w:val="00347F30"/>
    <w:rsid w:val="003509E0"/>
    <w:rsid w:val="00353B19"/>
    <w:rsid w:val="00361F53"/>
    <w:rsid w:val="00371466"/>
    <w:rsid w:val="003749D6"/>
    <w:rsid w:val="00375431"/>
    <w:rsid w:val="00377A37"/>
    <w:rsid w:val="0038473D"/>
    <w:rsid w:val="00387DC0"/>
    <w:rsid w:val="0039381C"/>
    <w:rsid w:val="00395694"/>
    <w:rsid w:val="003B183C"/>
    <w:rsid w:val="003C2CD4"/>
    <w:rsid w:val="003C3451"/>
    <w:rsid w:val="003D0B2A"/>
    <w:rsid w:val="003D5E6F"/>
    <w:rsid w:val="003E1E76"/>
    <w:rsid w:val="003E49A7"/>
    <w:rsid w:val="003E7842"/>
    <w:rsid w:val="003F68FE"/>
    <w:rsid w:val="003F75E8"/>
    <w:rsid w:val="004130E6"/>
    <w:rsid w:val="004229B5"/>
    <w:rsid w:val="00423283"/>
    <w:rsid w:val="004337E2"/>
    <w:rsid w:val="00444C76"/>
    <w:rsid w:val="00445B02"/>
    <w:rsid w:val="00451915"/>
    <w:rsid w:val="00452B46"/>
    <w:rsid w:val="0045314D"/>
    <w:rsid w:val="0046018A"/>
    <w:rsid w:val="004604E5"/>
    <w:rsid w:val="004668CE"/>
    <w:rsid w:val="004671A2"/>
    <w:rsid w:val="00467C2D"/>
    <w:rsid w:val="004772E9"/>
    <w:rsid w:val="0048255A"/>
    <w:rsid w:val="004A37A8"/>
    <w:rsid w:val="004A6393"/>
    <w:rsid w:val="004B6905"/>
    <w:rsid w:val="004B6A57"/>
    <w:rsid w:val="004C1B3F"/>
    <w:rsid w:val="004C2E49"/>
    <w:rsid w:val="004C4C1A"/>
    <w:rsid w:val="004D0757"/>
    <w:rsid w:val="004E2379"/>
    <w:rsid w:val="004E627A"/>
    <w:rsid w:val="004F0B54"/>
    <w:rsid w:val="004F48E6"/>
    <w:rsid w:val="004F5044"/>
    <w:rsid w:val="00500C81"/>
    <w:rsid w:val="00513DC3"/>
    <w:rsid w:val="005202C3"/>
    <w:rsid w:val="005215DA"/>
    <w:rsid w:val="00522179"/>
    <w:rsid w:val="00523462"/>
    <w:rsid w:val="00526F44"/>
    <w:rsid w:val="00530F3B"/>
    <w:rsid w:val="0053107F"/>
    <w:rsid w:val="0054440C"/>
    <w:rsid w:val="00546D83"/>
    <w:rsid w:val="005557C8"/>
    <w:rsid w:val="0055658C"/>
    <w:rsid w:val="00563C4E"/>
    <w:rsid w:val="00565600"/>
    <w:rsid w:val="005763A7"/>
    <w:rsid w:val="00594428"/>
    <w:rsid w:val="00597ECB"/>
    <w:rsid w:val="005B1005"/>
    <w:rsid w:val="005B6A79"/>
    <w:rsid w:val="005C4763"/>
    <w:rsid w:val="005D0CAB"/>
    <w:rsid w:val="005D4972"/>
    <w:rsid w:val="005E0BA6"/>
    <w:rsid w:val="005E190F"/>
    <w:rsid w:val="005E57DD"/>
    <w:rsid w:val="005E59E7"/>
    <w:rsid w:val="005F046F"/>
    <w:rsid w:val="005F530D"/>
    <w:rsid w:val="00601FAA"/>
    <w:rsid w:val="0060289E"/>
    <w:rsid w:val="00607214"/>
    <w:rsid w:val="00621FD2"/>
    <w:rsid w:val="00623E4E"/>
    <w:rsid w:val="00624F67"/>
    <w:rsid w:val="00627C6E"/>
    <w:rsid w:val="0063028B"/>
    <w:rsid w:val="0063156C"/>
    <w:rsid w:val="00633458"/>
    <w:rsid w:val="006402C3"/>
    <w:rsid w:val="0064172D"/>
    <w:rsid w:val="006429A6"/>
    <w:rsid w:val="00642F62"/>
    <w:rsid w:val="00643CD1"/>
    <w:rsid w:val="00643DD2"/>
    <w:rsid w:val="00661FAB"/>
    <w:rsid w:val="006722F9"/>
    <w:rsid w:val="006741AA"/>
    <w:rsid w:val="006815A5"/>
    <w:rsid w:val="006A29D4"/>
    <w:rsid w:val="006A39C9"/>
    <w:rsid w:val="006B4CC1"/>
    <w:rsid w:val="006B515C"/>
    <w:rsid w:val="006B566A"/>
    <w:rsid w:val="006C1BC1"/>
    <w:rsid w:val="006C5F77"/>
    <w:rsid w:val="006D245B"/>
    <w:rsid w:val="006D2980"/>
    <w:rsid w:val="006D7793"/>
    <w:rsid w:val="006E6B28"/>
    <w:rsid w:val="006E7B23"/>
    <w:rsid w:val="006F5A9B"/>
    <w:rsid w:val="0071738B"/>
    <w:rsid w:val="007215A0"/>
    <w:rsid w:val="00725156"/>
    <w:rsid w:val="00734218"/>
    <w:rsid w:val="00737BB1"/>
    <w:rsid w:val="007402E4"/>
    <w:rsid w:val="007450D0"/>
    <w:rsid w:val="00745559"/>
    <w:rsid w:val="00745C76"/>
    <w:rsid w:val="00746A0B"/>
    <w:rsid w:val="00746F8A"/>
    <w:rsid w:val="007508E7"/>
    <w:rsid w:val="007541EC"/>
    <w:rsid w:val="00754B02"/>
    <w:rsid w:val="00755E2D"/>
    <w:rsid w:val="00760825"/>
    <w:rsid w:val="00762859"/>
    <w:rsid w:val="00777053"/>
    <w:rsid w:val="00777B1C"/>
    <w:rsid w:val="007857DD"/>
    <w:rsid w:val="00787333"/>
    <w:rsid w:val="00794D2C"/>
    <w:rsid w:val="007951D3"/>
    <w:rsid w:val="0079540F"/>
    <w:rsid w:val="00797698"/>
    <w:rsid w:val="007A0947"/>
    <w:rsid w:val="007A32D1"/>
    <w:rsid w:val="007A3AF8"/>
    <w:rsid w:val="007A3EA2"/>
    <w:rsid w:val="007B1794"/>
    <w:rsid w:val="007B1B65"/>
    <w:rsid w:val="007B7C98"/>
    <w:rsid w:val="007C6757"/>
    <w:rsid w:val="007D3262"/>
    <w:rsid w:val="007D3A49"/>
    <w:rsid w:val="007E3F82"/>
    <w:rsid w:val="007F3240"/>
    <w:rsid w:val="00800433"/>
    <w:rsid w:val="00805D6D"/>
    <w:rsid w:val="008167E8"/>
    <w:rsid w:val="00817A29"/>
    <w:rsid w:val="00821CFA"/>
    <w:rsid w:val="00822A9B"/>
    <w:rsid w:val="00824CED"/>
    <w:rsid w:val="008257F2"/>
    <w:rsid w:val="00827D64"/>
    <w:rsid w:val="008319AE"/>
    <w:rsid w:val="00837B7D"/>
    <w:rsid w:val="00841AA4"/>
    <w:rsid w:val="008476BB"/>
    <w:rsid w:val="0085001E"/>
    <w:rsid w:val="008547A2"/>
    <w:rsid w:val="0085608A"/>
    <w:rsid w:val="00856510"/>
    <w:rsid w:val="00857C8C"/>
    <w:rsid w:val="0086509D"/>
    <w:rsid w:val="00871F3B"/>
    <w:rsid w:val="00873545"/>
    <w:rsid w:val="008812BB"/>
    <w:rsid w:val="00883090"/>
    <w:rsid w:val="008908F7"/>
    <w:rsid w:val="00891CB5"/>
    <w:rsid w:val="00892ADA"/>
    <w:rsid w:val="008936AD"/>
    <w:rsid w:val="00893EBC"/>
    <w:rsid w:val="008A6030"/>
    <w:rsid w:val="008B0F57"/>
    <w:rsid w:val="008B3189"/>
    <w:rsid w:val="008B5511"/>
    <w:rsid w:val="008C0BA4"/>
    <w:rsid w:val="008C2152"/>
    <w:rsid w:val="008C40E6"/>
    <w:rsid w:val="008D24D7"/>
    <w:rsid w:val="008D7099"/>
    <w:rsid w:val="008E4F59"/>
    <w:rsid w:val="008F0754"/>
    <w:rsid w:val="008F4224"/>
    <w:rsid w:val="008F7CC6"/>
    <w:rsid w:val="00900E2A"/>
    <w:rsid w:val="0091115B"/>
    <w:rsid w:val="00911505"/>
    <w:rsid w:val="00914F3A"/>
    <w:rsid w:val="00922AA9"/>
    <w:rsid w:val="00935CAA"/>
    <w:rsid w:val="00944132"/>
    <w:rsid w:val="00952ABA"/>
    <w:rsid w:val="00954914"/>
    <w:rsid w:val="0095693C"/>
    <w:rsid w:val="00960EED"/>
    <w:rsid w:val="0096690E"/>
    <w:rsid w:val="009838B8"/>
    <w:rsid w:val="00991233"/>
    <w:rsid w:val="00994880"/>
    <w:rsid w:val="009A318D"/>
    <w:rsid w:val="009A721D"/>
    <w:rsid w:val="009B3234"/>
    <w:rsid w:val="009B72A7"/>
    <w:rsid w:val="009D3AC4"/>
    <w:rsid w:val="009D7E55"/>
    <w:rsid w:val="009F2179"/>
    <w:rsid w:val="009F74BE"/>
    <w:rsid w:val="00A10C35"/>
    <w:rsid w:val="00A156E0"/>
    <w:rsid w:val="00A25C46"/>
    <w:rsid w:val="00A31ED5"/>
    <w:rsid w:val="00A33092"/>
    <w:rsid w:val="00A3754A"/>
    <w:rsid w:val="00A40C6B"/>
    <w:rsid w:val="00A41EC7"/>
    <w:rsid w:val="00A4598A"/>
    <w:rsid w:val="00A469C3"/>
    <w:rsid w:val="00A5197E"/>
    <w:rsid w:val="00A52E4D"/>
    <w:rsid w:val="00A54EE7"/>
    <w:rsid w:val="00A64AF6"/>
    <w:rsid w:val="00A74304"/>
    <w:rsid w:val="00A847EC"/>
    <w:rsid w:val="00A87E67"/>
    <w:rsid w:val="00A9158A"/>
    <w:rsid w:val="00A91EFD"/>
    <w:rsid w:val="00AB32ED"/>
    <w:rsid w:val="00AB7D54"/>
    <w:rsid w:val="00AD3BEB"/>
    <w:rsid w:val="00AF2830"/>
    <w:rsid w:val="00AF4A78"/>
    <w:rsid w:val="00AF6ADC"/>
    <w:rsid w:val="00B00118"/>
    <w:rsid w:val="00B10BEA"/>
    <w:rsid w:val="00B159B3"/>
    <w:rsid w:val="00B2316E"/>
    <w:rsid w:val="00B33052"/>
    <w:rsid w:val="00B34197"/>
    <w:rsid w:val="00B4245A"/>
    <w:rsid w:val="00B5099B"/>
    <w:rsid w:val="00B54ADD"/>
    <w:rsid w:val="00B62778"/>
    <w:rsid w:val="00B73FDE"/>
    <w:rsid w:val="00B75149"/>
    <w:rsid w:val="00B85DA2"/>
    <w:rsid w:val="00B944E8"/>
    <w:rsid w:val="00BB3EB3"/>
    <w:rsid w:val="00BB5CA8"/>
    <w:rsid w:val="00BB603A"/>
    <w:rsid w:val="00BC0836"/>
    <w:rsid w:val="00BC182F"/>
    <w:rsid w:val="00BC6754"/>
    <w:rsid w:val="00BE3BF4"/>
    <w:rsid w:val="00BE570F"/>
    <w:rsid w:val="00BF48C6"/>
    <w:rsid w:val="00BF6797"/>
    <w:rsid w:val="00BF72DF"/>
    <w:rsid w:val="00C02447"/>
    <w:rsid w:val="00C07B40"/>
    <w:rsid w:val="00C10EF1"/>
    <w:rsid w:val="00C25146"/>
    <w:rsid w:val="00C32325"/>
    <w:rsid w:val="00C45E54"/>
    <w:rsid w:val="00C53440"/>
    <w:rsid w:val="00C55B3B"/>
    <w:rsid w:val="00C67E75"/>
    <w:rsid w:val="00C71E12"/>
    <w:rsid w:val="00C76058"/>
    <w:rsid w:val="00C80175"/>
    <w:rsid w:val="00C878F8"/>
    <w:rsid w:val="00C96FA0"/>
    <w:rsid w:val="00CB5B17"/>
    <w:rsid w:val="00CB7094"/>
    <w:rsid w:val="00CC3CEF"/>
    <w:rsid w:val="00CD46CF"/>
    <w:rsid w:val="00CD4B7F"/>
    <w:rsid w:val="00CD4C62"/>
    <w:rsid w:val="00CD65F7"/>
    <w:rsid w:val="00CD6E72"/>
    <w:rsid w:val="00CE145F"/>
    <w:rsid w:val="00CE525B"/>
    <w:rsid w:val="00CF17B4"/>
    <w:rsid w:val="00D01A83"/>
    <w:rsid w:val="00D064A2"/>
    <w:rsid w:val="00D12DEC"/>
    <w:rsid w:val="00D211B1"/>
    <w:rsid w:val="00D243D8"/>
    <w:rsid w:val="00D3302B"/>
    <w:rsid w:val="00D40366"/>
    <w:rsid w:val="00D43E48"/>
    <w:rsid w:val="00D447A2"/>
    <w:rsid w:val="00D460A0"/>
    <w:rsid w:val="00D50DBA"/>
    <w:rsid w:val="00D54CFA"/>
    <w:rsid w:val="00D54E14"/>
    <w:rsid w:val="00D653E7"/>
    <w:rsid w:val="00D71CA2"/>
    <w:rsid w:val="00D76778"/>
    <w:rsid w:val="00D81D00"/>
    <w:rsid w:val="00D85A2A"/>
    <w:rsid w:val="00D85DC5"/>
    <w:rsid w:val="00D879E8"/>
    <w:rsid w:val="00D9230D"/>
    <w:rsid w:val="00D93240"/>
    <w:rsid w:val="00DA021A"/>
    <w:rsid w:val="00DA0485"/>
    <w:rsid w:val="00DA04BF"/>
    <w:rsid w:val="00DA4AA9"/>
    <w:rsid w:val="00DB1145"/>
    <w:rsid w:val="00DC6C1C"/>
    <w:rsid w:val="00DC745E"/>
    <w:rsid w:val="00DD3E3B"/>
    <w:rsid w:val="00DE7021"/>
    <w:rsid w:val="00E040E9"/>
    <w:rsid w:val="00E125DF"/>
    <w:rsid w:val="00E21E26"/>
    <w:rsid w:val="00E22551"/>
    <w:rsid w:val="00E242BA"/>
    <w:rsid w:val="00E257B8"/>
    <w:rsid w:val="00E2690B"/>
    <w:rsid w:val="00E3152C"/>
    <w:rsid w:val="00E36086"/>
    <w:rsid w:val="00E376FC"/>
    <w:rsid w:val="00E4428B"/>
    <w:rsid w:val="00E46860"/>
    <w:rsid w:val="00E517B7"/>
    <w:rsid w:val="00E560B9"/>
    <w:rsid w:val="00E622EF"/>
    <w:rsid w:val="00E63281"/>
    <w:rsid w:val="00E65470"/>
    <w:rsid w:val="00E85234"/>
    <w:rsid w:val="00E8742D"/>
    <w:rsid w:val="00EB24E5"/>
    <w:rsid w:val="00EB4C3C"/>
    <w:rsid w:val="00EC4E1B"/>
    <w:rsid w:val="00EC625F"/>
    <w:rsid w:val="00ED04F6"/>
    <w:rsid w:val="00ED0C0A"/>
    <w:rsid w:val="00ED1044"/>
    <w:rsid w:val="00ED1539"/>
    <w:rsid w:val="00EF1D04"/>
    <w:rsid w:val="00F00727"/>
    <w:rsid w:val="00F026B7"/>
    <w:rsid w:val="00F0438F"/>
    <w:rsid w:val="00F14086"/>
    <w:rsid w:val="00F14DB6"/>
    <w:rsid w:val="00F2229A"/>
    <w:rsid w:val="00F325F5"/>
    <w:rsid w:val="00F41A4C"/>
    <w:rsid w:val="00F41A9A"/>
    <w:rsid w:val="00F46BE2"/>
    <w:rsid w:val="00F53DA1"/>
    <w:rsid w:val="00F575D0"/>
    <w:rsid w:val="00F61713"/>
    <w:rsid w:val="00F65B31"/>
    <w:rsid w:val="00F73C04"/>
    <w:rsid w:val="00F75A02"/>
    <w:rsid w:val="00F76B5B"/>
    <w:rsid w:val="00F872A3"/>
    <w:rsid w:val="00F92502"/>
    <w:rsid w:val="00FA1631"/>
    <w:rsid w:val="00FB5841"/>
    <w:rsid w:val="00FB7904"/>
    <w:rsid w:val="00FC3999"/>
    <w:rsid w:val="00FD1A32"/>
    <w:rsid w:val="00FE25C5"/>
    <w:rsid w:val="00FE67A4"/>
    <w:rsid w:val="00FF399E"/>
    <w:rsid w:val="00FF4E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5FB12"/>
  <w15:chartTrackingRefBased/>
  <w15:docId w15:val="{03282285-0C2A-44C4-A0EB-3E80D7AA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B28"/>
    <w:pPr>
      <w:spacing w:after="200" w:line="276" w:lineRule="auto"/>
    </w:pPr>
    <w:rPr>
      <w:sz w:val="22"/>
      <w:szCs w:val="22"/>
    </w:rPr>
  </w:style>
  <w:style w:type="paragraph" w:styleId="Rubrik1">
    <w:name w:val="heading 1"/>
    <w:basedOn w:val="Normal"/>
    <w:next w:val="Normal"/>
    <w:link w:val="Rubrik1Char"/>
    <w:uiPriority w:val="99"/>
    <w:qFormat/>
    <w:rsid w:val="006E6B28"/>
    <w:pPr>
      <w:keepNext/>
      <w:keepLines/>
      <w:spacing w:before="480" w:after="120"/>
      <w:outlineLvl w:val="0"/>
    </w:pPr>
    <w:rPr>
      <w:b/>
      <w:sz w:val="48"/>
      <w:szCs w:val="48"/>
    </w:rPr>
  </w:style>
  <w:style w:type="paragraph" w:styleId="Rubrik2">
    <w:name w:val="heading 2"/>
    <w:basedOn w:val="Normal"/>
    <w:next w:val="Normal"/>
    <w:link w:val="Rubrik2Char"/>
    <w:uiPriority w:val="99"/>
    <w:qFormat/>
    <w:rsid w:val="006E6B28"/>
    <w:pPr>
      <w:keepNext/>
      <w:keepLines/>
      <w:spacing w:before="360" w:after="80"/>
      <w:outlineLvl w:val="1"/>
    </w:pPr>
    <w:rPr>
      <w:b/>
      <w:sz w:val="36"/>
      <w:szCs w:val="36"/>
    </w:rPr>
  </w:style>
  <w:style w:type="paragraph" w:styleId="Rubrik3">
    <w:name w:val="heading 3"/>
    <w:basedOn w:val="Normal"/>
    <w:next w:val="Normal"/>
    <w:link w:val="Rubrik3Char"/>
    <w:uiPriority w:val="99"/>
    <w:qFormat/>
    <w:rsid w:val="006E6B28"/>
    <w:pPr>
      <w:keepNext/>
      <w:keepLines/>
      <w:spacing w:before="280" w:after="80"/>
      <w:outlineLvl w:val="2"/>
    </w:pPr>
    <w:rPr>
      <w:b/>
      <w:sz w:val="28"/>
      <w:szCs w:val="28"/>
    </w:rPr>
  </w:style>
  <w:style w:type="paragraph" w:styleId="Rubrik4">
    <w:name w:val="heading 4"/>
    <w:basedOn w:val="Normal"/>
    <w:next w:val="Normal"/>
    <w:link w:val="Rubrik4Char"/>
    <w:uiPriority w:val="99"/>
    <w:qFormat/>
    <w:rsid w:val="006E6B28"/>
    <w:pPr>
      <w:keepNext/>
      <w:keepLines/>
      <w:spacing w:before="240" w:after="40"/>
      <w:outlineLvl w:val="3"/>
    </w:pPr>
    <w:rPr>
      <w:b/>
      <w:sz w:val="24"/>
      <w:szCs w:val="24"/>
    </w:rPr>
  </w:style>
  <w:style w:type="paragraph" w:styleId="Rubrik5">
    <w:name w:val="heading 5"/>
    <w:basedOn w:val="Normal"/>
    <w:next w:val="Normal"/>
    <w:link w:val="Rubrik5Char"/>
    <w:uiPriority w:val="99"/>
    <w:qFormat/>
    <w:rsid w:val="006E6B28"/>
    <w:pPr>
      <w:keepNext/>
      <w:keepLines/>
      <w:spacing w:before="220" w:after="40"/>
      <w:outlineLvl w:val="4"/>
    </w:pPr>
    <w:rPr>
      <w:b/>
    </w:rPr>
  </w:style>
  <w:style w:type="paragraph" w:styleId="Rubrik6">
    <w:name w:val="heading 6"/>
    <w:basedOn w:val="Normal"/>
    <w:next w:val="Normal"/>
    <w:link w:val="Rubrik6Char"/>
    <w:uiPriority w:val="99"/>
    <w:qFormat/>
    <w:rsid w:val="006E6B28"/>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9"/>
    <w:locked/>
    <w:rsid w:val="0064172D"/>
    <w:rPr>
      <w:rFonts w:ascii="Cambria" w:hAnsi="Cambria" w:cs="Times New Roman"/>
      <w:b/>
      <w:bCs/>
      <w:kern w:val="32"/>
      <w:sz w:val="32"/>
      <w:szCs w:val="32"/>
    </w:rPr>
  </w:style>
  <w:style w:type="character" w:customStyle="1" w:styleId="Rubrik2Char">
    <w:name w:val="Rubrik 2 Char"/>
    <w:link w:val="Rubrik2"/>
    <w:uiPriority w:val="99"/>
    <w:semiHidden/>
    <w:locked/>
    <w:rsid w:val="0064172D"/>
    <w:rPr>
      <w:rFonts w:ascii="Cambria" w:hAnsi="Cambria" w:cs="Times New Roman"/>
      <w:b/>
      <w:bCs/>
      <w:i/>
      <w:iCs/>
      <w:sz w:val="28"/>
      <w:szCs w:val="28"/>
    </w:rPr>
  </w:style>
  <w:style w:type="character" w:customStyle="1" w:styleId="Rubrik3Char">
    <w:name w:val="Rubrik 3 Char"/>
    <w:link w:val="Rubrik3"/>
    <w:uiPriority w:val="99"/>
    <w:semiHidden/>
    <w:locked/>
    <w:rsid w:val="0064172D"/>
    <w:rPr>
      <w:rFonts w:ascii="Cambria" w:hAnsi="Cambria" w:cs="Times New Roman"/>
      <w:b/>
      <w:bCs/>
      <w:sz w:val="26"/>
      <w:szCs w:val="26"/>
    </w:rPr>
  </w:style>
  <w:style w:type="character" w:customStyle="1" w:styleId="Rubrik4Char">
    <w:name w:val="Rubrik 4 Char"/>
    <w:link w:val="Rubrik4"/>
    <w:uiPriority w:val="99"/>
    <w:semiHidden/>
    <w:locked/>
    <w:rsid w:val="0064172D"/>
    <w:rPr>
      <w:rFonts w:ascii="Calibri" w:hAnsi="Calibri" w:cs="Times New Roman"/>
      <w:b/>
      <w:bCs/>
      <w:sz w:val="28"/>
      <w:szCs w:val="28"/>
    </w:rPr>
  </w:style>
  <w:style w:type="character" w:customStyle="1" w:styleId="Rubrik5Char">
    <w:name w:val="Rubrik 5 Char"/>
    <w:link w:val="Rubrik5"/>
    <w:uiPriority w:val="99"/>
    <w:semiHidden/>
    <w:locked/>
    <w:rsid w:val="0064172D"/>
    <w:rPr>
      <w:rFonts w:ascii="Calibri" w:hAnsi="Calibri" w:cs="Times New Roman"/>
      <w:b/>
      <w:bCs/>
      <w:i/>
      <w:iCs/>
      <w:sz w:val="26"/>
      <w:szCs w:val="26"/>
    </w:rPr>
  </w:style>
  <w:style w:type="character" w:customStyle="1" w:styleId="Rubrik6Char">
    <w:name w:val="Rubrik 6 Char"/>
    <w:link w:val="Rubrik6"/>
    <w:uiPriority w:val="99"/>
    <w:semiHidden/>
    <w:locked/>
    <w:rsid w:val="0064172D"/>
    <w:rPr>
      <w:rFonts w:ascii="Calibri" w:hAnsi="Calibri" w:cs="Times New Roman"/>
      <w:b/>
      <w:bCs/>
    </w:rPr>
  </w:style>
  <w:style w:type="table" w:customStyle="1" w:styleId="TableNormal1">
    <w:name w:val="Table Normal1"/>
    <w:uiPriority w:val="99"/>
    <w:rsid w:val="006E6B28"/>
    <w:pPr>
      <w:spacing w:after="200" w:line="276" w:lineRule="auto"/>
    </w:pPr>
    <w:rPr>
      <w:sz w:val="22"/>
      <w:szCs w:val="22"/>
    </w:rPr>
    <w:tblPr>
      <w:tblCellMar>
        <w:top w:w="0" w:type="dxa"/>
        <w:left w:w="0" w:type="dxa"/>
        <w:bottom w:w="0" w:type="dxa"/>
        <w:right w:w="0" w:type="dxa"/>
      </w:tblCellMar>
    </w:tblPr>
  </w:style>
  <w:style w:type="paragraph" w:styleId="Rubrik">
    <w:name w:val="Title"/>
    <w:basedOn w:val="Normal"/>
    <w:next w:val="Normal"/>
    <w:link w:val="RubrikChar"/>
    <w:uiPriority w:val="99"/>
    <w:qFormat/>
    <w:rsid w:val="006E6B28"/>
    <w:pPr>
      <w:keepNext/>
      <w:keepLines/>
      <w:spacing w:before="480" w:after="120"/>
    </w:pPr>
    <w:rPr>
      <w:b/>
      <w:sz w:val="72"/>
      <w:szCs w:val="72"/>
    </w:rPr>
  </w:style>
  <w:style w:type="character" w:customStyle="1" w:styleId="RubrikChar">
    <w:name w:val="Rubrik Char"/>
    <w:link w:val="Rubrik"/>
    <w:uiPriority w:val="99"/>
    <w:locked/>
    <w:rsid w:val="0064172D"/>
    <w:rPr>
      <w:rFonts w:ascii="Cambria" w:hAnsi="Cambria" w:cs="Times New Roman"/>
      <w:b/>
      <w:bCs/>
      <w:kern w:val="28"/>
      <w:sz w:val="32"/>
      <w:szCs w:val="32"/>
    </w:rPr>
  </w:style>
  <w:style w:type="paragraph" w:styleId="Underrubrik">
    <w:name w:val="Subtitle"/>
    <w:basedOn w:val="Normal"/>
    <w:next w:val="Normal"/>
    <w:link w:val="UnderrubrikChar"/>
    <w:uiPriority w:val="99"/>
    <w:qFormat/>
    <w:rsid w:val="006E6B28"/>
    <w:pPr>
      <w:keepNext/>
      <w:keepLines/>
      <w:spacing w:before="360" w:after="80"/>
    </w:pPr>
    <w:rPr>
      <w:rFonts w:ascii="Georgia" w:hAnsi="Georgia" w:cs="Georgia"/>
      <w:i/>
      <w:color w:val="666666"/>
      <w:sz w:val="48"/>
      <w:szCs w:val="48"/>
    </w:rPr>
  </w:style>
  <w:style w:type="character" w:customStyle="1" w:styleId="UnderrubrikChar">
    <w:name w:val="Underrubrik Char"/>
    <w:link w:val="Underrubrik"/>
    <w:uiPriority w:val="99"/>
    <w:locked/>
    <w:rsid w:val="0064172D"/>
    <w:rPr>
      <w:rFonts w:ascii="Cambria" w:hAnsi="Cambria" w:cs="Times New Roman"/>
      <w:sz w:val="24"/>
      <w:szCs w:val="24"/>
    </w:rPr>
  </w:style>
  <w:style w:type="paragraph" w:styleId="Ballongtext">
    <w:name w:val="Balloon Text"/>
    <w:basedOn w:val="Normal"/>
    <w:link w:val="BallongtextChar"/>
    <w:uiPriority w:val="99"/>
    <w:semiHidden/>
    <w:rsid w:val="00F46BE2"/>
    <w:pPr>
      <w:spacing w:after="0" w:line="240" w:lineRule="auto"/>
    </w:pPr>
    <w:rPr>
      <w:rFonts w:ascii="Segoe UI" w:hAnsi="Segoe UI" w:cs="Times New Roman"/>
      <w:sz w:val="18"/>
      <w:szCs w:val="18"/>
    </w:rPr>
  </w:style>
  <w:style w:type="character" w:customStyle="1" w:styleId="BallongtextChar">
    <w:name w:val="Ballongtext Char"/>
    <w:link w:val="Ballongtext"/>
    <w:uiPriority w:val="99"/>
    <w:semiHidden/>
    <w:locked/>
    <w:rsid w:val="00F46BE2"/>
    <w:rPr>
      <w:rFonts w:ascii="Segoe UI" w:hAnsi="Segoe UI" w:cs="Times New Roman"/>
      <w:sz w:val="18"/>
    </w:rPr>
  </w:style>
  <w:style w:type="paragraph" w:styleId="Sidhuvud">
    <w:name w:val="header"/>
    <w:basedOn w:val="Normal"/>
    <w:link w:val="SidhuvudChar"/>
    <w:uiPriority w:val="99"/>
    <w:unhideWhenUsed/>
    <w:rsid w:val="0095693C"/>
    <w:pPr>
      <w:tabs>
        <w:tab w:val="center" w:pos="4536"/>
        <w:tab w:val="right" w:pos="9072"/>
      </w:tabs>
    </w:pPr>
  </w:style>
  <w:style w:type="character" w:customStyle="1" w:styleId="SidhuvudChar">
    <w:name w:val="Sidhuvud Char"/>
    <w:link w:val="Sidhuvud"/>
    <w:uiPriority w:val="99"/>
    <w:rsid w:val="0095693C"/>
    <w:rPr>
      <w:sz w:val="22"/>
      <w:szCs w:val="22"/>
    </w:rPr>
  </w:style>
  <w:style w:type="paragraph" w:styleId="Sidfot">
    <w:name w:val="footer"/>
    <w:basedOn w:val="Normal"/>
    <w:link w:val="SidfotChar"/>
    <w:uiPriority w:val="99"/>
    <w:unhideWhenUsed/>
    <w:rsid w:val="0095693C"/>
    <w:pPr>
      <w:tabs>
        <w:tab w:val="center" w:pos="4536"/>
        <w:tab w:val="right" w:pos="9072"/>
      </w:tabs>
    </w:pPr>
  </w:style>
  <w:style w:type="character" w:customStyle="1" w:styleId="SidfotChar">
    <w:name w:val="Sidfot Char"/>
    <w:link w:val="Sidfot"/>
    <w:uiPriority w:val="99"/>
    <w:rsid w:val="0095693C"/>
    <w:rPr>
      <w:sz w:val="22"/>
      <w:szCs w:val="22"/>
    </w:rPr>
  </w:style>
  <w:style w:type="paragraph" w:styleId="Liststycke">
    <w:name w:val="List Paragraph"/>
    <w:basedOn w:val="Normal"/>
    <w:uiPriority w:val="34"/>
    <w:qFormat/>
    <w:rsid w:val="000866EA"/>
    <w:pPr>
      <w:ind w:left="720"/>
      <w:contextualSpacing/>
    </w:pPr>
  </w:style>
  <w:style w:type="character" w:styleId="Kommentarsreferens">
    <w:name w:val="annotation reference"/>
    <w:basedOn w:val="Standardstycketeckensnitt"/>
    <w:uiPriority w:val="99"/>
    <w:semiHidden/>
    <w:unhideWhenUsed/>
    <w:rsid w:val="00D71CA2"/>
    <w:rPr>
      <w:sz w:val="16"/>
      <w:szCs w:val="16"/>
    </w:rPr>
  </w:style>
  <w:style w:type="paragraph" w:styleId="Kommentarer">
    <w:name w:val="annotation text"/>
    <w:basedOn w:val="Normal"/>
    <w:link w:val="KommentarerChar"/>
    <w:uiPriority w:val="99"/>
    <w:semiHidden/>
    <w:unhideWhenUsed/>
    <w:rsid w:val="00D71CA2"/>
    <w:pPr>
      <w:spacing w:line="240" w:lineRule="auto"/>
    </w:pPr>
    <w:rPr>
      <w:sz w:val="20"/>
      <w:szCs w:val="20"/>
    </w:rPr>
  </w:style>
  <w:style w:type="character" w:customStyle="1" w:styleId="KommentarerChar">
    <w:name w:val="Kommentarer Char"/>
    <w:basedOn w:val="Standardstycketeckensnitt"/>
    <w:link w:val="Kommentarer"/>
    <w:uiPriority w:val="99"/>
    <w:semiHidden/>
    <w:rsid w:val="00D71CA2"/>
  </w:style>
  <w:style w:type="paragraph" w:styleId="Kommentarsmne">
    <w:name w:val="annotation subject"/>
    <w:basedOn w:val="Kommentarer"/>
    <w:next w:val="Kommentarer"/>
    <w:link w:val="KommentarsmneChar"/>
    <w:uiPriority w:val="99"/>
    <w:semiHidden/>
    <w:unhideWhenUsed/>
    <w:rsid w:val="00D71CA2"/>
    <w:rPr>
      <w:b/>
      <w:bCs/>
    </w:rPr>
  </w:style>
  <w:style w:type="character" w:customStyle="1" w:styleId="KommentarsmneChar">
    <w:name w:val="Kommentarsämne Char"/>
    <w:basedOn w:val="KommentarerChar"/>
    <w:link w:val="Kommentarsmne"/>
    <w:uiPriority w:val="99"/>
    <w:semiHidden/>
    <w:rsid w:val="00D71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212</Words>
  <Characters>1323</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Klubb 72 Höör</vt:lpstr>
      <vt:lpstr>Klubb 72 Höör</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Klubb 72 Höör</dc:title>
  <dc:subject/>
  <dc:creator>Håkan Järvelid</dc:creator>
  <cp:keywords/>
  <dc:description/>
  <cp:lastModifiedBy>Sven-Eric Jönsson</cp:lastModifiedBy>
  <cp:revision>2</cp:revision>
  <cp:lastPrinted>2020-12-01T10:10:00Z</cp:lastPrinted>
  <dcterms:created xsi:type="dcterms:W3CDTF">2026-05-15T08:14:00Z</dcterms:created>
  <dcterms:modified xsi:type="dcterms:W3CDTF">2026-05-15T08:14:00Z</dcterms:modified>
</cp:coreProperties>
</file>