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169F1" w:rsidRDefault="00A169F1"/>
    <w:p w:rsidR="00955FD7" w:rsidRDefault="00955FD7"/>
    <w:p w:rsidR="00E137DA" w:rsidRDefault="00593A08" w:rsidP="00E137DA">
      <w:pPr>
        <w:rPr>
          <w:sz w:val="36"/>
          <w:szCs w:val="36"/>
        </w:rPr>
      </w:pPr>
      <w:r>
        <w:tab/>
      </w:r>
      <w:r>
        <w:tab/>
      </w:r>
      <w:r>
        <w:tab/>
      </w:r>
      <w:r>
        <w:tab/>
      </w:r>
      <w:r>
        <w:tab/>
      </w:r>
      <w:r>
        <w:tab/>
      </w:r>
      <w:r w:rsidR="00E137DA" w:rsidRPr="00593A08">
        <w:rPr>
          <w:sz w:val="36"/>
          <w:szCs w:val="36"/>
        </w:rPr>
        <w:t xml:space="preserve">Protokoll </w:t>
      </w:r>
    </w:p>
    <w:p w:rsidR="00E137DA" w:rsidRDefault="00E137DA" w:rsidP="00E137DA">
      <w:r>
        <w:rPr>
          <w:sz w:val="36"/>
          <w:szCs w:val="36"/>
        </w:rPr>
        <w:tab/>
      </w:r>
      <w:r>
        <w:rPr>
          <w:sz w:val="36"/>
          <w:szCs w:val="36"/>
        </w:rPr>
        <w:tab/>
      </w:r>
      <w:r>
        <w:rPr>
          <w:sz w:val="36"/>
          <w:szCs w:val="36"/>
        </w:rPr>
        <w:tab/>
      </w:r>
      <w:r>
        <w:rPr>
          <w:sz w:val="36"/>
          <w:szCs w:val="36"/>
        </w:rPr>
        <w:tab/>
      </w:r>
      <w:r>
        <w:rPr>
          <w:sz w:val="36"/>
          <w:szCs w:val="36"/>
        </w:rPr>
        <w:tab/>
      </w:r>
      <w:r>
        <w:rPr>
          <w:sz w:val="36"/>
          <w:szCs w:val="36"/>
        </w:rPr>
        <w:tab/>
      </w:r>
      <w:r w:rsidRPr="00593A08">
        <w:t>20</w:t>
      </w:r>
      <w:r>
        <w:t>2</w:t>
      </w:r>
      <w:r w:rsidR="006D3B0A">
        <w:t>3</w:t>
      </w:r>
      <w:r w:rsidRPr="00593A08">
        <w:t>-0</w:t>
      </w:r>
      <w:r>
        <w:t>2</w:t>
      </w:r>
      <w:r w:rsidRPr="00593A08">
        <w:t>-</w:t>
      </w:r>
      <w:r>
        <w:t>21</w:t>
      </w:r>
    </w:p>
    <w:p w:rsidR="00E137DA" w:rsidRDefault="00E137DA" w:rsidP="00E137DA">
      <w:pPr>
        <w:rPr>
          <w:b/>
          <w:sz w:val="36"/>
          <w:szCs w:val="36"/>
        </w:rPr>
      </w:pPr>
      <w:r w:rsidRPr="00593A08">
        <w:rPr>
          <w:b/>
          <w:sz w:val="36"/>
          <w:szCs w:val="36"/>
        </w:rPr>
        <w:t>ÅRSMÖTE 20</w:t>
      </w:r>
      <w:r>
        <w:rPr>
          <w:b/>
          <w:sz w:val="36"/>
          <w:szCs w:val="36"/>
        </w:rPr>
        <w:t>23</w:t>
      </w:r>
    </w:p>
    <w:p w:rsidR="00E137DA" w:rsidRDefault="00E137DA" w:rsidP="00E137DA">
      <w:pPr>
        <w:rPr>
          <w:b/>
          <w:sz w:val="36"/>
          <w:szCs w:val="36"/>
        </w:rPr>
      </w:pPr>
    </w:p>
    <w:p w:rsidR="00E137DA" w:rsidRDefault="00E137DA" w:rsidP="00E137DA">
      <w:pPr>
        <w:rPr>
          <w:sz w:val="22"/>
          <w:szCs w:val="22"/>
        </w:rPr>
      </w:pPr>
      <w:r w:rsidRPr="00593A08">
        <w:rPr>
          <w:sz w:val="22"/>
          <w:szCs w:val="22"/>
        </w:rPr>
        <w:t>T</w:t>
      </w:r>
      <w:r>
        <w:rPr>
          <w:sz w:val="22"/>
          <w:szCs w:val="22"/>
        </w:rPr>
        <w:t>id:</w:t>
      </w:r>
      <w:r>
        <w:rPr>
          <w:sz w:val="22"/>
          <w:szCs w:val="22"/>
        </w:rPr>
        <w:tab/>
      </w:r>
      <w:r>
        <w:rPr>
          <w:sz w:val="22"/>
          <w:szCs w:val="22"/>
        </w:rPr>
        <w:tab/>
      </w:r>
      <w:r>
        <w:rPr>
          <w:sz w:val="22"/>
          <w:szCs w:val="22"/>
        </w:rPr>
        <w:tab/>
      </w:r>
      <w:r>
        <w:rPr>
          <w:sz w:val="22"/>
          <w:szCs w:val="22"/>
        </w:rPr>
        <w:tab/>
        <w:t>202</w:t>
      </w:r>
      <w:r w:rsidR="002A4C6E" w:rsidRPr="00B5095A">
        <w:rPr>
          <w:sz w:val="22"/>
          <w:szCs w:val="22"/>
        </w:rPr>
        <w:t>3</w:t>
      </w:r>
      <w:r>
        <w:rPr>
          <w:sz w:val="22"/>
          <w:szCs w:val="22"/>
        </w:rPr>
        <w:t xml:space="preserve">-02-21 </w:t>
      </w:r>
      <w:proofErr w:type="spellStart"/>
      <w:r>
        <w:rPr>
          <w:sz w:val="22"/>
          <w:szCs w:val="22"/>
        </w:rPr>
        <w:t>kl</w:t>
      </w:r>
      <w:proofErr w:type="spellEnd"/>
      <w:r>
        <w:rPr>
          <w:sz w:val="22"/>
          <w:szCs w:val="22"/>
        </w:rPr>
        <w:t xml:space="preserve"> 1400</w:t>
      </w:r>
    </w:p>
    <w:p w:rsidR="00E137DA" w:rsidRDefault="00E137DA" w:rsidP="00E137DA">
      <w:pPr>
        <w:rPr>
          <w:sz w:val="22"/>
          <w:szCs w:val="22"/>
        </w:rPr>
      </w:pPr>
      <w:r>
        <w:rPr>
          <w:sz w:val="22"/>
          <w:szCs w:val="22"/>
        </w:rPr>
        <w:t>Plats:</w:t>
      </w:r>
      <w:r>
        <w:rPr>
          <w:sz w:val="22"/>
          <w:szCs w:val="22"/>
        </w:rPr>
        <w:tab/>
      </w:r>
      <w:r>
        <w:rPr>
          <w:sz w:val="22"/>
          <w:szCs w:val="22"/>
        </w:rPr>
        <w:tab/>
      </w:r>
      <w:r>
        <w:rPr>
          <w:sz w:val="22"/>
          <w:szCs w:val="22"/>
        </w:rPr>
        <w:tab/>
      </w:r>
      <w:r>
        <w:rPr>
          <w:sz w:val="22"/>
          <w:szCs w:val="22"/>
        </w:rPr>
        <w:tab/>
      </w:r>
      <w:proofErr w:type="spellStart"/>
      <w:r>
        <w:rPr>
          <w:sz w:val="22"/>
          <w:szCs w:val="22"/>
        </w:rPr>
        <w:t>Hvilan</w:t>
      </w:r>
      <w:proofErr w:type="spellEnd"/>
      <w:r>
        <w:rPr>
          <w:sz w:val="22"/>
          <w:szCs w:val="22"/>
        </w:rPr>
        <w:t>, Forshaga</w:t>
      </w:r>
    </w:p>
    <w:p w:rsidR="00E137DA" w:rsidRDefault="00E137DA" w:rsidP="00E137DA">
      <w:pPr>
        <w:rPr>
          <w:sz w:val="22"/>
          <w:szCs w:val="22"/>
        </w:rPr>
      </w:pPr>
      <w:r>
        <w:rPr>
          <w:sz w:val="22"/>
          <w:szCs w:val="22"/>
        </w:rPr>
        <w:t>Närvarande:</w:t>
      </w:r>
      <w:r>
        <w:rPr>
          <w:sz w:val="22"/>
          <w:szCs w:val="22"/>
        </w:rPr>
        <w:tab/>
      </w:r>
      <w:r>
        <w:rPr>
          <w:sz w:val="22"/>
          <w:szCs w:val="22"/>
        </w:rPr>
        <w:tab/>
      </w:r>
      <w:r>
        <w:rPr>
          <w:sz w:val="22"/>
          <w:szCs w:val="22"/>
        </w:rPr>
        <w:tab/>
        <w:t>33 medlemmar</w:t>
      </w:r>
    </w:p>
    <w:p w:rsidR="00E137DA" w:rsidRDefault="00E137DA" w:rsidP="00E137DA">
      <w:pPr>
        <w:rPr>
          <w:sz w:val="22"/>
          <w:szCs w:val="22"/>
        </w:rPr>
      </w:pPr>
    </w:p>
    <w:p w:rsidR="00E137DA" w:rsidRDefault="00E137DA" w:rsidP="00E137DA">
      <w:pPr>
        <w:rPr>
          <w:sz w:val="22"/>
          <w:szCs w:val="22"/>
        </w:rPr>
      </w:pPr>
      <w:r>
        <w:rPr>
          <w:sz w:val="22"/>
          <w:szCs w:val="22"/>
        </w:rPr>
        <w:t>Före årsmötets början hedrades de medlemmar som avlidit under året med en tyst minut.</w:t>
      </w:r>
    </w:p>
    <w:p w:rsidR="00E137DA" w:rsidRDefault="00E137DA" w:rsidP="00E137DA">
      <w:pPr>
        <w:rPr>
          <w:sz w:val="22"/>
          <w:szCs w:val="22"/>
        </w:rPr>
      </w:pPr>
    </w:p>
    <w:p w:rsidR="00E137DA" w:rsidRDefault="00E137DA" w:rsidP="00E137DA">
      <w:pPr>
        <w:rPr>
          <w:sz w:val="22"/>
          <w:szCs w:val="22"/>
        </w:rPr>
      </w:pPr>
    </w:p>
    <w:p w:rsidR="00E137DA" w:rsidRDefault="00E137DA" w:rsidP="00E137DA">
      <w:pPr>
        <w:rPr>
          <w:sz w:val="22"/>
          <w:szCs w:val="22"/>
        </w:rPr>
      </w:pPr>
      <w:r w:rsidRPr="006333A9">
        <w:rPr>
          <w:b/>
          <w:sz w:val="22"/>
          <w:szCs w:val="22"/>
        </w:rPr>
        <w:t>§ 1</w:t>
      </w:r>
      <w:r w:rsidRPr="006333A9">
        <w:rPr>
          <w:b/>
          <w:sz w:val="22"/>
          <w:szCs w:val="22"/>
        </w:rPr>
        <w:tab/>
        <w:t>Öppnande</w:t>
      </w:r>
      <w:r>
        <w:rPr>
          <w:b/>
          <w:sz w:val="22"/>
          <w:szCs w:val="22"/>
        </w:rPr>
        <w:t>.</w:t>
      </w:r>
    </w:p>
    <w:p w:rsidR="00E137DA" w:rsidRDefault="00E137DA" w:rsidP="00E137DA">
      <w:pPr>
        <w:rPr>
          <w:sz w:val="22"/>
          <w:szCs w:val="22"/>
        </w:rPr>
      </w:pPr>
      <w:r>
        <w:rPr>
          <w:sz w:val="22"/>
          <w:szCs w:val="22"/>
        </w:rPr>
        <w:t>Ordföranden Sören Sandman hälsade välkommen och förklarade mötet öppnat.</w:t>
      </w:r>
    </w:p>
    <w:p w:rsidR="00E137DA" w:rsidRDefault="00E137DA" w:rsidP="00E137DA">
      <w:pPr>
        <w:rPr>
          <w:sz w:val="22"/>
          <w:szCs w:val="22"/>
        </w:rPr>
      </w:pPr>
    </w:p>
    <w:p w:rsidR="00E137DA" w:rsidRDefault="00E137DA" w:rsidP="00E137DA">
      <w:pPr>
        <w:rPr>
          <w:b/>
          <w:sz w:val="22"/>
          <w:szCs w:val="22"/>
        </w:rPr>
      </w:pPr>
      <w:r w:rsidRPr="006333A9">
        <w:rPr>
          <w:b/>
          <w:sz w:val="22"/>
          <w:szCs w:val="22"/>
        </w:rPr>
        <w:t>§ 2</w:t>
      </w:r>
      <w:r w:rsidRPr="006333A9">
        <w:rPr>
          <w:b/>
          <w:sz w:val="22"/>
          <w:szCs w:val="22"/>
        </w:rPr>
        <w:tab/>
      </w:r>
      <w:r>
        <w:rPr>
          <w:b/>
          <w:sz w:val="22"/>
          <w:szCs w:val="22"/>
        </w:rPr>
        <w:t>Val av ordförande, sekreterare, justerare och rösträknare.</w:t>
      </w:r>
    </w:p>
    <w:p w:rsidR="00E137DA" w:rsidRPr="008972B8" w:rsidRDefault="00E137DA" w:rsidP="00E137DA">
      <w:pPr>
        <w:rPr>
          <w:sz w:val="22"/>
          <w:szCs w:val="22"/>
        </w:rPr>
      </w:pPr>
      <w:r>
        <w:rPr>
          <w:sz w:val="22"/>
          <w:szCs w:val="22"/>
        </w:rPr>
        <w:t>Mötet beslutade att välja Sten Svensson till ordförande och Bo Örtegren till</w:t>
      </w:r>
      <w:r w:rsidRPr="00C26CD6">
        <w:rPr>
          <w:sz w:val="22"/>
          <w:szCs w:val="22"/>
        </w:rPr>
        <w:t xml:space="preserve"> </w:t>
      </w:r>
      <w:r>
        <w:rPr>
          <w:sz w:val="22"/>
          <w:szCs w:val="22"/>
        </w:rPr>
        <w:t xml:space="preserve">sekreterare samt </w:t>
      </w:r>
      <w:proofErr w:type="gramStart"/>
      <w:r>
        <w:rPr>
          <w:sz w:val="22"/>
          <w:szCs w:val="22"/>
        </w:rPr>
        <w:t>Britt</w:t>
      </w:r>
      <w:proofErr w:type="gramEnd"/>
      <w:r>
        <w:rPr>
          <w:sz w:val="22"/>
          <w:szCs w:val="22"/>
        </w:rPr>
        <w:t xml:space="preserve"> Nordling och </w:t>
      </w:r>
      <w:r w:rsidR="00F56FAC">
        <w:rPr>
          <w:sz w:val="22"/>
          <w:szCs w:val="22"/>
        </w:rPr>
        <w:t xml:space="preserve">Berit </w:t>
      </w:r>
      <w:r>
        <w:rPr>
          <w:sz w:val="22"/>
          <w:szCs w:val="22"/>
        </w:rPr>
        <w:t>Kronstrand till</w:t>
      </w:r>
      <w:r w:rsidRPr="00C26CD6">
        <w:rPr>
          <w:sz w:val="22"/>
          <w:szCs w:val="22"/>
        </w:rPr>
        <w:t xml:space="preserve"> </w:t>
      </w:r>
      <w:r>
        <w:rPr>
          <w:sz w:val="22"/>
          <w:szCs w:val="22"/>
        </w:rPr>
        <w:t>justerare och</w:t>
      </w:r>
      <w:r w:rsidRPr="00C26CD6">
        <w:rPr>
          <w:sz w:val="22"/>
          <w:szCs w:val="22"/>
        </w:rPr>
        <w:t xml:space="preserve"> </w:t>
      </w:r>
      <w:r>
        <w:rPr>
          <w:sz w:val="22"/>
          <w:szCs w:val="22"/>
        </w:rPr>
        <w:t>rösträknare.</w:t>
      </w:r>
    </w:p>
    <w:p w:rsidR="00E137DA" w:rsidRPr="008972B8" w:rsidRDefault="00E137DA" w:rsidP="00E137DA">
      <w:pPr>
        <w:rPr>
          <w:sz w:val="22"/>
          <w:szCs w:val="22"/>
        </w:rPr>
      </w:pPr>
    </w:p>
    <w:p w:rsidR="00E137DA" w:rsidRPr="006333A9" w:rsidRDefault="00E137DA" w:rsidP="00E137DA">
      <w:pPr>
        <w:rPr>
          <w:b/>
          <w:sz w:val="22"/>
          <w:szCs w:val="22"/>
        </w:rPr>
      </w:pPr>
      <w:r w:rsidRPr="006333A9">
        <w:rPr>
          <w:b/>
          <w:sz w:val="22"/>
          <w:szCs w:val="22"/>
        </w:rPr>
        <w:t>§ 3</w:t>
      </w:r>
      <w:r w:rsidRPr="006333A9">
        <w:rPr>
          <w:b/>
          <w:sz w:val="22"/>
          <w:szCs w:val="22"/>
        </w:rPr>
        <w:tab/>
      </w:r>
      <w:r>
        <w:rPr>
          <w:b/>
          <w:sz w:val="22"/>
          <w:szCs w:val="22"/>
        </w:rPr>
        <w:t>Fastställande av röstlängd.</w:t>
      </w:r>
    </w:p>
    <w:p w:rsidR="00E137DA" w:rsidRDefault="00E137DA" w:rsidP="00E137DA">
      <w:pPr>
        <w:rPr>
          <w:sz w:val="22"/>
          <w:szCs w:val="22"/>
        </w:rPr>
      </w:pPr>
      <w:r>
        <w:rPr>
          <w:sz w:val="22"/>
          <w:szCs w:val="22"/>
        </w:rPr>
        <w:t>Mötet beslöt fastställa röstlängden med 33 namn.</w:t>
      </w:r>
    </w:p>
    <w:p w:rsidR="00E137DA" w:rsidRDefault="00E137DA" w:rsidP="00E137DA">
      <w:pPr>
        <w:rPr>
          <w:sz w:val="22"/>
          <w:szCs w:val="22"/>
        </w:rPr>
      </w:pPr>
    </w:p>
    <w:p w:rsidR="00E137DA" w:rsidRPr="006333A9" w:rsidRDefault="00E137DA" w:rsidP="00E137DA">
      <w:pPr>
        <w:rPr>
          <w:b/>
          <w:sz w:val="22"/>
          <w:szCs w:val="22"/>
        </w:rPr>
      </w:pPr>
      <w:r w:rsidRPr="006333A9">
        <w:rPr>
          <w:b/>
          <w:sz w:val="22"/>
          <w:szCs w:val="22"/>
        </w:rPr>
        <w:t xml:space="preserve">§ </w:t>
      </w:r>
      <w:r>
        <w:rPr>
          <w:b/>
          <w:sz w:val="22"/>
          <w:szCs w:val="22"/>
        </w:rPr>
        <w:t>4</w:t>
      </w:r>
      <w:r w:rsidRPr="006333A9">
        <w:rPr>
          <w:b/>
          <w:sz w:val="22"/>
          <w:szCs w:val="22"/>
        </w:rPr>
        <w:tab/>
      </w:r>
      <w:r>
        <w:rPr>
          <w:b/>
          <w:sz w:val="22"/>
          <w:szCs w:val="22"/>
        </w:rPr>
        <w:t>Fråga om kallelse skett i behörig ordning.</w:t>
      </w:r>
    </w:p>
    <w:p w:rsidR="00E137DA" w:rsidRDefault="00E137DA" w:rsidP="00E137DA">
      <w:pPr>
        <w:rPr>
          <w:sz w:val="22"/>
          <w:szCs w:val="22"/>
        </w:rPr>
      </w:pPr>
      <w:r>
        <w:rPr>
          <w:sz w:val="22"/>
          <w:szCs w:val="22"/>
        </w:rPr>
        <w:t>Kallelse till årsmötet hade skett genom personlig kallelse mer än 5 veckor före mötet.</w:t>
      </w:r>
      <w:r w:rsidR="00A52030">
        <w:rPr>
          <w:sz w:val="22"/>
          <w:szCs w:val="22"/>
        </w:rPr>
        <w:t xml:space="preserve"> </w:t>
      </w:r>
      <w:r w:rsidR="00A52030" w:rsidRPr="00B5095A">
        <w:rPr>
          <w:sz w:val="22"/>
          <w:szCs w:val="22"/>
        </w:rPr>
        <w:t>Dagordningen har varit publicerad enligt reglerna i stadga</w:t>
      </w:r>
      <w:r w:rsidR="006D3B0A" w:rsidRPr="00B5095A">
        <w:rPr>
          <w:sz w:val="22"/>
          <w:szCs w:val="22"/>
        </w:rPr>
        <w:t>rna</w:t>
      </w:r>
      <w:r w:rsidR="00A52030">
        <w:rPr>
          <w:sz w:val="22"/>
          <w:szCs w:val="22"/>
        </w:rPr>
        <w:t>.</w:t>
      </w:r>
      <w:r>
        <w:rPr>
          <w:sz w:val="22"/>
          <w:szCs w:val="22"/>
        </w:rPr>
        <w:t xml:space="preserve"> Mötet beslutade att kallelse skett i behörig ordning.</w:t>
      </w:r>
    </w:p>
    <w:p w:rsidR="00E137DA" w:rsidRDefault="00E137DA" w:rsidP="00E137DA">
      <w:pPr>
        <w:rPr>
          <w:sz w:val="22"/>
          <w:szCs w:val="22"/>
        </w:rPr>
      </w:pPr>
    </w:p>
    <w:p w:rsidR="00E137DA" w:rsidRDefault="00E137DA" w:rsidP="00E137DA">
      <w:pPr>
        <w:rPr>
          <w:b/>
          <w:sz w:val="22"/>
          <w:szCs w:val="22"/>
        </w:rPr>
      </w:pPr>
      <w:r w:rsidRPr="00D11CAF">
        <w:rPr>
          <w:b/>
          <w:sz w:val="22"/>
          <w:szCs w:val="22"/>
        </w:rPr>
        <w:t>§ 5       Fastställande av dagordning</w:t>
      </w:r>
      <w:r>
        <w:rPr>
          <w:b/>
          <w:sz w:val="22"/>
          <w:szCs w:val="22"/>
        </w:rPr>
        <w:t>.</w:t>
      </w:r>
    </w:p>
    <w:p w:rsidR="00E137DA" w:rsidRPr="00D11CAF" w:rsidRDefault="00E137DA" w:rsidP="00E137DA">
      <w:pPr>
        <w:rPr>
          <w:sz w:val="22"/>
          <w:szCs w:val="22"/>
        </w:rPr>
      </w:pPr>
      <w:r w:rsidRPr="00D11CAF">
        <w:rPr>
          <w:sz w:val="22"/>
          <w:szCs w:val="22"/>
        </w:rPr>
        <w:t xml:space="preserve">Mötet beslutade fastställa </w:t>
      </w:r>
      <w:r>
        <w:rPr>
          <w:sz w:val="22"/>
          <w:szCs w:val="22"/>
        </w:rPr>
        <w:t>föreslagen dagordning.</w:t>
      </w:r>
    </w:p>
    <w:p w:rsidR="00E137DA" w:rsidRDefault="00E137DA" w:rsidP="00E137DA">
      <w:pPr>
        <w:rPr>
          <w:sz w:val="22"/>
          <w:szCs w:val="22"/>
        </w:rPr>
      </w:pPr>
    </w:p>
    <w:p w:rsidR="00E137DA" w:rsidRPr="006333A9" w:rsidRDefault="00E137DA" w:rsidP="00E137DA">
      <w:pPr>
        <w:rPr>
          <w:b/>
          <w:sz w:val="22"/>
          <w:szCs w:val="22"/>
        </w:rPr>
      </w:pPr>
      <w:r w:rsidRPr="006333A9">
        <w:rPr>
          <w:b/>
          <w:sz w:val="22"/>
          <w:szCs w:val="22"/>
        </w:rPr>
        <w:t>§ 6</w:t>
      </w:r>
      <w:r w:rsidRPr="006333A9">
        <w:rPr>
          <w:b/>
          <w:sz w:val="22"/>
          <w:szCs w:val="22"/>
        </w:rPr>
        <w:tab/>
      </w:r>
      <w:r>
        <w:rPr>
          <w:b/>
          <w:sz w:val="22"/>
          <w:szCs w:val="22"/>
        </w:rPr>
        <w:t>Styrelsens v</w:t>
      </w:r>
      <w:r w:rsidRPr="006333A9">
        <w:rPr>
          <w:b/>
          <w:sz w:val="22"/>
          <w:szCs w:val="22"/>
        </w:rPr>
        <w:t>erksamhetsberättelse</w:t>
      </w:r>
      <w:r>
        <w:rPr>
          <w:b/>
          <w:sz w:val="22"/>
          <w:szCs w:val="22"/>
        </w:rPr>
        <w:t>.</w:t>
      </w:r>
      <w:r w:rsidRPr="006333A9">
        <w:rPr>
          <w:b/>
          <w:sz w:val="22"/>
          <w:szCs w:val="22"/>
        </w:rPr>
        <w:t xml:space="preserve"> </w:t>
      </w:r>
    </w:p>
    <w:p w:rsidR="00E137DA" w:rsidRDefault="00E137DA" w:rsidP="00E137DA">
      <w:pPr>
        <w:rPr>
          <w:sz w:val="22"/>
          <w:szCs w:val="22"/>
        </w:rPr>
      </w:pPr>
      <w:r>
        <w:rPr>
          <w:sz w:val="22"/>
          <w:szCs w:val="22"/>
        </w:rPr>
        <w:t>Mötet beslutade lägga styrelsens verksamhetsberättelse till handlingarna.</w:t>
      </w:r>
    </w:p>
    <w:p w:rsidR="00E137DA" w:rsidRDefault="00E137DA" w:rsidP="00E137DA">
      <w:pPr>
        <w:rPr>
          <w:sz w:val="22"/>
          <w:szCs w:val="22"/>
        </w:rPr>
      </w:pPr>
    </w:p>
    <w:p w:rsidR="00E137DA" w:rsidRDefault="00E137DA" w:rsidP="00E137DA">
      <w:pPr>
        <w:rPr>
          <w:b/>
          <w:sz w:val="22"/>
          <w:szCs w:val="22"/>
        </w:rPr>
      </w:pPr>
      <w:r w:rsidRPr="00D11CAF">
        <w:rPr>
          <w:b/>
          <w:sz w:val="22"/>
          <w:szCs w:val="22"/>
        </w:rPr>
        <w:t xml:space="preserve">§7 </w:t>
      </w:r>
      <w:r w:rsidRPr="00D11CAF">
        <w:rPr>
          <w:b/>
          <w:sz w:val="22"/>
          <w:szCs w:val="22"/>
        </w:rPr>
        <w:tab/>
        <w:t>Styrelsens ekonomiska redogörelse</w:t>
      </w:r>
      <w:r>
        <w:rPr>
          <w:b/>
          <w:sz w:val="22"/>
          <w:szCs w:val="22"/>
        </w:rPr>
        <w:t>.</w:t>
      </w:r>
    </w:p>
    <w:p w:rsidR="00E137DA" w:rsidRPr="008A78FB" w:rsidRDefault="00E137DA" w:rsidP="00E137DA">
      <w:pPr>
        <w:rPr>
          <w:sz w:val="22"/>
          <w:szCs w:val="22"/>
        </w:rPr>
      </w:pPr>
      <w:r>
        <w:rPr>
          <w:sz w:val="22"/>
          <w:szCs w:val="22"/>
        </w:rPr>
        <w:t>Mötet beslutade lägga s</w:t>
      </w:r>
      <w:r w:rsidRPr="008A78FB">
        <w:rPr>
          <w:sz w:val="22"/>
          <w:szCs w:val="22"/>
        </w:rPr>
        <w:t xml:space="preserve">tyrelsens ekonomiska redogörelse till handlingarna.        </w:t>
      </w:r>
    </w:p>
    <w:p w:rsidR="00E137DA" w:rsidRPr="008A78FB" w:rsidRDefault="00E137DA" w:rsidP="00E137DA">
      <w:pPr>
        <w:rPr>
          <w:sz w:val="22"/>
          <w:szCs w:val="22"/>
        </w:rPr>
      </w:pPr>
    </w:p>
    <w:p w:rsidR="00E137DA" w:rsidRPr="006333A9" w:rsidRDefault="00E137DA" w:rsidP="00E137DA">
      <w:pPr>
        <w:rPr>
          <w:b/>
          <w:sz w:val="22"/>
          <w:szCs w:val="22"/>
        </w:rPr>
      </w:pPr>
      <w:r w:rsidRPr="006333A9">
        <w:rPr>
          <w:b/>
          <w:sz w:val="22"/>
          <w:szCs w:val="22"/>
        </w:rPr>
        <w:t xml:space="preserve">§ </w:t>
      </w:r>
      <w:r>
        <w:rPr>
          <w:b/>
          <w:sz w:val="22"/>
          <w:szCs w:val="22"/>
        </w:rPr>
        <w:t>8</w:t>
      </w:r>
      <w:r w:rsidRPr="006333A9">
        <w:rPr>
          <w:b/>
          <w:sz w:val="22"/>
          <w:szCs w:val="22"/>
        </w:rPr>
        <w:tab/>
      </w:r>
      <w:r>
        <w:rPr>
          <w:b/>
          <w:sz w:val="22"/>
          <w:szCs w:val="22"/>
        </w:rPr>
        <w:t>Revisorernas berättelse.</w:t>
      </w:r>
    </w:p>
    <w:p w:rsidR="00E137DA" w:rsidRDefault="00E137DA" w:rsidP="00E137DA">
      <w:pPr>
        <w:rPr>
          <w:sz w:val="22"/>
          <w:szCs w:val="22"/>
        </w:rPr>
      </w:pPr>
      <w:r>
        <w:rPr>
          <w:sz w:val="22"/>
          <w:szCs w:val="22"/>
        </w:rPr>
        <w:t>Mötet beslutade lägga revisorernas berättelse till handlingarna.</w:t>
      </w:r>
    </w:p>
    <w:p w:rsidR="00E137DA" w:rsidRDefault="00E137DA" w:rsidP="00E137DA">
      <w:pPr>
        <w:rPr>
          <w:sz w:val="22"/>
          <w:szCs w:val="22"/>
        </w:rPr>
      </w:pPr>
    </w:p>
    <w:p w:rsidR="00E137DA" w:rsidRPr="006333A9" w:rsidRDefault="00E137DA" w:rsidP="00E137DA">
      <w:pPr>
        <w:rPr>
          <w:b/>
          <w:sz w:val="22"/>
          <w:szCs w:val="22"/>
        </w:rPr>
      </w:pPr>
      <w:r w:rsidRPr="006333A9">
        <w:rPr>
          <w:b/>
          <w:sz w:val="22"/>
          <w:szCs w:val="22"/>
        </w:rPr>
        <w:t xml:space="preserve">§ </w:t>
      </w:r>
      <w:r>
        <w:rPr>
          <w:b/>
          <w:sz w:val="22"/>
          <w:szCs w:val="22"/>
        </w:rPr>
        <w:t>9</w:t>
      </w:r>
      <w:r w:rsidRPr="006333A9">
        <w:rPr>
          <w:b/>
          <w:sz w:val="22"/>
          <w:szCs w:val="22"/>
        </w:rPr>
        <w:tab/>
        <w:t>Fastställande av resultat- och balansräkning</w:t>
      </w:r>
      <w:r>
        <w:rPr>
          <w:b/>
          <w:sz w:val="22"/>
          <w:szCs w:val="22"/>
        </w:rPr>
        <w:t>.</w:t>
      </w:r>
    </w:p>
    <w:p w:rsidR="00E137DA" w:rsidRDefault="00E137DA" w:rsidP="00E137DA">
      <w:pPr>
        <w:rPr>
          <w:sz w:val="22"/>
          <w:szCs w:val="22"/>
        </w:rPr>
      </w:pPr>
      <w:r>
        <w:rPr>
          <w:sz w:val="22"/>
          <w:szCs w:val="22"/>
        </w:rPr>
        <w:t>Mötet beslutade fastställa resultat- och balansräkning för 2022. Balansräkningen per 2022-12-31 har en omslutning på 134 517 kr. Resultatet för 2022 är ett överskott på 5 020 Skr.</w:t>
      </w:r>
    </w:p>
    <w:p w:rsidR="00E137DA" w:rsidRDefault="00E137DA" w:rsidP="00E137DA">
      <w:pPr>
        <w:rPr>
          <w:sz w:val="22"/>
          <w:szCs w:val="22"/>
        </w:rPr>
      </w:pPr>
    </w:p>
    <w:p w:rsidR="00E137DA" w:rsidRPr="006333A9" w:rsidRDefault="00E137DA" w:rsidP="00E137DA">
      <w:pPr>
        <w:rPr>
          <w:b/>
          <w:sz w:val="22"/>
          <w:szCs w:val="22"/>
        </w:rPr>
      </w:pPr>
      <w:r w:rsidRPr="006333A9">
        <w:rPr>
          <w:b/>
          <w:sz w:val="22"/>
          <w:szCs w:val="22"/>
        </w:rPr>
        <w:t xml:space="preserve">§ </w:t>
      </w:r>
      <w:r>
        <w:rPr>
          <w:b/>
          <w:sz w:val="22"/>
          <w:szCs w:val="22"/>
        </w:rPr>
        <w:t>10</w:t>
      </w:r>
      <w:r w:rsidRPr="006333A9">
        <w:rPr>
          <w:b/>
          <w:sz w:val="22"/>
          <w:szCs w:val="22"/>
        </w:rPr>
        <w:tab/>
        <w:t>Disponering av 20</w:t>
      </w:r>
      <w:r>
        <w:rPr>
          <w:b/>
          <w:sz w:val="22"/>
          <w:szCs w:val="22"/>
        </w:rPr>
        <w:t>22</w:t>
      </w:r>
      <w:r w:rsidRPr="006333A9">
        <w:rPr>
          <w:b/>
          <w:sz w:val="22"/>
          <w:szCs w:val="22"/>
        </w:rPr>
        <w:t xml:space="preserve"> års </w:t>
      </w:r>
      <w:r>
        <w:rPr>
          <w:b/>
          <w:sz w:val="22"/>
          <w:szCs w:val="22"/>
        </w:rPr>
        <w:t>över</w:t>
      </w:r>
      <w:r w:rsidRPr="006333A9">
        <w:rPr>
          <w:b/>
          <w:sz w:val="22"/>
          <w:szCs w:val="22"/>
        </w:rPr>
        <w:t>skott</w:t>
      </w:r>
      <w:r>
        <w:rPr>
          <w:b/>
          <w:sz w:val="22"/>
          <w:szCs w:val="22"/>
        </w:rPr>
        <w:t>.</w:t>
      </w:r>
    </w:p>
    <w:p w:rsidR="00E137DA" w:rsidRDefault="00E137DA" w:rsidP="00E137DA">
      <w:pPr>
        <w:rPr>
          <w:sz w:val="22"/>
          <w:szCs w:val="22"/>
        </w:rPr>
      </w:pPr>
      <w:r>
        <w:rPr>
          <w:sz w:val="22"/>
          <w:szCs w:val="22"/>
        </w:rPr>
        <w:t>Årsmötet beslutade att 2022 års överskott, 5 020 Skr, skall överföras i ny räkning för 2023.</w:t>
      </w:r>
    </w:p>
    <w:p w:rsidR="00E137DA" w:rsidRDefault="00E137DA" w:rsidP="00E137DA">
      <w:pPr>
        <w:rPr>
          <w:sz w:val="22"/>
          <w:szCs w:val="22"/>
        </w:rPr>
      </w:pPr>
    </w:p>
    <w:p w:rsidR="00E137DA" w:rsidRPr="006333A9" w:rsidRDefault="00E137DA" w:rsidP="00E137DA">
      <w:pPr>
        <w:rPr>
          <w:b/>
          <w:sz w:val="22"/>
          <w:szCs w:val="22"/>
        </w:rPr>
      </w:pPr>
      <w:r w:rsidRPr="006333A9">
        <w:rPr>
          <w:b/>
          <w:sz w:val="22"/>
          <w:szCs w:val="22"/>
        </w:rPr>
        <w:t>§ 1</w:t>
      </w:r>
      <w:r>
        <w:rPr>
          <w:b/>
          <w:sz w:val="22"/>
          <w:szCs w:val="22"/>
        </w:rPr>
        <w:t>1</w:t>
      </w:r>
      <w:r w:rsidRPr="006333A9">
        <w:rPr>
          <w:b/>
          <w:sz w:val="22"/>
          <w:szCs w:val="22"/>
        </w:rPr>
        <w:tab/>
      </w:r>
      <w:r>
        <w:rPr>
          <w:b/>
          <w:sz w:val="22"/>
          <w:szCs w:val="22"/>
        </w:rPr>
        <w:t>Fråga om a</w:t>
      </w:r>
      <w:r w:rsidRPr="006333A9">
        <w:rPr>
          <w:b/>
          <w:sz w:val="22"/>
          <w:szCs w:val="22"/>
        </w:rPr>
        <w:t>nsvarsfrihet för styrelsen</w:t>
      </w:r>
      <w:r>
        <w:rPr>
          <w:b/>
          <w:sz w:val="22"/>
          <w:szCs w:val="22"/>
        </w:rPr>
        <w:t>.</w:t>
      </w:r>
    </w:p>
    <w:p w:rsidR="00E137DA" w:rsidRDefault="00E137DA" w:rsidP="00E137DA">
      <w:pPr>
        <w:rPr>
          <w:sz w:val="22"/>
          <w:szCs w:val="22"/>
        </w:rPr>
      </w:pPr>
      <w:r>
        <w:rPr>
          <w:sz w:val="22"/>
          <w:szCs w:val="22"/>
        </w:rPr>
        <w:t>Årsmötet beslutade ge styrelsen ansvarsfrihet för verksamheten under 2022.</w:t>
      </w:r>
    </w:p>
    <w:p w:rsidR="00E137DA" w:rsidRDefault="00E137DA" w:rsidP="00E137DA">
      <w:pPr>
        <w:rPr>
          <w:sz w:val="22"/>
          <w:szCs w:val="22"/>
        </w:rPr>
      </w:pPr>
    </w:p>
    <w:p w:rsidR="00E137DA" w:rsidRDefault="00E137DA" w:rsidP="00E137DA">
      <w:pPr>
        <w:rPr>
          <w:b/>
          <w:sz w:val="22"/>
          <w:szCs w:val="22"/>
        </w:rPr>
      </w:pPr>
      <w:r w:rsidRPr="002A075E">
        <w:rPr>
          <w:b/>
          <w:sz w:val="22"/>
          <w:szCs w:val="22"/>
        </w:rPr>
        <w:t>§ 1</w:t>
      </w:r>
      <w:r>
        <w:rPr>
          <w:b/>
          <w:sz w:val="22"/>
          <w:szCs w:val="22"/>
        </w:rPr>
        <w:t>2</w:t>
      </w:r>
      <w:r w:rsidRPr="002A075E">
        <w:rPr>
          <w:b/>
          <w:sz w:val="22"/>
          <w:szCs w:val="22"/>
        </w:rPr>
        <w:tab/>
        <w:t>Behandling av verksamhetsplan inklusive budget</w:t>
      </w:r>
      <w:r>
        <w:rPr>
          <w:b/>
          <w:sz w:val="22"/>
          <w:szCs w:val="22"/>
        </w:rPr>
        <w:t>.</w:t>
      </w:r>
    </w:p>
    <w:p w:rsidR="00E137DA" w:rsidRDefault="00E137DA" w:rsidP="00E137DA">
      <w:pPr>
        <w:rPr>
          <w:sz w:val="22"/>
          <w:szCs w:val="22"/>
        </w:rPr>
      </w:pPr>
      <w:r w:rsidRPr="00C03464">
        <w:rPr>
          <w:sz w:val="22"/>
          <w:szCs w:val="22"/>
        </w:rPr>
        <w:t>Mötet beslutade anta den av ordförande presenterade verksamhetsplan</w:t>
      </w:r>
      <w:r>
        <w:rPr>
          <w:sz w:val="22"/>
          <w:szCs w:val="22"/>
        </w:rPr>
        <w:t>e</w:t>
      </w:r>
      <w:r w:rsidRPr="00C03464">
        <w:rPr>
          <w:sz w:val="22"/>
          <w:szCs w:val="22"/>
        </w:rPr>
        <w:t>n</w:t>
      </w:r>
      <w:r>
        <w:rPr>
          <w:sz w:val="22"/>
          <w:szCs w:val="22"/>
        </w:rPr>
        <w:t xml:space="preserve"> och antog budgeten för 2023.</w:t>
      </w:r>
    </w:p>
    <w:p w:rsidR="00E137DA" w:rsidRPr="00C03464" w:rsidRDefault="00E137DA" w:rsidP="00E137DA">
      <w:pPr>
        <w:rPr>
          <w:sz w:val="22"/>
          <w:szCs w:val="22"/>
        </w:rPr>
      </w:pPr>
    </w:p>
    <w:p w:rsidR="00E137DA" w:rsidRDefault="00E137DA" w:rsidP="00E137DA">
      <w:pPr>
        <w:rPr>
          <w:sz w:val="22"/>
          <w:szCs w:val="22"/>
        </w:rPr>
      </w:pPr>
    </w:p>
    <w:p w:rsidR="00E137DA" w:rsidRPr="006333A9" w:rsidRDefault="00E137DA" w:rsidP="00E137DA">
      <w:pPr>
        <w:rPr>
          <w:b/>
          <w:sz w:val="22"/>
          <w:szCs w:val="22"/>
        </w:rPr>
      </w:pPr>
      <w:r w:rsidRPr="006333A9">
        <w:rPr>
          <w:b/>
          <w:sz w:val="22"/>
          <w:szCs w:val="22"/>
        </w:rPr>
        <w:t>§ 1</w:t>
      </w:r>
      <w:r>
        <w:rPr>
          <w:b/>
          <w:sz w:val="22"/>
          <w:szCs w:val="22"/>
        </w:rPr>
        <w:t>3</w:t>
      </w:r>
      <w:r w:rsidRPr="006333A9">
        <w:rPr>
          <w:b/>
          <w:sz w:val="22"/>
          <w:szCs w:val="22"/>
        </w:rPr>
        <w:t xml:space="preserve"> </w:t>
      </w:r>
      <w:r w:rsidRPr="006333A9">
        <w:rPr>
          <w:b/>
          <w:sz w:val="22"/>
          <w:szCs w:val="22"/>
        </w:rPr>
        <w:tab/>
        <w:t>Medlemsavgift för 20</w:t>
      </w:r>
      <w:r>
        <w:rPr>
          <w:b/>
          <w:sz w:val="22"/>
          <w:szCs w:val="22"/>
        </w:rPr>
        <w:t>24.</w:t>
      </w:r>
    </w:p>
    <w:p w:rsidR="00E137DA" w:rsidRDefault="00E137DA" w:rsidP="00E137DA">
      <w:pPr>
        <w:rPr>
          <w:sz w:val="22"/>
          <w:szCs w:val="22"/>
        </w:rPr>
      </w:pPr>
      <w:r>
        <w:rPr>
          <w:sz w:val="22"/>
          <w:szCs w:val="22"/>
        </w:rPr>
        <w:t>Mötet beslutade att medlemsavgiften till föreningen för 2024 skall vara</w:t>
      </w:r>
      <w:r w:rsidR="00B5095A">
        <w:rPr>
          <w:sz w:val="22"/>
          <w:szCs w:val="22"/>
        </w:rPr>
        <w:t xml:space="preserve"> oförändrad</w:t>
      </w:r>
      <w:r>
        <w:rPr>
          <w:sz w:val="22"/>
          <w:szCs w:val="22"/>
        </w:rPr>
        <w:t xml:space="preserve"> 80 kr. </w:t>
      </w:r>
      <w:r w:rsidR="002A4C6E" w:rsidRPr="00B5095A">
        <w:rPr>
          <w:sz w:val="22"/>
          <w:szCs w:val="22"/>
        </w:rPr>
        <w:t>Den totala</w:t>
      </w:r>
      <w:r w:rsidR="002A4C6E">
        <w:rPr>
          <w:i/>
          <w:sz w:val="22"/>
          <w:szCs w:val="22"/>
        </w:rPr>
        <w:t xml:space="preserve"> </w:t>
      </w:r>
      <w:r w:rsidR="002A4C6E" w:rsidRPr="00B5095A">
        <w:rPr>
          <w:sz w:val="22"/>
          <w:szCs w:val="22"/>
        </w:rPr>
        <w:t xml:space="preserve">medlemsavgiften </w:t>
      </w:r>
      <w:r w:rsidR="00A52030" w:rsidRPr="00B5095A">
        <w:rPr>
          <w:sz w:val="22"/>
          <w:szCs w:val="22"/>
        </w:rPr>
        <w:t xml:space="preserve">för 2023 </w:t>
      </w:r>
      <w:r w:rsidR="002A4C6E" w:rsidRPr="00B5095A">
        <w:rPr>
          <w:sz w:val="22"/>
          <w:szCs w:val="22"/>
        </w:rPr>
        <w:t>är 280 Skr, varav 40 Skr går till distriktet och resten till förbundet</w:t>
      </w:r>
      <w:r w:rsidR="002A4C6E">
        <w:rPr>
          <w:i/>
          <w:sz w:val="22"/>
          <w:szCs w:val="22"/>
        </w:rPr>
        <w:t>.</w:t>
      </w:r>
      <w:r w:rsidR="00A52030">
        <w:rPr>
          <w:i/>
          <w:sz w:val="22"/>
          <w:szCs w:val="22"/>
        </w:rPr>
        <w:t xml:space="preserve"> </w:t>
      </w:r>
      <w:r>
        <w:rPr>
          <w:sz w:val="22"/>
          <w:szCs w:val="22"/>
        </w:rPr>
        <w:t>Medlemmar som inträder under kvartal fyra betalar ingen avgift för inträdeskvartalet,</w:t>
      </w:r>
      <w:r w:rsidRPr="002A075E">
        <w:rPr>
          <w:sz w:val="22"/>
          <w:szCs w:val="22"/>
        </w:rPr>
        <w:t xml:space="preserve"> </w:t>
      </w:r>
      <w:r>
        <w:rPr>
          <w:sz w:val="22"/>
          <w:szCs w:val="22"/>
        </w:rPr>
        <w:t>däremot årsavgift för följande år.</w:t>
      </w:r>
    </w:p>
    <w:p w:rsidR="00E137DA" w:rsidRDefault="00E137DA" w:rsidP="00E137DA">
      <w:r>
        <w:rPr>
          <w:sz w:val="22"/>
          <w:szCs w:val="22"/>
        </w:rPr>
        <w:t xml:space="preserve">Årsavgiften för </w:t>
      </w:r>
      <w:proofErr w:type="spellStart"/>
      <w:r>
        <w:rPr>
          <w:sz w:val="22"/>
          <w:szCs w:val="22"/>
        </w:rPr>
        <w:t>vänmedlemskap</w:t>
      </w:r>
      <w:proofErr w:type="spellEnd"/>
      <w:r>
        <w:rPr>
          <w:sz w:val="22"/>
          <w:szCs w:val="22"/>
        </w:rPr>
        <w:t xml:space="preserve"> fastställdes till 50 Skr.</w:t>
      </w:r>
    </w:p>
    <w:p w:rsidR="00E137DA" w:rsidRDefault="00E137DA" w:rsidP="00E137DA">
      <w:pPr>
        <w:rPr>
          <w:sz w:val="22"/>
          <w:szCs w:val="22"/>
        </w:rPr>
      </w:pPr>
    </w:p>
    <w:p w:rsidR="00E137DA" w:rsidRPr="006333A9" w:rsidRDefault="00E137DA" w:rsidP="00E137DA">
      <w:pPr>
        <w:rPr>
          <w:b/>
          <w:sz w:val="22"/>
          <w:szCs w:val="22"/>
        </w:rPr>
      </w:pPr>
      <w:r>
        <w:rPr>
          <w:b/>
          <w:sz w:val="22"/>
          <w:szCs w:val="22"/>
        </w:rPr>
        <w:t>§</w:t>
      </w:r>
      <w:r w:rsidRPr="006333A9">
        <w:rPr>
          <w:b/>
          <w:sz w:val="22"/>
          <w:szCs w:val="22"/>
        </w:rPr>
        <w:t xml:space="preserve"> 1</w:t>
      </w:r>
      <w:r>
        <w:rPr>
          <w:b/>
          <w:sz w:val="22"/>
          <w:szCs w:val="22"/>
        </w:rPr>
        <w:t>4</w:t>
      </w:r>
      <w:r w:rsidRPr="006333A9">
        <w:rPr>
          <w:b/>
          <w:sz w:val="22"/>
          <w:szCs w:val="22"/>
        </w:rPr>
        <w:tab/>
      </w:r>
      <w:r>
        <w:rPr>
          <w:b/>
          <w:sz w:val="22"/>
          <w:szCs w:val="22"/>
        </w:rPr>
        <w:t>Fastställande av styrelsens storlek.</w:t>
      </w:r>
    </w:p>
    <w:p w:rsidR="00E137DA" w:rsidRDefault="00E137DA" w:rsidP="00E137DA">
      <w:pPr>
        <w:rPr>
          <w:sz w:val="22"/>
          <w:szCs w:val="22"/>
        </w:rPr>
      </w:pPr>
      <w:r>
        <w:rPr>
          <w:sz w:val="22"/>
          <w:szCs w:val="22"/>
        </w:rPr>
        <w:t>Mötet beslutade att styrelsen skall bestå av ordförande och 8 ledamöter. Mötet beslutade också att antalet revisorer skall vara två med en ersättare.</w:t>
      </w:r>
    </w:p>
    <w:p w:rsidR="00E137DA" w:rsidRDefault="00E137DA" w:rsidP="00E137DA">
      <w:pPr>
        <w:rPr>
          <w:sz w:val="22"/>
          <w:szCs w:val="22"/>
        </w:rPr>
      </w:pPr>
    </w:p>
    <w:p w:rsidR="00E137DA" w:rsidRPr="006333A9" w:rsidRDefault="00E137DA" w:rsidP="00E137DA">
      <w:pPr>
        <w:rPr>
          <w:b/>
          <w:sz w:val="22"/>
          <w:szCs w:val="22"/>
        </w:rPr>
      </w:pPr>
      <w:r w:rsidRPr="006333A9">
        <w:rPr>
          <w:b/>
          <w:sz w:val="22"/>
          <w:szCs w:val="22"/>
        </w:rPr>
        <w:t>§ 1</w:t>
      </w:r>
      <w:r>
        <w:rPr>
          <w:b/>
          <w:sz w:val="22"/>
          <w:szCs w:val="22"/>
        </w:rPr>
        <w:t>5</w:t>
      </w:r>
      <w:r w:rsidRPr="006333A9">
        <w:rPr>
          <w:b/>
          <w:sz w:val="22"/>
          <w:szCs w:val="22"/>
        </w:rPr>
        <w:tab/>
        <w:t>Val av ordförande</w:t>
      </w:r>
      <w:r>
        <w:rPr>
          <w:b/>
          <w:sz w:val="22"/>
          <w:szCs w:val="22"/>
        </w:rPr>
        <w:t>.</w:t>
      </w:r>
    </w:p>
    <w:p w:rsidR="00E137DA" w:rsidRDefault="00E137DA" w:rsidP="00E137DA">
      <w:pPr>
        <w:rPr>
          <w:sz w:val="22"/>
          <w:szCs w:val="22"/>
        </w:rPr>
      </w:pPr>
      <w:r>
        <w:rPr>
          <w:sz w:val="22"/>
          <w:szCs w:val="22"/>
        </w:rPr>
        <w:t xml:space="preserve">Bo Örtegren valdes till ordförande för ett år, alltså till årsmötet 2024. </w:t>
      </w:r>
    </w:p>
    <w:p w:rsidR="00E137DA" w:rsidRDefault="00E137DA" w:rsidP="00E137DA">
      <w:pPr>
        <w:rPr>
          <w:sz w:val="22"/>
          <w:szCs w:val="22"/>
        </w:rPr>
      </w:pPr>
    </w:p>
    <w:p w:rsidR="00E137DA" w:rsidRPr="006333A9" w:rsidRDefault="00E137DA" w:rsidP="00E137DA">
      <w:pPr>
        <w:rPr>
          <w:b/>
          <w:sz w:val="22"/>
          <w:szCs w:val="22"/>
        </w:rPr>
      </w:pPr>
      <w:r w:rsidRPr="006333A9">
        <w:rPr>
          <w:b/>
          <w:sz w:val="22"/>
          <w:szCs w:val="22"/>
        </w:rPr>
        <w:t>§ 1</w:t>
      </w:r>
      <w:r>
        <w:rPr>
          <w:b/>
          <w:sz w:val="22"/>
          <w:szCs w:val="22"/>
        </w:rPr>
        <w:t>6</w:t>
      </w:r>
      <w:r w:rsidRPr="006333A9">
        <w:rPr>
          <w:b/>
          <w:sz w:val="22"/>
          <w:szCs w:val="22"/>
        </w:rPr>
        <w:tab/>
        <w:t>Val av styrelseledamöter</w:t>
      </w:r>
      <w:r>
        <w:rPr>
          <w:b/>
          <w:sz w:val="22"/>
          <w:szCs w:val="22"/>
        </w:rPr>
        <w:t>.</w:t>
      </w:r>
    </w:p>
    <w:p w:rsidR="00E137DA" w:rsidRDefault="00E137DA" w:rsidP="00E137DA">
      <w:pPr>
        <w:rPr>
          <w:sz w:val="22"/>
          <w:szCs w:val="22"/>
        </w:rPr>
      </w:pPr>
      <w:r>
        <w:rPr>
          <w:sz w:val="22"/>
          <w:szCs w:val="22"/>
        </w:rPr>
        <w:t xml:space="preserve">Mötet valde Bengt Delin, May Stränggård Hammar, Maj </w:t>
      </w:r>
      <w:proofErr w:type="spellStart"/>
      <w:r>
        <w:rPr>
          <w:sz w:val="22"/>
          <w:szCs w:val="22"/>
        </w:rPr>
        <w:t>Stange</w:t>
      </w:r>
      <w:proofErr w:type="spellEnd"/>
      <w:r>
        <w:rPr>
          <w:sz w:val="22"/>
          <w:szCs w:val="22"/>
        </w:rPr>
        <w:t xml:space="preserve"> och Marianne Ståhlklo till </w:t>
      </w:r>
      <w:r w:rsidRPr="002131F3">
        <w:rPr>
          <w:sz w:val="22"/>
          <w:szCs w:val="22"/>
        </w:rPr>
        <w:t>ledamöter av styrelsen på två år, alltså till årsmötet 20</w:t>
      </w:r>
      <w:r>
        <w:rPr>
          <w:sz w:val="22"/>
          <w:szCs w:val="22"/>
        </w:rPr>
        <w:t>25.</w:t>
      </w:r>
    </w:p>
    <w:p w:rsidR="00E137DA" w:rsidRDefault="00E137DA" w:rsidP="00E137DA">
      <w:pPr>
        <w:rPr>
          <w:sz w:val="22"/>
          <w:szCs w:val="22"/>
        </w:rPr>
      </w:pPr>
      <w:r>
        <w:rPr>
          <w:sz w:val="22"/>
          <w:szCs w:val="22"/>
        </w:rPr>
        <w:t>Mötet beslutade att en styrelseplats hålls vakant till nästa årsmöte. Mötet beslöt vidare att uppdra åt styrelsen och valberedningen att gemensamt arbeta för att rekrytera och eventuellt adjungera medlemmar till styrelseposter.</w:t>
      </w:r>
      <w:r>
        <w:rPr>
          <w:sz w:val="22"/>
          <w:szCs w:val="22"/>
        </w:rPr>
        <w:tab/>
      </w:r>
    </w:p>
    <w:p w:rsidR="00E137DA" w:rsidRDefault="00E137DA" w:rsidP="00E137DA">
      <w:pPr>
        <w:rPr>
          <w:sz w:val="22"/>
          <w:szCs w:val="22"/>
        </w:rPr>
      </w:pPr>
    </w:p>
    <w:p w:rsidR="00E137DA" w:rsidRPr="006333A9" w:rsidRDefault="00E137DA" w:rsidP="00E137DA">
      <w:pPr>
        <w:rPr>
          <w:b/>
          <w:sz w:val="22"/>
          <w:szCs w:val="22"/>
        </w:rPr>
      </w:pPr>
      <w:r w:rsidRPr="006333A9">
        <w:rPr>
          <w:b/>
          <w:sz w:val="22"/>
          <w:szCs w:val="22"/>
        </w:rPr>
        <w:t>§ 1</w:t>
      </w:r>
      <w:r>
        <w:rPr>
          <w:b/>
          <w:sz w:val="22"/>
          <w:szCs w:val="22"/>
        </w:rPr>
        <w:t>7</w:t>
      </w:r>
      <w:r w:rsidRPr="006333A9">
        <w:rPr>
          <w:b/>
          <w:sz w:val="22"/>
          <w:szCs w:val="22"/>
        </w:rPr>
        <w:tab/>
        <w:t xml:space="preserve"> Val av revisorer och ersättare</w:t>
      </w:r>
      <w:r>
        <w:rPr>
          <w:b/>
          <w:sz w:val="22"/>
          <w:szCs w:val="22"/>
        </w:rPr>
        <w:t>.</w:t>
      </w:r>
    </w:p>
    <w:p w:rsidR="00E137DA" w:rsidRDefault="00E137DA" w:rsidP="00E137DA">
      <w:pPr>
        <w:rPr>
          <w:sz w:val="22"/>
          <w:szCs w:val="22"/>
        </w:rPr>
      </w:pPr>
      <w:r>
        <w:rPr>
          <w:sz w:val="22"/>
          <w:szCs w:val="22"/>
        </w:rPr>
        <w:t>Mötet valde Roland Hammar (sammankallande) och Roger Sundberg till revisorer och Bengt Hallin som ersättare för ett år, alltså till årsmötet 2024.</w:t>
      </w:r>
    </w:p>
    <w:p w:rsidR="00E137DA" w:rsidRDefault="00E137DA" w:rsidP="00E137DA">
      <w:pPr>
        <w:rPr>
          <w:sz w:val="22"/>
          <w:szCs w:val="22"/>
        </w:rPr>
      </w:pPr>
    </w:p>
    <w:p w:rsidR="00E137DA" w:rsidRPr="006333A9" w:rsidRDefault="00E137DA" w:rsidP="00E137DA">
      <w:pPr>
        <w:rPr>
          <w:b/>
          <w:sz w:val="22"/>
          <w:szCs w:val="22"/>
        </w:rPr>
      </w:pPr>
      <w:r w:rsidRPr="006333A9">
        <w:rPr>
          <w:b/>
          <w:sz w:val="22"/>
          <w:szCs w:val="22"/>
        </w:rPr>
        <w:t>§ 1</w:t>
      </w:r>
      <w:r>
        <w:rPr>
          <w:b/>
          <w:sz w:val="22"/>
          <w:szCs w:val="22"/>
        </w:rPr>
        <w:t xml:space="preserve">8 </w:t>
      </w:r>
      <w:r w:rsidRPr="006333A9">
        <w:rPr>
          <w:b/>
          <w:sz w:val="22"/>
          <w:szCs w:val="22"/>
        </w:rPr>
        <w:t>Val av ombud till distriktsstämma</w:t>
      </w:r>
      <w:r>
        <w:rPr>
          <w:b/>
          <w:sz w:val="22"/>
          <w:szCs w:val="22"/>
        </w:rPr>
        <w:t>.</w:t>
      </w:r>
    </w:p>
    <w:p w:rsidR="00E137DA" w:rsidRDefault="00E137DA" w:rsidP="00E137DA">
      <w:pPr>
        <w:rPr>
          <w:sz w:val="22"/>
          <w:szCs w:val="22"/>
        </w:rPr>
      </w:pPr>
      <w:r>
        <w:rPr>
          <w:sz w:val="22"/>
          <w:szCs w:val="22"/>
        </w:rPr>
        <w:t>Mötet beslutade att uppdra åt styrelsen att välja de två ombuden till distriktsstämman.</w:t>
      </w:r>
    </w:p>
    <w:p w:rsidR="00E137DA" w:rsidRDefault="00E137DA" w:rsidP="00E137DA">
      <w:pPr>
        <w:rPr>
          <w:sz w:val="22"/>
          <w:szCs w:val="22"/>
        </w:rPr>
      </w:pPr>
    </w:p>
    <w:p w:rsidR="00E137DA" w:rsidRPr="006333A9" w:rsidRDefault="00E137DA" w:rsidP="00E137DA">
      <w:pPr>
        <w:rPr>
          <w:b/>
          <w:sz w:val="22"/>
          <w:szCs w:val="22"/>
        </w:rPr>
      </w:pPr>
      <w:r w:rsidRPr="006333A9">
        <w:rPr>
          <w:b/>
          <w:sz w:val="22"/>
          <w:szCs w:val="22"/>
        </w:rPr>
        <w:t>§ 1</w:t>
      </w:r>
      <w:r>
        <w:rPr>
          <w:b/>
          <w:sz w:val="22"/>
          <w:szCs w:val="22"/>
        </w:rPr>
        <w:t>9</w:t>
      </w:r>
      <w:r w:rsidRPr="006333A9">
        <w:rPr>
          <w:b/>
          <w:sz w:val="22"/>
          <w:szCs w:val="22"/>
        </w:rPr>
        <w:tab/>
        <w:t xml:space="preserve">Val av ledamöter </w:t>
      </w:r>
      <w:r>
        <w:rPr>
          <w:b/>
          <w:sz w:val="22"/>
          <w:szCs w:val="22"/>
        </w:rPr>
        <w:t>till kommunens råd för pensionärer och funktionshindrade.</w:t>
      </w:r>
    </w:p>
    <w:p w:rsidR="00E137DA" w:rsidRDefault="00E137DA" w:rsidP="00E137DA">
      <w:pPr>
        <w:rPr>
          <w:sz w:val="22"/>
          <w:szCs w:val="22"/>
        </w:rPr>
      </w:pPr>
      <w:r>
        <w:rPr>
          <w:sz w:val="22"/>
          <w:szCs w:val="22"/>
        </w:rPr>
        <w:t>Mötet beslutar uppdra åt styrelsen att utse 2 ledamöter och 1 ersättare till kommunens råd för pensionärer och rörelsehindrade.</w:t>
      </w:r>
    </w:p>
    <w:p w:rsidR="00E137DA" w:rsidRDefault="00E137DA" w:rsidP="00E137DA">
      <w:pPr>
        <w:rPr>
          <w:sz w:val="22"/>
          <w:szCs w:val="22"/>
        </w:rPr>
      </w:pPr>
    </w:p>
    <w:p w:rsidR="00E137DA" w:rsidRPr="006333A9" w:rsidRDefault="00E137DA" w:rsidP="00E137DA">
      <w:pPr>
        <w:rPr>
          <w:b/>
          <w:sz w:val="22"/>
          <w:szCs w:val="22"/>
        </w:rPr>
      </w:pPr>
      <w:r w:rsidRPr="006333A9">
        <w:rPr>
          <w:b/>
          <w:sz w:val="22"/>
          <w:szCs w:val="22"/>
        </w:rPr>
        <w:t xml:space="preserve">§ </w:t>
      </w:r>
      <w:r>
        <w:rPr>
          <w:b/>
          <w:sz w:val="22"/>
          <w:szCs w:val="22"/>
        </w:rPr>
        <w:t>20</w:t>
      </w:r>
      <w:r w:rsidRPr="006333A9">
        <w:rPr>
          <w:b/>
          <w:sz w:val="22"/>
          <w:szCs w:val="22"/>
        </w:rPr>
        <w:tab/>
      </w:r>
      <w:r>
        <w:rPr>
          <w:b/>
          <w:sz w:val="22"/>
          <w:szCs w:val="22"/>
        </w:rPr>
        <w:t>Fastställande</w:t>
      </w:r>
      <w:r w:rsidRPr="006333A9">
        <w:rPr>
          <w:b/>
          <w:sz w:val="22"/>
          <w:szCs w:val="22"/>
        </w:rPr>
        <w:t xml:space="preserve"> av</w:t>
      </w:r>
      <w:r>
        <w:rPr>
          <w:b/>
          <w:sz w:val="22"/>
          <w:szCs w:val="22"/>
        </w:rPr>
        <w:t xml:space="preserve"> antalet ledamöter i valberedningen.</w:t>
      </w:r>
    </w:p>
    <w:p w:rsidR="00E137DA" w:rsidRDefault="00E137DA" w:rsidP="00E137DA">
      <w:pPr>
        <w:rPr>
          <w:sz w:val="22"/>
          <w:szCs w:val="22"/>
        </w:rPr>
      </w:pPr>
      <w:r>
        <w:rPr>
          <w:sz w:val="22"/>
          <w:szCs w:val="22"/>
        </w:rPr>
        <w:t xml:space="preserve">Årsmötet beslutade att valberedningen skall bestå av 3 ledamöter med en mandatperiod på </w:t>
      </w:r>
    </w:p>
    <w:p w:rsidR="00E137DA" w:rsidRDefault="00E137DA" w:rsidP="00E137DA">
      <w:pPr>
        <w:rPr>
          <w:sz w:val="22"/>
          <w:szCs w:val="22"/>
        </w:rPr>
      </w:pPr>
      <w:r>
        <w:rPr>
          <w:sz w:val="22"/>
          <w:szCs w:val="22"/>
        </w:rPr>
        <w:t>ett år, fram till årsmötet 2024.</w:t>
      </w:r>
    </w:p>
    <w:p w:rsidR="00E137DA" w:rsidRDefault="00E137DA" w:rsidP="00E137DA">
      <w:pPr>
        <w:rPr>
          <w:sz w:val="22"/>
          <w:szCs w:val="22"/>
        </w:rPr>
      </w:pPr>
    </w:p>
    <w:p w:rsidR="00E137DA" w:rsidRPr="009C5432" w:rsidRDefault="00E137DA" w:rsidP="00E137DA">
      <w:pPr>
        <w:rPr>
          <w:b/>
          <w:sz w:val="22"/>
          <w:szCs w:val="22"/>
        </w:rPr>
      </w:pPr>
      <w:r w:rsidRPr="009C5432">
        <w:rPr>
          <w:b/>
          <w:sz w:val="22"/>
          <w:szCs w:val="22"/>
        </w:rPr>
        <w:t>§ 21</w:t>
      </w:r>
      <w:r w:rsidRPr="009C5432">
        <w:rPr>
          <w:b/>
          <w:sz w:val="22"/>
          <w:szCs w:val="22"/>
        </w:rPr>
        <w:tab/>
        <w:t>Val av ordförande och övriga ledamöter i valberedningen.</w:t>
      </w:r>
    </w:p>
    <w:p w:rsidR="00E137DA" w:rsidRDefault="00E137DA" w:rsidP="00E137DA">
      <w:pPr>
        <w:rPr>
          <w:sz w:val="22"/>
          <w:szCs w:val="22"/>
        </w:rPr>
      </w:pPr>
      <w:r>
        <w:rPr>
          <w:sz w:val="22"/>
          <w:szCs w:val="22"/>
        </w:rPr>
        <w:t xml:space="preserve">Mötet beslutade välja Gun Björk, Sten Svensson och Arne </w:t>
      </w:r>
      <w:proofErr w:type="spellStart"/>
      <w:r>
        <w:rPr>
          <w:sz w:val="22"/>
          <w:szCs w:val="22"/>
        </w:rPr>
        <w:t>Guttman</w:t>
      </w:r>
      <w:proofErr w:type="spellEnd"/>
      <w:r>
        <w:rPr>
          <w:sz w:val="22"/>
          <w:szCs w:val="22"/>
        </w:rPr>
        <w:t xml:space="preserve"> till ledamöter i valberedningen med Gun Björk som ordförande. </w:t>
      </w:r>
    </w:p>
    <w:p w:rsidR="00E137DA" w:rsidRDefault="00E137DA" w:rsidP="00E137DA">
      <w:pPr>
        <w:rPr>
          <w:sz w:val="22"/>
          <w:szCs w:val="22"/>
        </w:rPr>
      </w:pPr>
      <w:r>
        <w:rPr>
          <w:sz w:val="22"/>
          <w:szCs w:val="22"/>
        </w:rPr>
        <w:t xml:space="preserve"> </w:t>
      </w:r>
    </w:p>
    <w:p w:rsidR="00E137DA" w:rsidRPr="00416CBA" w:rsidRDefault="00E137DA" w:rsidP="00E137DA">
      <w:pPr>
        <w:rPr>
          <w:b/>
          <w:sz w:val="22"/>
          <w:szCs w:val="22"/>
        </w:rPr>
      </w:pPr>
      <w:r w:rsidRPr="00416CBA">
        <w:rPr>
          <w:b/>
          <w:sz w:val="22"/>
          <w:szCs w:val="22"/>
        </w:rPr>
        <w:t>§ 2</w:t>
      </w:r>
      <w:r>
        <w:rPr>
          <w:b/>
          <w:sz w:val="22"/>
          <w:szCs w:val="22"/>
        </w:rPr>
        <w:t>2</w:t>
      </w:r>
      <w:r w:rsidRPr="00416CBA">
        <w:rPr>
          <w:b/>
          <w:sz w:val="22"/>
          <w:szCs w:val="22"/>
        </w:rPr>
        <w:tab/>
        <w:t>Avslutning</w:t>
      </w:r>
    </w:p>
    <w:p w:rsidR="00E137DA" w:rsidRDefault="00E137DA" w:rsidP="00E137DA">
      <w:pPr>
        <w:rPr>
          <w:sz w:val="22"/>
          <w:szCs w:val="22"/>
        </w:rPr>
      </w:pPr>
      <w:r>
        <w:rPr>
          <w:sz w:val="22"/>
          <w:szCs w:val="22"/>
        </w:rPr>
        <w:t>Ordföranden avslutade mötet.</w:t>
      </w:r>
    </w:p>
    <w:p w:rsidR="00E137DA" w:rsidRDefault="00E137DA" w:rsidP="00E137DA">
      <w:pPr>
        <w:rPr>
          <w:sz w:val="22"/>
          <w:szCs w:val="22"/>
        </w:rPr>
      </w:pPr>
    </w:p>
    <w:p w:rsidR="00E137DA" w:rsidRDefault="00E137DA" w:rsidP="00E137DA">
      <w:pPr>
        <w:rPr>
          <w:sz w:val="22"/>
          <w:szCs w:val="22"/>
        </w:rPr>
      </w:pPr>
      <w:r>
        <w:rPr>
          <w:sz w:val="22"/>
          <w:szCs w:val="22"/>
        </w:rPr>
        <w:t>Vid protokollet</w:t>
      </w:r>
    </w:p>
    <w:p w:rsidR="00E137DA" w:rsidRDefault="00E137DA" w:rsidP="00E137DA">
      <w:pPr>
        <w:rPr>
          <w:sz w:val="22"/>
          <w:szCs w:val="22"/>
        </w:rPr>
      </w:pPr>
    </w:p>
    <w:p w:rsidR="006D3B0A" w:rsidRDefault="006D3B0A" w:rsidP="00E137DA">
      <w:pPr>
        <w:rPr>
          <w:sz w:val="22"/>
          <w:szCs w:val="22"/>
        </w:rPr>
      </w:pPr>
    </w:p>
    <w:p w:rsidR="00664445" w:rsidRDefault="00664445" w:rsidP="00E137DA">
      <w:pPr>
        <w:rPr>
          <w:sz w:val="22"/>
          <w:szCs w:val="22"/>
        </w:rPr>
      </w:pPr>
      <w:r>
        <w:rPr>
          <w:sz w:val="22"/>
          <w:szCs w:val="22"/>
        </w:rPr>
        <w:t>Bo Örtegren</w:t>
      </w:r>
    </w:p>
    <w:p w:rsidR="00664445" w:rsidRDefault="00664445" w:rsidP="00E137DA">
      <w:pPr>
        <w:rPr>
          <w:sz w:val="22"/>
          <w:szCs w:val="22"/>
        </w:rPr>
      </w:pPr>
    </w:p>
    <w:p w:rsidR="006D3B0A" w:rsidRDefault="006D3B0A" w:rsidP="00E137DA">
      <w:pPr>
        <w:rPr>
          <w:sz w:val="22"/>
          <w:szCs w:val="22"/>
        </w:rPr>
      </w:pPr>
      <w:r>
        <w:rPr>
          <w:sz w:val="22"/>
          <w:szCs w:val="22"/>
        </w:rPr>
        <w:t>Justeras</w:t>
      </w:r>
    </w:p>
    <w:p w:rsidR="006D3B0A" w:rsidRDefault="006D3B0A" w:rsidP="00E137DA">
      <w:pPr>
        <w:rPr>
          <w:sz w:val="22"/>
          <w:szCs w:val="22"/>
        </w:rPr>
      </w:pPr>
    </w:p>
    <w:p w:rsidR="00E137DA" w:rsidRDefault="00E137DA" w:rsidP="00E137DA">
      <w:pPr>
        <w:rPr>
          <w:sz w:val="22"/>
          <w:szCs w:val="22"/>
        </w:rPr>
      </w:pPr>
    </w:p>
    <w:p w:rsidR="00E137DA" w:rsidRDefault="00E137DA" w:rsidP="00E137DA">
      <w:pPr>
        <w:rPr>
          <w:sz w:val="22"/>
          <w:szCs w:val="22"/>
        </w:rPr>
      </w:pPr>
      <w:r>
        <w:rPr>
          <w:sz w:val="22"/>
          <w:szCs w:val="22"/>
        </w:rPr>
        <w:t>Sten Svensson</w:t>
      </w:r>
      <w:r>
        <w:rPr>
          <w:sz w:val="22"/>
          <w:szCs w:val="22"/>
        </w:rPr>
        <w:tab/>
      </w:r>
      <w:r>
        <w:rPr>
          <w:sz w:val="22"/>
          <w:szCs w:val="22"/>
        </w:rPr>
        <w:tab/>
      </w:r>
      <w:r>
        <w:rPr>
          <w:sz w:val="22"/>
          <w:szCs w:val="22"/>
        </w:rPr>
        <w:tab/>
      </w:r>
      <w:r w:rsidR="00F56FAC">
        <w:rPr>
          <w:sz w:val="22"/>
          <w:szCs w:val="22"/>
        </w:rPr>
        <w:t>Britt Nordling</w:t>
      </w:r>
      <w:r>
        <w:rPr>
          <w:sz w:val="22"/>
          <w:szCs w:val="22"/>
        </w:rPr>
        <w:tab/>
        <w:t xml:space="preserve">           </w:t>
      </w:r>
      <w:r w:rsidR="00F56FAC">
        <w:rPr>
          <w:sz w:val="22"/>
          <w:szCs w:val="22"/>
        </w:rPr>
        <w:t>Berit Kronstrand</w:t>
      </w:r>
    </w:p>
    <w:p w:rsidR="00E538EB" w:rsidRDefault="00E137DA" w:rsidP="008849DA">
      <w:pPr>
        <w:rPr>
          <w:sz w:val="22"/>
          <w:szCs w:val="22"/>
        </w:rPr>
      </w:pPr>
      <w:r>
        <w:rPr>
          <w:sz w:val="22"/>
          <w:szCs w:val="22"/>
        </w:rPr>
        <w:t>Mötesordförande</w:t>
      </w:r>
      <w:bookmarkStart w:id="0" w:name="_GoBack"/>
      <w:bookmarkEnd w:id="0"/>
    </w:p>
    <w:sectPr w:rsidR="00E538EB" w:rsidSect="00140CAE">
      <w:headerReference w:type="default" r:id="rId8"/>
      <w:pgSz w:w="11906" w:h="16838"/>
      <w:pgMar w:top="2070" w:right="567" w:bottom="71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1DE0" w:rsidRDefault="00771DE0">
      <w:r>
        <w:separator/>
      </w:r>
    </w:p>
  </w:endnote>
  <w:endnote w:type="continuationSeparator" w:id="0">
    <w:p w:rsidR="00771DE0" w:rsidRDefault="00771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1DE0" w:rsidRDefault="00771DE0">
      <w:r>
        <w:separator/>
      </w:r>
    </w:p>
  </w:footnote>
  <w:footnote w:type="continuationSeparator" w:id="0">
    <w:p w:rsidR="00771DE0" w:rsidRDefault="00771D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3B7" w:rsidRDefault="00BB53B7">
    <w:pPr>
      <w:pStyle w:val="Sidhuvud"/>
    </w:pPr>
    <w:r>
      <w:t xml:space="preserve">      </w:t>
    </w:r>
    <w:r w:rsidR="00557288">
      <w:rPr>
        <w:noProof/>
      </w:rPr>
      <w:drawing>
        <wp:inline distT="0" distB="0" distL="0" distR="0">
          <wp:extent cx="1638300" cy="6858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685800"/>
                  </a:xfrm>
                  <a:prstGeom prst="rect">
                    <a:avLst/>
                  </a:prstGeom>
                  <a:noFill/>
                  <a:ln>
                    <a:noFill/>
                  </a:ln>
                </pic:spPr>
              </pic:pic>
            </a:graphicData>
          </a:graphic>
        </wp:inline>
      </w:drawing>
    </w:r>
    <w:r>
      <w:t xml:space="preserve">              </w:t>
    </w:r>
    <w:r>
      <w:rPr>
        <w:sz w:val="72"/>
        <w:szCs w:val="72"/>
      </w:rPr>
      <w:t xml:space="preserve">Forshaga </w:t>
    </w:r>
    <w:proofErr w:type="spellStart"/>
    <w:r>
      <w:rPr>
        <w:sz w:val="72"/>
        <w:szCs w:val="72"/>
      </w:rPr>
      <w:t>Ullerud</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B2981"/>
    <w:multiLevelType w:val="hybridMultilevel"/>
    <w:tmpl w:val="2DD6B072"/>
    <w:lvl w:ilvl="0" w:tplc="041D0001">
      <w:start w:val="1"/>
      <w:numFmt w:val="bullet"/>
      <w:lvlText w:val=""/>
      <w:lvlJc w:val="left"/>
      <w:pPr>
        <w:ind w:left="1425" w:hanging="360"/>
      </w:pPr>
      <w:rPr>
        <w:rFonts w:ascii="Symbol" w:hAnsi="Symbol" w:hint="default"/>
      </w:rPr>
    </w:lvl>
    <w:lvl w:ilvl="1" w:tplc="041D0003" w:tentative="1">
      <w:start w:val="1"/>
      <w:numFmt w:val="bullet"/>
      <w:lvlText w:val="o"/>
      <w:lvlJc w:val="left"/>
      <w:pPr>
        <w:ind w:left="2145" w:hanging="360"/>
      </w:pPr>
      <w:rPr>
        <w:rFonts w:ascii="Courier New" w:hAnsi="Courier New" w:cs="Courier New" w:hint="default"/>
      </w:rPr>
    </w:lvl>
    <w:lvl w:ilvl="2" w:tplc="041D0005" w:tentative="1">
      <w:start w:val="1"/>
      <w:numFmt w:val="bullet"/>
      <w:lvlText w:val=""/>
      <w:lvlJc w:val="left"/>
      <w:pPr>
        <w:ind w:left="2865" w:hanging="360"/>
      </w:pPr>
      <w:rPr>
        <w:rFonts w:ascii="Wingdings" w:hAnsi="Wingdings" w:hint="default"/>
      </w:rPr>
    </w:lvl>
    <w:lvl w:ilvl="3" w:tplc="041D0001" w:tentative="1">
      <w:start w:val="1"/>
      <w:numFmt w:val="bullet"/>
      <w:lvlText w:val=""/>
      <w:lvlJc w:val="left"/>
      <w:pPr>
        <w:ind w:left="3585" w:hanging="360"/>
      </w:pPr>
      <w:rPr>
        <w:rFonts w:ascii="Symbol" w:hAnsi="Symbol" w:hint="default"/>
      </w:rPr>
    </w:lvl>
    <w:lvl w:ilvl="4" w:tplc="041D0003" w:tentative="1">
      <w:start w:val="1"/>
      <w:numFmt w:val="bullet"/>
      <w:lvlText w:val="o"/>
      <w:lvlJc w:val="left"/>
      <w:pPr>
        <w:ind w:left="4305" w:hanging="360"/>
      </w:pPr>
      <w:rPr>
        <w:rFonts w:ascii="Courier New" w:hAnsi="Courier New" w:cs="Courier New" w:hint="default"/>
      </w:rPr>
    </w:lvl>
    <w:lvl w:ilvl="5" w:tplc="041D0005" w:tentative="1">
      <w:start w:val="1"/>
      <w:numFmt w:val="bullet"/>
      <w:lvlText w:val=""/>
      <w:lvlJc w:val="left"/>
      <w:pPr>
        <w:ind w:left="5025" w:hanging="360"/>
      </w:pPr>
      <w:rPr>
        <w:rFonts w:ascii="Wingdings" w:hAnsi="Wingdings" w:hint="default"/>
      </w:rPr>
    </w:lvl>
    <w:lvl w:ilvl="6" w:tplc="041D0001" w:tentative="1">
      <w:start w:val="1"/>
      <w:numFmt w:val="bullet"/>
      <w:lvlText w:val=""/>
      <w:lvlJc w:val="left"/>
      <w:pPr>
        <w:ind w:left="5745" w:hanging="360"/>
      </w:pPr>
      <w:rPr>
        <w:rFonts w:ascii="Symbol" w:hAnsi="Symbol" w:hint="default"/>
      </w:rPr>
    </w:lvl>
    <w:lvl w:ilvl="7" w:tplc="041D0003" w:tentative="1">
      <w:start w:val="1"/>
      <w:numFmt w:val="bullet"/>
      <w:lvlText w:val="o"/>
      <w:lvlJc w:val="left"/>
      <w:pPr>
        <w:ind w:left="6465" w:hanging="360"/>
      </w:pPr>
      <w:rPr>
        <w:rFonts w:ascii="Courier New" w:hAnsi="Courier New" w:cs="Courier New" w:hint="default"/>
      </w:rPr>
    </w:lvl>
    <w:lvl w:ilvl="8" w:tplc="041D0005" w:tentative="1">
      <w:start w:val="1"/>
      <w:numFmt w:val="bullet"/>
      <w:lvlText w:val=""/>
      <w:lvlJc w:val="left"/>
      <w:pPr>
        <w:ind w:left="7185" w:hanging="360"/>
      </w:pPr>
      <w:rPr>
        <w:rFonts w:ascii="Wingdings" w:hAnsi="Wingdings" w:hint="default"/>
      </w:rPr>
    </w:lvl>
  </w:abstractNum>
  <w:abstractNum w:abstractNumId="1" w15:restartNumberingAfterBreak="0">
    <w:nsid w:val="601F4871"/>
    <w:multiLevelType w:val="hybridMultilevel"/>
    <w:tmpl w:val="71DEE37C"/>
    <w:lvl w:ilvl="0" w:tplc="D15C55C8">
      <w:start w:val="2018"/>
      <w:numFmt w:val="bullet"/>
      <w:lvlText w:val="-"/>
      <w:lvlJc w:val="left"/>
      <w:pPr>
        <w:ind w:left="502" w:hanging="360"/>
      </w:pPr>
      <w:rPr>
        <w:rFonts w:ascii="Arial" w:eastAsia="SimSu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689912E5"/>
    <w:multiLevelType w:val="hybridMultilevel"/>
    <w:tmpl w:val="938C0FD4"/>
    <w:lvl w:ilvl="0" w:tplc="041D0001">
      <w:start w:val="1"/>
      <w:numFmt w:val="bullet"/>
      <w:lvlText w:val=""/>
      <w:lvlJc w:val="left"/>
      <w:pPr>
        <w:ind w:left="1425" w:hanging="360"/>
      </w:pPr>
      <w:rPr>
        <w:rFonts w:ascii="Symbol" w:hAnsi="Symbol" w:hint="default"/>
      </w:rPr>
    </w:lvl>
    <w:lvl w:ilvl="1" w:tplc="041D0003" w:tentative="1">
      <w:start w:val="1"/>
      <w:numFmt w:val="bullet"/>
      <w:lvlText w:val="o"/>
      <w:lvlJc w:val="left"/>
      <w:pPr>
        <w:ind w:left="2145" w:hanging="360"/>
      </w:pPr>
      <w:rPr>
        <w:rFonts w:ascii="Courier New" w:hAnsi="Courier New" w:cs="Courier New" w:hint="default"/>
      </w:rPr>
    </w:lvl>
    <w:lvl w:ilvl="2" w:tplc="041D0005" w:tentative="1">
      <w:start w:val="1"/>
      <w:numFmt w:val="bullet"/>
      <w:lvlText w:val=""/>
      <w:lvlJc w:val="left"/>
      <w:pPr>
        <w:ind w:left="2865" w:hanging="360"/>
      </w:pPr>
      <w:rPr>
        <w:rFonts w:ascii="Wingdings" w:hAnsi="Wingdings" w:hint="default"/>
      </w:rPr>
    </w:lvl>
    <w:lvl w:ilvl="3" w:tplc="041D0001" w:tentative="1">
      <w:start w:val="1"/>
      <w:numFmt w:val="bullet"/>
      <w:lvlText w:val=""/>
      <w:lvlJc w:val="left"/>
      <w:pPr>
        <w:ind w:left="3585" w:hanging="360"/>
      </w:pPr>
      <w:rPr>
        <w:rFonts w:ascii="Symbol" w:hAnsi="Symbol" w:hint="default"/>
      </w:rPr>
    </w:lvl>
    <w:lvl w:ilvl="4" w:tplc="041D0003" w:tentative="1">
      <w:start w:val="1"/>
      <w:numFmt w:val="bullet"/>
      <w:lvlText w:val="o"/>
      <w:lvlJc w:val="left"/>
      <w:pPr>
        <w:ind w:left="4305" w:hanging="360"/>
      </w:pPr>
      <w:rPr>
        <w:rFonts w:ascii="Courier New" w:hAnsi="Courier New" w:cs="Courier New" w:hint="default"/>
      </w:rPr>
    </w:lvl>
    <w:lvl w:ilvl="5" w:tplc="041D0005" w:tentative="1">
      <w:start w:val="1"/>
      <w:numFmt w:val="bullet"/>
      <w:lvlText w:val=""/>
      <w:lvlJc w:val="left"/>
      <w:pPr>
        <w:ind w:left="5025" w:hanging="360"/>
      </w:pPr>
      <w:rPr>
        <w:rFonts w:ascii="Wingdings" w:hAnsi="Wingdings" w:hint="default"/>
      </w:rPr>
    </w:lvl>
    <w:lvl w:ilvl="6" w:tplc="041D0001" w:tentative="1">
      <w:start w:val="1"/>
      <w:numFmt w:val="bullet"/>
      <w:lvlText w:val=""/>
      <w:lvlJc w:val="left"/>
      <w:pPr>
        <w:ind w:left="5745" w:hanging="360"/>
      </w:pPr>
      <w:rPr>
        <w:rFonts w:ascii="Symbol" w:hAnsi="Symbol" w:hint="default"/>
      </w:rPr>
    </w:lvl>
    <w:lvl w:ilvl="7" w:tplc="041D0003" w:tentative="1">
      <w:start w:val="1"/>
      <w:numFmt w:val="bullet"/>
      <w:lvlText w:val="o"/>
      <w:lvlJc w:val="left"/>
      <w:pPr>
        <w:ind w:left="6465" w:hanging="360"/>
      </w:pPr>
      <w:rPr>
        <w:rFonts w:ascii="Courier New" w:hAnsi="Courier New" w:cs="Courier New" w:hint="default"/>
      </w:rPr>
    </w:lvl>
    <w:lvl w:ilvl="8" w:tplc="041D0005" w:tentative="1">
      <w:start w:val="1"/>
      <w:numFmt w:val="bullet"/>
      <w:lvlText w:val=""/>
      <w:lvlJc w:val="left"/>
      <w:pPr>
        <w:ind w:left="7185" w:hanging="360"/>
      </w:pPr>
      <w:rPr>
        <w:rFonts w:ascii="Wingdings" w:hAnsi="Wingdings" w:hint="default"/>
      </w:rPr>
    </w:lvl>
  </w:abstractNum>
  <w:abstractNum w:abstractNumId="3" w15:restartNumberingAfterBreak="0">
    <w:nsid w:val="6B322C1E"/>
    <w:multiLevelType w:val="hybridMultilevel"/>
    <w:tmpl w:val="7CA43558"/>
    <w:lvl w:ilvl="0" w:tplc="041D0001">
      <w:start w:val="1"/>
      <w:numFmt w:val="bullet"/>
      <w:lvlText w:val=""/>
      <w:lvlJc w:val="left"/>
      <w:pPr>
        <w:ind w:left="3555" w:hanging="360"/>
      </w:pPr>
      <w:rPr>
        <w:rFonts w:ascii="Symbol" w:hAnsi="Symbol" w:hint="default"/>
      </w:rPr>
    </w:lvl>
    <w:lvl w:ilvl="1" w:tplc="041D0003" w:tentative="1">
      <w:start w:val="1"/>
      <w:numFmt w:val="bullet"/>
      <w:lvlText w:val="o"/>
      <w:lvlJc w:val="left"/>
      <w:pPr>
        <w:ind w:left="4275" w:hanging="360"/>
      </w:pPr>
      <w:rPr>
        <w:rFonts w:ascii="Courier New" w:hAnsi="Courier New" w:cs="Courier New" w:hint="default"/>
      </w:rPr>
    </w:lvl>
    <w:lvl w:ilvl="2" w:tplc="041D0005" w:tentative="1">
      <w:start w:val="1"/>
      <w:numFmt w:val="bullet"/>
      <w:lvlText w:val=""/>
      <w:lvlJc w:val="left"/>
      <w:pPr>
        <w:ind w:left="4995" w:hanging="360"/>
      </w:pPr>
      <w:rPr>
        <w:rFonts w:ascii="Wingdings" w:hAnsi="Wingdings" w:hint="default"/>
      </w:rPr>
    </w:lvl>
    <w:lvl w:ilvl="3" w:tplc="041D0001" w:tentative="1">
      <w:start w:val="1"/>
      <w:numFmt w:val="bullet"/>
      <w:lvlText w:val=""/>
      <w:lvlJc w:val="left"/>
      <w:pPr>
        <w:ind w:left="5715" w:hanging="360"/>
      </w:pPr>
      <w:rPr>
        <w:rFonts w:ascii="Symbol" w:hAnsi="Symbol" w:hint="default"/>
      </w:rPr>
    </w:lvl>
    <w:lvl w:ilvl="4" w:tplc="041D0003" w:tentative="1">
      <w:start w:val="1"/>
      <w:numFmt w:val="bullet"/>
      <w:lvlText w:val="o"/>
      <w:lvlJc w:val="left"/>
      <w:pPr>
        <w:ind w:left="6435" w:hanging="360"/>
      </w:pPr>
      <w:rPr>
        <w:rFonts w:ascii="Courier New" w:hAnsi="Courier New" w:cs="Courier New" w:hint="default"/>
      </w:rPr>
    </w:lvl>
    <w:lvl w:ilvl="5" w:tplc="041D0005" w:tentative="1">
      <w:start w:val="1"/>
      <w:numFmt w:val="bullet"/>
      <w:lvlText w:val=""/>
      <w:lvlJc w:val="left"/>
      <w:pPr>
        <w:ind w:left="7155" w:hanging="360"/>
      </w:pPr>
      <w:rPr>
        <w:rFonts w:ascii="Wingdings" w:hAnsi="Wingdings" w:hint="default"/>
      </w:rPr>
    </w:lvl>
    <w:lvl w:ilvl="6" w:tplc="041D0001" w:tentative="1">
      <w:start w:val="1"/>
      <w:numFmt w:val="bullet"/>
      <w:lvlText w:val=""/>
      <w:lvlJc w:val="left"/>
      <w:pPr>
        <w:ind w:left="7875" w:hanging="360"/>
      </w:pPr>
      <w:rPr>
        <w:rFonts w:ascii="Symbol" w:hAnsi="Symbol" w:hint="default"/>
      </w:rPr>
    </w:lvl>
    <w:lvl w:ilvl="7" w:tplc="041D0003" w:tentative="1">
      <w:start w:val="1"/>
      <w:numFmt w:val="bullet"/>
      <w:lvlText w:val="o"/>
      <w:lvlJc w:val="left"/>
      <w:pPr>
        <w:ind w:left="8595" w:hanging="360"/>
      </w:pPr>
      <w:rPr>
        <w:rFonts w:ascii="Courier New" w:hAnsi="Courier New" w:cs="Courier New" w:hint="default"/>
      </w:rPr>
    </w:lvl>
    <w:lvl w:ilvl="8" w:tplc="041D0005" w:tentative="1">
      <w:start w:val="1"/>
      <w:numFmt w:val="bullet"/>
      <w:lvlText w:val=""/>
      <w:lvlJc w:val="left"/>
      <w:pPr>
        <w:ind w:left="9315"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3B7"/>
    <w:rsid w:val="00080637"/>
    <w:rsid w:val="000847B9"/>
    <w:rsid w:val="0008490C"/>
    <w:rsid w:val="00096C63"/>
    <w:rsid w:val="000A0428"/>
    <w:rsid w:val="000B394D"/>
    <w:rsid w:val="000C225D"/>
    <w:rsid w:val="00115D40"/>
    <w:rsid w:val="00126DD0"/>
    <w:rsid w:val="0012722E"/>
    <w:rsid w:val="00137186"/>
    <w:rsid w:val="00140CAE"/>
    <w:rsid w:val="001727FE"/>
    <w:rsid w:val="00180FDF"/>
    <w:rsid w:val="0018197A"/>
    <w:rsid w:val="001A0F49"/>
    <w:rsid w:val="001D6D53"/>
    <w:rsid w:val="001E40D5"/>
    <w:rsid w:val="002131F3"/>
    <w:rsid w:val="0022530C"/>
    <w:rsid w:val="00244811"/>
    <w:rsid w:val="00253379"/>
    <w:rsid w:val="00257684"/>
    <w:rsid w:val="002750C1"/>
    <w:rsid w:val="00276676"/>
    <w:rsid w:val="002A075E"/>
    <w:rsid w:val="002A0BD2"/>
    <w:rsid w:val="002A4C6E"/>
    <w:rsid w:val="002E5E84"/>
    <w:rsid w:val="003520E0"/>
    <w:rsid w:val="003B3CF4"/>
    <w:rsid w:val="003D4C60"/>
    <w:rsid w:val="003D4D8B"/>
    <w:rsid w:val="003F1847"/>
    <w:rsid w:val="00413E69"/>
    <w:rsid w:val="00416CBA"/>
    <w:rsid w:val="004640D0"/>
    <w:rsid w:val="00464349"/>
    <w:rsid w:val="0048376F"/>
    <w:rsid w:val="004B00A3"/>
    <w:rsid w:val="004D396B"/>
    <w:rsid w:val="00506FC2"/>
    <w:rsid w:val="005564EB"/>
    <w:rsid w:val="00557288"/>
    <w:rsid w:val="00571E03"/>
    <w:rsid w:val="00593A08"/>
    <w:rsid w:val="005B4B25"/>
    <w:rsid w:val="005D4D94"/>
    <w:rsid w:val="005F1E7D"/>
    <w:rsid w:val="00630EFD"/>
    <w:rsid w:val="006333A9"/>
    <w:rsid w:val="00664445"/>
    <w:rsid w:val="00697298"/>
    <w:rsid w:val="006A752E"/>
    <w:rsid w:val="006D26C4"/>
    <w:rsid w:val="006D3B0A"/>
    <w:rsid w:val="0072431D"/>
    <w:rsid w:val="00744BAA"/>
    <w:rsid w:val="00751A67"/>
    <w:rsid w:val="00753099"/>
    <w:rsid w:val="00755961"/>
    <w:rsid w:val="00761F00"/>
    <w:rsid w:val="0076689D"/>
    <w:rsid w:val="00771DE0"/>
    <w:rsid w:val="00793B10"/>
    <w:rsid w:val="007A59B7"/>
    <w:rsid w:val="007B6534"/>
    <w:rsid w:val="00810396"/>
    <w:rsid w:val="00826316"/>
    <w:rsid w:val="008607AC"/>
    <w:rsid w:val="008849DA"/>
    <w:rsid w:val="008934CC"/>
    <w:rsid w:val="008972B8"/>
    <w:rsid w:val="008A78FB"/>
    <w:rsid w:val="008E14E4"/>
    <w:rsid w:val="008E57ED"/>
    <w:rsid w:val="00944B86"/>
    <w:rsid w:val="00945218"/>
    <w:rsid w:val="00955FD7"/>
    <w:rsid w:val="009A028B"/>
    <w:rsid w:val="009A7BF8"/>
    <w:rsid w:val="009B5874"/>
    <w:rsid w:val="009C2CF8"/>
    <w:rsid w:val="009C5432"/>
    <w:rsid w:val="009F6DFC"/>
    <w:rsid w:val="00A169F1"/>
    <w:rsid w:val="00A30E57"/>
    <w:rsid w:val="00A409E3"/>
    <w:rsid w:val="00A52030"/>
    <w:rsid w:val="00AB7D7E"/>
    <w:rsid w:val="00AC6F52"/>
    <w:rsid w:val="00AD358A"/>
    <w:rsid w:val="00AE23EA"/>
    <w:rsid w:val="00B03F0D"/>
    <w:rsid w:val="00B138C9"/>
    <w:rsid w:val="00B2599B"/>
    <w:rsid w:val="00B275E7"/>
    <w:rsid w:val="00B371E5"/>
    <w:rsid w:val="00B504FF"/>
    <w:rsid w:val="00B5095A"/>
    <w:rsid w:val="00B852F3"/>
    <w:rsid w:val="00BB53B7"/>
    <w:rsid w:val="00C03464"/>
    <w:rsid w:val="00C11C78"/>
    <w:rsid w:val="00C13ED9"/>
    <w:rsid w:val="00C20169"/>
    <w:rsid w:val="00C22907"/>
    <w:rsid w:val="00C26CD6"/>
    <w:rsid w:val="00C273AC"/>
    <w:rsid w:val="00C33B50"/>
    <w:rsid w:val="00C74688"/>
    <w:rsid w:val="00C95C3A"/>
    <w:rsid w:val="00CA1F5E"/>
    <w:rsid w:val="00CC4D23"/>
    <w:rsid w:val="00CD59B9"/>
    <w:rsid w:val="00CE6EF5"/>
    <w:rsid w:val="00CF6C9E"/>
    <w:rsid w:val="00D11CAF"/>
    <w:rsid w:val="00D13DEB"/>
    <w:rsid w:val="00D369A4"/>
    <w:rsid w:val="00D65FAA"/>
    <w:rsid w:val="00E137DA"/>
    <w:rsid w:val="00E461D4"/>
    <w:rsid w:val="00E538EB"/>
    <w:rsid w:val="00E7736D"/>
    <w:rsid w:val="00E864C2"/>
    <w:rsid w:val="00EA08B0"/>
    <w:rsid w:val="00EA200E"/>
    <w:rsid w:val="00EB02C9"/>
    <w:rsid w:val="00ED281B"/>
    <w:rsid w:val="00EF0E33"/>
    <w:rsid w:val="00F051D9"/>
    <w:rsid w:val="00F5450F"/>
    <w:rsid w:val="00F56FAC"/>
    <w:rsid w:val="00F63D0C"/>
    <w:rsid w:val="00F74FE7"/>
    <w:rsid w:val="00FA72A8"/>
    <w:rsid w:val="00FB4DE5"/>
    <w:rsid w:val="00FE206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0C422CB"/>
  <w15:chartTrackingRefBased/>
  <w15:docId w15:val="{CAE5D405-2194-4AA4-9F6E-5E446235E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pPr>
    <w:rPr>
      <w:rFonts w:ascii="Arial" w:eastAsia="SimSun" w:hAnsi="Arial" w:cs="Mangal"/>
      <w:kern w:val="1"/>
      <w:sz w:val="24"/>
      <w:szCs w:val="24"/>
      <w:lang w:eastAsia="hi-IN" w:bidi="hi-I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Rubrik1">
    <w:name w:val="Rubrik1"/>
    <w:basedOn w:val="Normal"/>
    <w:next w:val="Brdtext"/>
    <w:pPr>
      <w:keepNext/>
      <w:spacing w:before="240" w:after="120"/>
    </w:pPr>
    <w:rPr>
      <w:rFonts w:eastAsia="Microsoft YaHei"/>
      <w:sz w:val="28"/>
      <w:szCs w:val="28"/>
    </w:rPr>
  </w:style>
  <w:style w:type="paragraph" w:styleId="Brdtext">
    <w:name w:val="Body Text"/>
    <w:basedOn w:val="Normal"/>
    <w:pPr>
      <w:spacing w:after="120"/>
    </w:pPr>
  </w:style>
  <w:style w:type="paragraph" w:styleId="Lista">
    <w:name w:val="List"/>
    <w:basedOn w:val="Brdtext"/>
  </w:style>
  <w:style w:type="paragraph" w:customStyle="1" w:styleId="Bildtext">
    <w:name w:val="Bildtext"/>
    <w:basedOn w:val="Normal"/>
    <w:pPr>
      <w:suppressLineNumbers/>
      <w:spacing w:before="120" w:after="120"/>
    </w:pPr>
    <w:rPr>
      <w:i/>
      <w:iCs/>
    </w:rPr>
  </w:style>
  <w:style w:type="paragraph" w:customStyle="1" w:styleId="Frteckning">
    <w:name w:val="Förteckning"/>
    <w:basedOn w:val="Normal"/>
    <w:pPr>
      <w:suppressLineNumbers/>
    </w:pPr>
  </w:style>
  <w:style w:type="paragraph" w:styleId="Sidhuvud">
    <w:name w:val="header"/>
    <w:basedOn w:val="Normal"/>
    <w:pPr>
      <w:suppressLineNumbers/>
      <w:tabs>
        <w:tab w:val="center" w:pos="5047"/>
        <w:tab w:val="right" w:pos="10095"/>
      </w:tabs>
    </w:pPr>
  </w:style>
  <w:style w:type="paragraph" w:styleId="Sidfot">
    <w:name w:val="footer"/>
    <w:basedOn w:val="Normal"/>
    <w:link w:val="SidfotChar"/>
    <w:uiPriority w:val="99"/>
    <w:unhideWhenUsed/>
    <w:rsid w:val="00BB53B7"/>
    <w:pPr>
      <w:widowControl/>
      <w:tabs>
        <w:tab w:val="center" w:pos="4680"/>
        <w:tab w:val="right" w:pos="9360"/>
      </w:tabs>
      <w:suppressAutoHyphens w:val="0"/>
    </w:pPr>
    <w:rPr>
      <w:rFonts w:ascii="Calibri" w:eastAsia="Times New Roman" w:hAnsi="Calibri" w:cs="Times New Roman"/>
      <w:kern w:val="0"/>
      <w:sz w:val="22"/>
      <w:szCs w:val="22"/>
      <w:lang w:eastAsia="sv-SE" w:bidi="ar-SA"/>
    </w:rPr>
  </w:style>
  <w:style w:type="character" w:customStyle="1" w:styleId="SidfotChar">
    <w:name w:val="Sidfot Char"/>
    <w:link w:val="Sidfot"/>
    <w:uiPriority w:val="99"/>
    <w:rsid w:val="00BB53B7"/>
    <w:rPr>
      <w:rFonts w:ascii="Calibri" w:hAnsi="Calibri"/>
      <w:sz w:val="22"/>
      <w:szCs w:val="22"/>
    </w:rPr>
  </w:style>
  <w:style w:type="paragraph" w:styleId="Ballongtext">
    <w:name w:val="Balloon Text"/>
    <w:basedOn w:val="Normal"/>
    <w:link w:val="BallongtextChar"/>
    <w:uiPriority w:val="99"/>
    <w:semiHidden/>
    <w:unhideWhenUsed/>
    <w:rsid w:val="00826316"/>
    <w:rPr>
      <w:rFonts w:ascii="Segoe UI" w:hAnsi="Segoe UI"/>
      <w:sz w:val="18"/>
      <w:szCs w:val="16"/>
    </w:rPr>
  </w:style>
  <w:style w:type="character" w:customStyle="1" w:styleId="BallongtextChar">
    <w:name w:val="Ballongtext Char"/>
    <w:link w:val="Ballongtext"/>
    <w:uiPriority w:val="99"/>
    <w:semiHidden/>
    <w:rsid w:val="00826316"/>
    <w:rPr>
      <w:rFonts w:ascii="Segoe UI" w:eastAsia="SimSun" w:hAnsi="Segoe UI" w:cs="Mangal"/>
      <w:kern w:val="1"/>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E38229-CDE4-4C99-BA1E-E0BA0EF26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649</Words>
  <Characters>3445</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 Svensson</dc:creator>
  <cp:keywords/>
  <cp:lastModifiedBy>HP</cp:lastModifiedBy>
  <cp:revision>20</cp:revision>
  <cp:lastPrinted>2023-02-22T09:48:00Z</cp:lastPrinted>
  <dcterms:created xsi:type="dcterms:W3CDTF">2023-02-21T15:18:00Z</dcterms:created>
  <dcterms:modified xsi:type="dcterms:W3CDTF">2023-02-23T09:12:00Z</dcterms:modified>
</cp:coreProperties>
</file>