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Ind w:w="56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00"/>
      </w:tblGrid>
      <w:tr w:rsidR="00BD639A" w14:paraId="504DA4DB" w14:textId="77777777" w:rsidTr="00BB5CD8">
        <w:trPr>
          <w:trHeight w:val="723"/>
        </w:trPr>
        <w:tc>
          <w:tcPr>
            <w:tcW w:w="4700" w:type="dxa"/>
          </w:tcPr>
          <w:p w14:paraId="791907D0" w14:textId="77777777" w:rsidR="00BD639A" w:rsidRDefault="00BD639A" w:rsidP="00483F90">
            <w:pPr>
              <w:ind w:left="162"/>
            </w:pPr>
          </w:p>
        </w:tc>
      </w:tr>
    </w:tbl>
    <w:p w14:paraId="7F46E4E4" w14:textId="7E859A76" w:rsidR="00C823E2" w:rsidRPr="001C6CB4" w:rsidRDefault="0019476C" w:rsidP="001C6CB4">
      <w:pPr>
        <w:pStyle w:val="Rubrik1"/>
      </w:pPr>
      <w:r w:rsidRPr="001C6CB4">
        <w:t>M</w:t>
      </w:r>
      <w:r w:rsidR="004D68B3">
        <w:t>ötesan</w:t>
      </w:r>
      <w:r w:rsidRPr="001C6CB4">
        <w:t>teckningar Kommunala pensionärsrådet</w:t>
      </w:r>
      <w:r w:rsidR="00334C91" w:rsidRPr="001C6CB4">
        <w:t xml:space="preserve"> 202</w:t>
      </w:r>
      <w:r w:rsidR="00FA30C0">
        <w:t>5-</w:t>
      </w:r>
      <w:r w:rsidR="00A77C57">
        <w:t>1</w:t>
      </w:r>
      <w:r w:rsidR="006F6638">
        <w:t>2</w:t>
      </w:r>
      <w:r w:rsidR="00530ECC">
        <w:t>-</w:t>
      </w:r>
      <w:r w:rsidR="006F6638">
        <w:t>0</w:t>
      </w:r>
      <w:r w:rsidR="00530ECC">
        <w:t>4</w:t>
      </w:r>
    </w:p>
    <w:p w14:paraId="17E6B482" w14:textId="77777777" w:rsidR="006F045F" w:rsidRPr="006F045F" w:rsidRDefault="006F045F" w:rsidP="006F045F"/>
    <w:p w14:paraId="5DC80CF7" w14:textId="4E15F98D" w:rsidR="00630ACA" w:rsidRDefault="00334C91">
      <w:r>
        <w:t xml:space="preserve">Plats och tid </w:t>
      </w:r>
      <w:r w:rsidR="00702FEA">
        <w:tab/>
      </w:r>
      <w:r w:rsidR="00120D7E">
        <w:t>Fullmäktigesalen</w:t>
      </w:r>
      <w:r w:rsidR="00060F95">
        <w:t>,</w:t>
      </w:r>
      <w:r w:rsidR="00302C63">
        <w:t xml:space="preserve"> klockan</w:t>
      </w:r>
      <w:r w:rsidR="002814C7">
        <w:t xml:space="preserve"> </w:t>
      </w:r>
      <w:r>
        <w:t>0</w:t>
      </w:r>
      <w:r w:rsidR="000E5D4A">
        <w:t>9.3</w:t>
      </w:r>
      <w:r w:rsidR="00F31CE0">
        <w:t>0-1</w:t>
      </w:r>
      <w:r w:rsidR="000E5D4A">
        <w:t>2.00</w:t>
      </w:r>
    </w:p>
    <w:p w14:paraId="11927C59" w14:textId="77777777" w:rsidR="00334C91" w:rsidRDefault="00334C91"/>
    <w:p w14:paraId="4AE7057E" w14:textId="3B4FD711" w:rsidR="001C6CB4" w:rsidRPr="00754602" w:rsidRDefault="001C6CB4" w:rsidP="001C6CB4">
      <w:pPr>
        <w:ind w:left="3908" w:hanging="1300"/>
        <w:rPr>
          <w:highlight w:val="yellow"/>
        </w:rPr>
      </w:pPr>
      <w:r>
        <w:t>Närvarande</w:t>
      </w:r>
      <w:r>
        <w:tab/>
      </w:r>
      <w:r w:rsidRPr="00811622">
        <w:t>Majo Brostedt</w:t>
      </w:r>
      <w:r w:rsidR="00D54A57" w:rsidRPr="00811622">
        <w:t xml:space="preserve"> Kuusikoski</w:t>
      </w:r>
      <w:r w:rsidRPr="00811622">
        <w:t xml:space="preserve"> (S) ordförande,</w:t>
      </w:r>
      <w:r w:rsidR="00840503" w:rsidRPr="00811622">
        <w:t xml:space="preserve"> Torgny Zetterling (M) vice ordförande,</w:t>
      </w:r>
      <w:r w:rsidR="001E7BEF" w:rsidRPr="00811622">
        <w:t xml:space="preserve"> </w:t>
      </w:r>
      <w:r w:rsidR="00811622" w:rsidRPr="00811622">
        <w:t xml:space="preserve">Lena Blomkvist (S), </w:t>
      </w:r>
      <w:r w:rsidR="00A41F80" w:rsidRPr="00811622">
        <w:t xml:space="preserve">Per-Olof Eriksson (L), </w:t>
      </w:r>
      <w:r w:rsidR="00F80FFA" w:rsidRPr="00811622">
        <w:t>Irena Tyszko Tähkävouri</w:t>
      </w:r>
      <w:r w:rsidR="008D1B18" w:rsidRPr="00811622">
        <w:t xml:space="preserve"> (V)</w:t>
      </w:r>
      <w:r w:rsidR="0069519D" w:rsidRPr="00811622">
        <w:t>, Miriam Holm (S)</w:t>
      </w:r>
    </w:p>
    <w:p w14:paraId="4652DFC2" w14:textId="77777777" w:rsidR="001C6CB4" w:rsidRPr="00754602" w:rsidRDefault="001C6CB4" w:rsidP="00334C91">
      <w:pPr>
        <w:ind w:left="3908"/>
        <w:rPr>
          <w:highlight w:val="yellow"/>
        </w:rPr>
      </w:pPr>
    </w:p>
    <w:p w14:paraId="77AE3EF1" w14:textId="00B08135" w:rsidR="00334C91" w:rsidRPr="00811622" w:rsidRDefault="00334C91" w:rsidP="00334C91">
      <w:pPr>
        <w:ind w:left="3908"/>
      </w:pPr>
      <w:r w:rsidRPr="00811622">
        <w:t xml:space="preserve">Representanter från </w:t>
      </w:r>
      <w:r w:rsidR="000C02DB" w:rsidRPr="00811622">
        <w:t xml:space="preserve">intresseorganisationerna </w:t>
      </w:r>
      <w:r w:rsidR="008B1AD7" w:rsidRPr="00811622">
        <w:t xml:space="preserve">RPG, </w:t>
      </w:r>
      <w:r w:rsidR="00796B24" w:rsidRPr="00811622">
        <w:t xml:space="preserve">SPF Seniorerna, </w:t>
      </w:r>
      <w:r w:rsidRPr="00811622">
        <w:t>SKPF, PRO</w:t>
      </w:r>
      <w:r w:rsidR="00F560B1" w:rsidRPr="00811622">
        <w:t xml:space="preserve">, </w:t>
      </w:r>
      <w:r w:rsidR="00450BA1" w:rsidRPr="00811622">
        <w:t xml:space="preserve">Torshälla </w:t>
      </w:r>
      <w:r w:rsidR="00F560B1" w:rsidRPr="00811622">
        <w:t>finska förening</w:t>
      </w:r>
      <w:r w:rsidRPr="00811622">
        <w:t xml:space="preserve"> </w:t>
      </w:r>
      <w:r w:rsidR="008B1AD7" w:rsidRPr="00811622">
        <w:t>och Vision P</w:t>
      </w:r>
    </w:p>
    <w:p w14:paraId="742726F3" w14:textId="77777777" w:rsidR="000C02DB" w:rsidRPr="00754602" w:rsidRDefault="000C02DB" w:rsidP="00334C91">
      <w:pPr>
        <w:ind w:left="3908"/>
        <w:rPr>
          <w:highlight w:val="yellow"/>
        </w:rPr>
      </w:pPr>
    </w:p>
    <w:p w14:paraId="65E5327F" w14:textId="77777777" w:rsidR="00452F94" w:rsidRPr="00492B45" w:rsidRDefault="00C716DC" w:rsidP="005A52CE">
      <w:pPr>
        <w:ind w:left="3908" w:right="595"/>
      </w:pPr>
      <w:r w:rsidRPr="00492B45">
        <w:t>Lena Klintberg</w:t>
      </w:r>
      <w:r w:rsidR="000C02DB" w:rsidRPr="00492B45">
        <w:t xml:space="preserve"> </w:t>
      </w:r>
      <w:r w:rsidR="00754602" w:rsidRPr="00492B45">
        <w:t>k</w:t>
      </w:r>
      <w:r w:rsidR="000C02DB" w:rsidRPr="00492B45">
        <w:t xml:space="preserve">ommunledningskontoret, Annika Linder </w:t>
      </w:r>
      <w:r w:rsidR="00754602" w:rsidRPr="00492B45">
        <w:t>s</w:t>
      </w:r>
      <w:r w:rsidR="000C02DB" w:rsidRPr="00492B45">
        <w:t>erviceförvaltningen</w:t>
      </w:r>
    </w:p>
    <w:p w14:paraId="3AE50FA0" w14:textId="77777777" w:rsidR="00452F94" w:rsidRDefault="00452F94" w:rsidP="005A52CE">
      <w:pPr>
        <w:ind w:left="3908" w:right="595"/>
        <w:rPr>
          <w:highlight w:val="yellow"/>
        </w:rPr>
      </w:pPr>
    </w:p>
    <w:p w14:paraId="428BBB9B" w14:textId="0EA61E4C" w:rsidR="000C02DB" w:rsidRDefault="008B5BB6" w:rsidP="005A52CE">
      <w:pPr>
        <w:ind w:left="3908" w:right="595"/>
      </w:pPr>
      <w:r w:rsidRPr="00492B45">
        <w:t>Anna Fridell</w:t>
      </w:r>
      <w:r w:rsidR="00D402D3" w:rsidRPr="00492B45">
        <w:t xml:space="preserve"> (punkt 3-4)</w:t>
      </w:r>
      <w:r w:rsidR="00452F94" w:rsidRPr="00492B45">
        <w:t>, Daniela Polhage</w:t>
      </w:r>
      <w:r w:rsidR="00D402D3" w:rsidRPr="00492B45">
        <w:t xml:space="preserve"> (punkt 3-4)</w:t>
      </w:r>
      <w:r w:rsidR="00452F94" w:rsidRPr="00492B45">
        <w:t xml:space="preserve"> och Divar Matt</w:t>
      </w:r>
      <w:r w:rsidR="00757035" w:rsidRPr="00492B45">
        <w:t>e</w:t>
      </w:r>
      <w:r w:rsidR="00D402D3" w:rsidRPr="00492B45">
        <w:t xml:space="preserve"> (punkt 3-4)</w:t>
      </w:r>
      <w:r w:rsidR="00452F94" w:rsidRPr="00492B45">
        <w:t xml:space="preserve"> vård-</w:t>
      </w:r>
      <w:r w:rsidR="00D402D3" w:rsidRPr="00492B45">
        <w:t xml:space="preserve"> och omsorgsförvaltningen</w:t>
      </w:r>
      <w:r w:rsidR="004712D3" w:rsidRPr="00492B45">
        <w:t>, Jenny Fahlin</w:t>
      </w:r>
      <w:r w:rsidR="00492B45" w:rsidRPr="00492B45">
        <w:t xml:space="preserve"> (punkt 5)</w:t>
      </w:r>
      <w:r w:rsidR="004712D3" w:rsidRPr="00492B45">
        <w:t xml:space="preserve"> och Gerd Sahlberg</w:t>
      </w:r>
      <w:r w:rsidR="00492B45" w:rsidRPr="00492B45">
        <w:t xml:space="preserve"> (punkt 5) kommunfastigheter</w:t>
      </w:r>
      <w:r w:rsidR="00F13957">
        <w:t>, Jonas Lostelius</w:t>
      </w:r>
      <w:r w:rsidR="008325A4">
        <w:t xml:space="preserve"> (punkt 9) vård- och omsorgsförvaltningen</w:t>
      </w:r>
    </w:p>
    <w:p w14:paraId="2B9CAAF0" w14:textId="77777777" w:rsidR="00CE560F" w:rsidRDefault="00CE560F" w:rsidP="00A15ABF"/>
    <w:p w14:paraId="0E1BAE0A" w14:textId="30C5B425" w:rsidR="009442BB" w:rsidRPr="00FA4482" w:rsidRDefault="00FA4482" w:rsidP="00A15ABF">
      <w:r>
        <w:br/>
      </w:r>
    </w:p>
    <w:p w14:paraId="2D4881B1" w14:textId="0504E3A1" w:rsidR="009F2EEF" w:rsidRPr="000E5D4A" w:rsidRDefault="00535326" w:rsidP="00923DEC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sz w:val="28"/>
        </w:rPr>
        <w:t>F</w:t>
      </w:r>
      <w:r w:rsidR="00334C91">
        <w:rPr>
          <w:rFonts w:asciiTheme="majorHAnsi" w:hAnsiTheme="majorHAnsi" w:cstheme="majorHAnsi"/>
          <w:b/>
          <w:sz w:val="28"/>
        </w:rPr>
        <w:t xml:space="preserve">astställande av </w:t>
      </w:r>
      <w:r w:rsidR="009F2EEF" w:rsidRPr="000E5D4A">
        <w:rPr>
          <w:rFonts w:asciiTheme="majorHAnsi" w:hAnsiTheme="majorHAnsi" w:cstheme="majorHAnsi"/>
          <w:b/>
          <w:sz w:val="28"/>
        </w:rPr>
        <w:t>dagordning</w:t>
      </w:r>
    </w:p>
    <w:p w14:paraId="56F1BEEA" w14:textId="5683744F" w:rsidR="00897E2F" w:rsidRPr="00897E2F" w:rsidRDefault="003D092A" w:rsidP="00DB1BE0">
      <w:pPr>
        <w:ind w:left="2968"/>
        <w:rPr>
          <w:rFonts w:cs="Arial"/>
        </w:rPr>
      </w:pPr>
      <w:r>
        <w:t>D</w:t>
      </w:r>
      <w:r w:rsidR="00146419">
        <w:t xml:space="preserve">agordningen </w:t>
      </w:r>
      <w:r w:rsidR="00334C91">
        <w:t>fastställs</w:t>
      </w:r>
      <w:r w:rsidR="00DB1BE0">
        <w:t xml:space="preserve"> med justeringen att information </w:t>
      </w:r>
      <w:r w:rsidR="00DB1BE0" w:rsidRPr="00DB1BE0">
        <w:t xml:space="preserve">köläget utgår idag. </w:t>
      </w:r>
    </w:p>
    <w:p w14:paraId="00B5A12F" w14:textId="13360621" w:rsidR="00935EC5" w:rsidRPr="00935EC5" w:rsidRDefault="00935EC5" w:rsidP="00935EC5">
      <w:pPr>
        <w:ind w:right="595"/>
      </w:pPr>
    </w:p>
    <w:p w14:paraId="60FEC601" w14:textId="57F4DFDC" w:rsidR="00D749E6" w:rsidRDefault="00D749E6" w:rsidP="00334C91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sz w:val="28"/>
        </w:rPr>
      </w:pPr>
      <w:r w:rsidRPr="00E66F2C">
        <w:rPr>
          <w:rFonts w:asciiTheme="majorHAnsi" w:hAnsiTheme="majorHAnsi" w:cstheme="majorHAnsi"/>
          <w:b/>
          <w:sz w:val="28"/>
        </w:rPr>
        <w:t>Föregående m</w:t>
      </w:r>
      <w:r w:rsidR="0020549D">
        <w:rPr>
          <w:rFonts w:asciiTheme="majorHAnsi" w:hAnsiTheme="majorHAnsi" w:cstheme="majorHAnsi"/>
          <w:b/>
          <w:sz w:val="28"/>
        </w:rPr>
        <w:t>öt</w:t>
      </w:r>
      <w:r w:rsidRPr="00E66F2C">
        <w:rPr>
          <w:rFonts w:asciiTheme="majorHAnsi" w:hAnsiTheme="majorHAnsi" w:cstheme="majorHAnsi"/>
          <w:b/>
          <w:sz w:val="28"/>
        </w:rPr>
        <w:t>esanteckningar</w:t>
      </w:r>
      <w:r w:rsidR="000F7571" w:rsidRPr="00E66F2C">
        <w:rPr>
          <w:rFonts w:asciiTheme="majorHAnsi" w:hAnsiTheme="majorHAnsi" w:cstheme="majorHAnsi"/>
          <w:b/>
          <w:sz w:val="28"/>
        </w:rPr>
        <w:t xml:space="preserve"> </w:t>
      </w:r>
    </w:p>
    <w:p w14:paraId="4373159E" w14:textId="6114DA46" w:rsidR="003D092A" w:rsidRPr="00131CD9" w:rsidRDefault="000F7571" w:rsidP="00131CD9">
      <w:pPr>
        <w:ind w:left="2968"/>
        <w:rPr>
          <w:rFonts w:cs="Arial"/>
        </w:rPr>
      </w:pPr>
      <w:r>
        <w:t>M</w:t>
      </w:r>
      <w:r w:rsidR="0020549D">
        <w:t>öt</w:t>
      </w:r>
      <w:r>
        <w:t>esanteckningarna</w:t>
      </w:r>
      <w:r w:rsidR="007943E3">
        <w:t xml:space="preserve"> från </w:t>
      </w:r>
      <w:r w:rsidR="003F3FB6">
        <w:t>rådsmöte</w:t>
      </w:r>
      <w:r w:rsidR="001F0EEA">
        <w:t>t den</w:t>
      </w:r>
      <w:r w:rsidR="000C02DB">
        <w:t xml:space="preserve"> </w:t>
      </w:r>
      <w:r w:rsidR="00754602">
        <w:t>14 oktober</w:t>
      </w:r>
      <w:r w:rsidR="00EC1E34">
        <w:t xml:space="preserve"> g</w:t>
      </w:r>
      <w:r w:rsidR="005C73D6" w:rsidRPr="005E0225">
        <w:t>odkänn</w:t>
      </w:r>
      <w:r w:rsidR="003F3FB6">
        <w:t xml:space="preserve">s och läggs till </w:t>
      </w:r>
      <w:r w:rsidR="003F3FB6" w:rsidRPr="00535326">
        <w:t>handlingarna.</w:t>
      </w:r>
      <w:r w:rsidR="003D092A" w:rsidRPr="00131CD9">
        <w:rPr>
          <w:rFonts w:cs="Arial"/>
        </w:rPr>
        <w:t xml:space="preserve"> </w:t>
      </w:r>
    </w:p>
    <w:p w14:paraId="05032856" w14:textId="77777777" w:rsidR="00B27065" w:rsidRDefault="00B27065" w:rsidP="00B27065">
      <w:pPr>
        <w:rPr>
          <w:rFonts w:cs="Arial"/>
          <w:highlight w:val="yellow"/>
        </w:rPr>
      </w:pPr>
    </w:p>
    <w:p w14:paraId="5030742E" w14:textId="18061878" w:rsidR="006858CA" w:rsidRPr="006858CA" w:rsidRDefault="006858CA" w:rsidP="006858CA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sz w:val="28"/>
        </w:rPr>
      </w:pPr>
      <w:bookmarkStart w:id="0" w:name="_Hlk115687543"/>
      <w:r w:rsidRPr="006858CA">
        <w:rPr>
          <w:rFonts w:asciiTheme="majorHAnsi" w:hAnsiTheme="majorHAnsi" w:cstheme="majorHAnsi"/>
          <w:b/>
          <w:sz w:val="28"/>
        </w:rPr>
        <w:t>Civilsamhället</w:t>
      </w:r>
    </w:p>
    <w:p w14:paraId="74F067F1" w14:textId="77777777" w:rsidR="000A5DD5" w:rsidRDefault="00C57CC7" w:rsidP="006858CA">
      <w:pPr>
        <w:ind w:left="2968"/>
      </w:pPr>
      <w:r>
        <w:t>Anna Fridell</w:t>
      </w:r>
      <w:r w:rsidR="00AC608D">
        <w:t>, utvecklingsledare,</w:t>
      </w:r>
      <w:r>
        <w:t xml:space="preserve"> inleder med en övergripande information om </w:t>
      </w:r>
      <w:r w:rsidR="00402C74">
        <w:t>begreppet civilsamhälle</w:t>
      </w:r>
      <w:r w:rsidR="006D7FD2">
        <w:t xml:space="preserve">. Anna informerar </w:t>
      </w:r>
      <w:r w:rsidR="00757035">
        <w:t xml:space="preserve">vidare </w:t>
      </w:r>
      <w:r w:rsidR="006D7FD2">
        <w:t xml:space="preserve">om </w:t>
      </w:r>
      <w:r w:rsidR="00E97C8F">
        <w:t>vård- och omsorgsförvaltningens samverkan med civilsamhället.</w:t>
      </w:r>
      <w:r w:rsidR="00B8606E">
        <w:t xml:space="preserve"> Det finns ca </w:t>
      </w:r>
      <w:r w:rsidR="00690FAC">
        <w:t>5</w:t>
      </w:r>
      <w:r w:rsidR="00B8606E">
        <w:t>00 ideella föreningar</w:t>
      </w:r>
      <w:r w:rsidR="00690FAC">
        <w:t>, varav 300 är</w:t>
      </w:r>
      <w:r w:rsidR="00B8606E">
        <w:t xml:space="preserve"> </w:t>
      </w:r>
      <w:r w:rsidR="00690FAC">
        <w:t xml:space="preserve">stödberättigade </w:t>
      </w:r>
      <w:r w:rsidR="00B8606E">
        <w:t>i Eskilstuna.</w:t>
      </w:r>
      <w:r w:rsidR="00C60091" w:rsidRPr="00C60091">
        <w:t xml:space="preserve"> </w:t>
      </w:r>
      <w:r w:rsidR="00C60091" w:rsidRPr="006858CA">
        <w:t xml:space="preserve">Utifrån </w:t>
      </w:r>
      <w:r w:rsidR="00C60091">
        <w:t xml:space="preserve">det </w:t>
      </w:r>
      <w:r w:rsidR="00C60091" w:rsidRPr="006858CA">
        <w:t xml:space="preserve">strategiska målet </w:t>
      </w:r>
      <w:r w:rsidR="00C60091">
        <w:t>”E</w:t>
      </w:r>
      <w:r w:rsidR="00C60091" w:rsidRPr="006858CA">
        <w:t>tt tryggt och självständigt liv</w:t>
      </w:r>
      <w:r w:rsidR="00C60091">
        <w:t>”</w:t>
      </w:r>
      <w:r w:rsidR="00807791">
        <w:t xml:space="preserve"> behöver </w:t>
      </w:r>
      <w:r w:rsidR="00C60091" w:rsidRPr="006858CA">
        <w:t xml:space="preserve">kommunen </w:t>
      </w:r>
      <w:r w:rsidR="00807791" w:rsidRPr="006858CA">
        <w:t>samverka</w:t>
      </w:r>
      <w:r w:rsidR="00807791">
        <w:t xml:space="preserve"> </w:t>
      </w:r>
      <w:r w:rsidR="00C60091" w:rsidRPr="006858CA">
        <w:t xml:space="preserve">med </w:t>
      </w:r>
      <w:r w:rsidR="00AB0803">
        <w:t xml:space="preserve">många aktörer, bland annat </w:t>
      </w:r>
      <w:r w:rsidR="00C60091" w:rsidRPr="006858CA">
        <w:t>föreningar</w:t>
      </w:r>
      <w:r w:rsidR="0045419C">
        <w:t>,</w:t>
      </w:r>
      <w:r w:rsidR="00807791">
        <w:t xml:space="preserve"> fö</w:t>
      </w:r>
      <w:r w:rsidR="00807791" w:rsidRPr="006858CA">
        <w:t>r att nå målet</w:t>
      </w:r>
      <w:r w:rsidR="0049450D">
        <w:t>.</w:t>
      </w:r>
      <w:r w:rsidR="0045419C" w:rsidRPr="0045419C">
        <w:t xml:space="preserve"> </w:t>
      </w:r>
      <w:r w:rsidR="0045419C" w:rsidRPr="006858CA">
        <w:t>Eskilstuna</w:t>
      </w:r>
      <w:r w:rsidR="0045419C">
        <w:t xml:space="preserve"> kommun</w:t>
      </w:r>
      <w:r w:rsidR="0045419C" w:rsidRPr="006858CA">
        <w:t xml:space="preserve"> </w:t>
      </w:r>
      <w:r w:rsidR="0045419C">
        <w:t>arbetar</w:t>
      </w:r>
      <w:r w:rsidR="0045419C" w:rsidRPr="006858CA">
        <w:t xml:space="preserve"> med </w:t>
      </w:r>
      <w:r w:rsidR="0045419C">
        <w:t xml:space="preserve">att ta fram </w:t>
      </w:r>
      <w:r w:rsidR="0045419C" w:rsidRPr="006858CA">
        <w:t>en modell för bra samverkan</w:t>
      </w:r>
      <w:r w:rsidR="0045419C">
        <w:t xml:space="preserve"> med civilsamhället.</w:t>
      </w:r>
      <w:r w:rsidR="0045419C" w:rsidRPr="0045419C">
        <w:t xml:space="preserve"> </w:t>
      </w:r>
    </w:p>
    <w:p w14:paraId="6BB0E1A5" w14:textId="77777777" w:rsidR="000A5DD5" w:rsidRDefault="000A5DD5" w:rsidP="006858CA">
      <w:pPr>
        <w:ind w:left="2968"/>
      </w:pPr>
    </w:p>
    <w:p w14:paraId="185CA11C" w14:textId="0A050F30" w:rsidR="006858CA" w:rsidRPr="006858CA" w:rsidRDefault="006858CA" w:rsidP="006858CA">
      <w:pPr>
        <w:ind w:left="2968"/>
      </w:pPr>
      <w:r w:rsidRPr="006858CA">
        <w:t>Anna informerar om mötesplatsernas uppdrag. Målbild</w:t>
      </w:r>
      <w:r w:rsidR="00F77938">
        <w:t>en</w:t>
      </w:r>
      <w:r w:rsidRPr="006858CA">
        <w:t xml:space="preserve"> är att civilsamhället helt eller delvis ska ta över driften </w:t>
      </w:r>
      <w:r w:rsidR="00323AFB">
        <w:t xml:space="preserve">av mötesplatser </w:t>
      </w:r>
      <w:r w:rsidRPr="006858CA">
        <w:t>från</w:t>
      </w:r>
      <w:r w:rsidR="00F77938">
        <w:t xml:space="preserve"> vård- och omsorgsförvaltningen</w:t>
      </w:r>
      <w:r w:rsidRPr="006858CA">
        <w:t>.</w:t>
      </w:r>
      <w:r w:rsidR="000A5DD5">
        <w:t xml:space="preserve"> </w:t>
      </w:r>
      <w:r w:rsidR="002B163C">
        <w:t xml:space="preserve">Det kan vara olika stor </w:t>
      </w:r>
      <w:r w:rsidR="00EB12BB">
        <w:t xml:space="preserve">delaktighet från kommunens sida. Samarbete är </w:t>
      </w:r>
      <w:r w:rsidR="002C1B0B">
        <w:t>A och O</w:t>
      </w:r>
      <w:r w:rsidRPr="006858CA">
        <w:t xml:space="preserve">. </w:t>
      </w:r>
      <w:r w:rsidR="002C1B0B">
        <w:t xml:space="preserve">Målet är att kunna erbjuda fler möjligheter till aktiviteter, både innehållsmässigt och geografiskt. </w:t>
      </w:r>
      <w:r w:rsidR="00D51BF1">
        <w:t>Detta för att nå så många äldre som möjligt.</w:t>
      </w:r>
      <w:r w:rsidRPr="006858CA">
        <w:t xml:space="preserve"> </w:t>
      </w:r>
    </w:p>
    <w:p w14:paraId="349D712F" w14:textId="77777777" w:rsidR="006858CA" w:rsidRDefault="006858CA" w:rsidP="006858CA">
      <w:pPr>
        <w:ind w:left="2968"/>
      </w:pPr>
    </w:p>
    <w:p w14:paraId="5CC4BF0E" w14:textId="1D688152" w:rsidR="00D51BF1" w:rsidRDefault="00D51BF1" w:rsidP="006858CA">
      <w:pPr>
        <w:ind w:left="2968"/>
      </w:pPr>
      <w:r>
        <w:t>Medskick från rådet:</w:t>
      </w:r>
    </w:p>
    <w:p w14:paraId="2598D929" w14:textId="47F04F93" w:rsidR="00D51BF1" w:rsidRDefault="00D51BF1" w:rsidP="00A268A0">
      <w:pPr>
        <w:pStyle w:val="Liststycke"/>
        <w:numPr>
          <w:ilvl w:val="0"/>
          <w:numId w:val="4"/>
        </w:numPr>
      </w:pPr>
      <w:r>
        <w:t>Ta med pensionärsföreningarna i dialog, det finns stort engagemang</w:t>
      </w:r>
      <w:r w:rsidR="00901A97">
        <w:t xml:space="preserve">, </w:t>
      </w:r>
      <w:r>
        <w:t>stor komp</w:t>
      </w:r>
      <w:r w:rsidR="00885C25">
        <w:t xml:space="preserve">etens </w:t>
      </w:r>
      <w:r w:rsidR="001624A3">
        <w:t>samt</w:t>
      </w:r>
      <w:r w:rsidR="00901A97">
        <w:t xml:space="preserve"> stor</w:t>
      </w:r>
      <w:r w:rsidR="00885C25">
        <w:t xml:space="preserve"> vilja att samarbeta gällande aktiviteter för äldre.</w:t>
      </w:r>
    </w:p>
    <w:p w14:paraId="4071CE00" w14:textId="77777777" w:rsidR="006858CA" w:rsidRPr="006858CA" w:rsidRDefault="006858CA" w:rsidP="006858CA">
      <w:pPr>
        <w:ind w:left="2968"/>
      </w:pPr>
    </w:p>
    <w:p w14:paraId="68F8A02D" w14:textId="6E8F4E05" w:rsidR="006858CA" w:rsidRPr="00952F5D" w:rsidRDefault="006858CA" w:rsidP="00952F5D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sz w:val="28"/>
        </w:rPr>
      </w:pPr>
      <w:r w:rsidRPr="00952F5D">
        <w:rPr>
          <w:rFonts w:asciiTheme="majorHAnsi" w:hAnsiTheme="majorHAnsi" w:cstheme="majorHAnsi"/>
          <w:b/>
          <w:sz w:val="28"/>
        </w:rPr>
        <w:t xml:space="preserve">Mötesplatser inom vård- och omsorgsförvaltningen och kultur och fritidsförvaltningen </w:t>
      </w:r>
    </w:p>
    <w:p w14:paraId="7E01D383" w14:textId="77777777" w:rsidR="003638C9" w:rsidRDefault="00952F5D" w:rsidP="00365CC8">
      <w:pPr>
        <w:ind w:left="2968"/>
      </w:pPr>
      <w:r w:rsidRPr="006858CA">
        <w:t>Daniela</w:t>
      </w:r>
      <w:r>
        <w:t xml:space="preserve"> Polhage, enhetschef </w:t>
      </w:r>
      <w:r w:rsidRPr="006858CA">
        <w:t>och Divar</w:t>
      </w:r>
      <w:r>
        <w:t xml:space="preserve"> Matte,</w:t>
      </w:r>
      <w:r w:rsidRPr="006858CA">
        <w:t xml:space="preserve"> utvecklare och samordnare </w:t>
      </w:r>
      <w:r>
        <w:t xml:space="preserve">informerar </w:t>
      </w:r>
      <w:r w:rsidR="001F549F">
        <w:t xml:space="preserve">om vilka mötesplatser som finns i kommunen regi samt </w:t>
      </w:r>
      <w:r w:rsidR="006252E1">
        <w:t xml:space="preserve">ger en lägesbild över de mötesplatser som öppnats under 2025 tillsammans med </w:t>
      </w:r>
      <w:r w:rsidR="001F549F">
        <w:t xml:space="preserve">olika </w:t>
      </w:r>
      <w:r w:rsidR="006252E1">
        <w:t>idrottsföreningar</w:t>
      </w:r>
      <w:r w:rsidR="001F549F">
        <w:t xml:space="preserve">. </w:t>
      </w:r>
      <w:r w:rsidR="00C20801">
        <w:t xml:space="preserve">Uppdraget är att </w:t>
      </w:r>
      <w:r w:rsidR="006858CA" w:rsidRPr="006858CA">
        <w:t>minska</w:t>
      </w:r>
      <w:r w:rsidR="003C6BB6">
        <w:t xml:space="preserve"> ofrivillig</w:t>
      </w:r>
      <w:r w:rsidR="006858CA" w:rsidRPr="006858CA">
        <w:t xml:space="preserve"> ensamhet.</w:t>
      </w:r>
      <w:r w:rsidR="00727C33">
        <w:t xml:space="preserve"> </w:t>
      </w:r>
    </w:p>
    <w:p w14:paraId="01C87504" w14:textId="77777777" w:rsidR="003638C9" w:rsidRDefault="003638C9" w:rsidP="00365CC8">
      <w:pPr>
        <w:ind w:left="2968"/>
      </w:pPr>
    </w:p>
    <w:p w14:paraId="394536DF" w14:textId="0AF11950" w:rsidR="00532818" w:rsidRDefault="00727C33" w:rsidP="00365CC8">
      <w:pPr>
        <w:ind w:left="2968"/>
      </w:pPr>
      <w:r>
        <w:t>En or</w:t>
      </w:r>
      <w:r w:rsidR="00E63E93">
        <w:t xml:space="preserve">ganisation har skapats för </w:t>
      </w:r>
      <w:r w:rsidR="008512B9">
        <w:t>förebyggande</w:t>
      </w:r>
      <w:r w:rsidR="003638C9">
        <w:t xml:space="preserve"> </w:t>
      </w:r>
      <w:r w:rsidR="00E63E93">
        <w:t>arbete. I den ingår mer än mötesplatser. Det finns</w:t>
      </w:r>
      <w:r w:rsidR="002451BF">
        <w:t xml:space="preserve"> exempelvis</w:t>
      </w:r>
      <w:r w:rsidR="00E63E93">
        <w:t xml:space="preserve"> IT-lots</w:t>
      </w:r>
      <w:r w:rsidR="002451BF">
        <w:t xml:space="preserve"> och </w:t>
      </w:r>
      <w:r w:rsidR="00E63E93">
        <w:t>uppsökande verksam</w:t>
      </w:r>
      <w:r w:rsidR="00E25E38">
        <w:t>het med samarbete med hemtjänsten som kan hjälpa till att hitta dem som kan ha behov och glädje av att nyttja organ</w:t>
      </w:r>
      <w:r w:rsidR="00365CC8">
        <w:t>isationen.</w:t>
      </w:r>
      <w:r w:rsidR="006858CA" w:rsidRPr="006858CA">
        <w:t xml:space="preserve"> </w:t>
      </w:r>
      <w:r w:rsidR="00532818">
        <w:t>Det f</w:t>
      </w:r>
      <w:r w:rsidR="006858CA" w:rsidRPr="006858CA">
        <w:t>inns även en ambulerande verksamhet på Tuna Park</w:t>
      </w:r>
      <w:r w:rsidR="00532818">
        <w:t xml:space="preserve"> med aktiviteter en dag </w:t>
      </w:r>
      <w:r w:rsidR="006858CA" w:rsidRPr="006858CA">
        <w:t xml:space="preserve">per månad. </w:t>
      </w:r>
    </w:p>
    <w:p w14:paraId="34E7843F" w14:textId="77777777" w:rsidR="00532818" w:rsidRDefault="00532818" w:rsidP="00365CC8">
      <w:pPr>
        <w:ind w:left="2968"/>
      </w:pPr>
    </w:p>
    <w:p w14:paraId="22155A8D" w14:textId="3C93B712" w:rsidR="006858CA" w:rsidRDefault="002E3861" w:rsidP="007C2539">
      <w:pPr>
        <w:ind w:left="2968"/>
      </w:pPr>
      <w:r>
        <w:t xml:space="preserve">Daniela och Divar berättar om </w:t>
      </w:r>
      <w:r w:rsidR="00ED66BD">
        <w:t>bakgrunden till</w:t>
      </w:r>
      <w:r>
        <w:t xml:space="preserve"> de olika f</w:t>
      </w:r>
      <w:r w:rsidR="006858CA" w:rsidRPr="006858CA">
        <w:t>öreningsmötesplatserna</w:t>
      </w:r>
      <w:r w:rsidR="00092636">
        <w:t xml:space="preserve"> </w:t>
      </w:r>
      <w:r>
        <w:t xml:space="preserve">som </w:t>
      </w:r>
      <w:r w:rsidR="00092636">
        <w:t>har öppnats under 2025</w:t>
      </w:r>
      <w:r w:rsidR="004D0541">
        <w:t xml:space="preserve">; </w:t>
      </w:r>
      <w:r w:rsidR="0078476C">
        <w:t xml:space="preserve">Mesta, </w:t>
      </w:r>
      <w:r w:rsidR="006858CA" w:rsidRPr="006858CA">
        <w:t xml:space="preserve">Kvicksund. </w:t>
      </w:r>
      <w:r w:rsidR="00A02D6B">
        <w:t>Kj</w:t>
      </w:r>
      <w:r w:rsidR="006858CA" w:rsidRPr="006858CA">
        <w:t>ula</w:t>
      </w:r>
      <w:r w:rsidR="00A02D6B">
        <w:t xml:space="preserve">, </w:t>
      </w:r>
      <w:r w:rsidR="006858CA" w:rsidRPr="006858CA">
        <w:t xml:space="preserve">Skogstorp och Hållsta. </w:t>
      </w:r>
      <w:r w:rsidR="003919A7" w:rsidRPr="006858CA">
        <w:t>Många föreningar har lokaler som är lediga dagtid</w:t>
      </w:r>
      <w:r w:rsidR="0032692E">
        <w:t xml:space="preserve"> och flera</w:t>
      </w:r>
      <w:r w:rsidR="003919A7">
        <w:t xml:space="preserve"> f</w:t>
      </w:r>
      <w:r w:rsidR="003919A7" w:rsidRPr="006858CA">
        <w:t xml:space="preserve">öreningarna har visat intresse av att vilja engagera sig i det här. </w:t>
      </w:r>
      <w:r w:rsidR="003919A7">
        <w:t xml:space="preserve">Kommunen </w:t>
      </w:r>
      <w:r w:rsidR="00250C79">
        <w:t xml:space="preserve">hjälper </w:t>
      </w:r>
      <w:r w:rsidR="003919A7" w:rsidRPr="006858CA">
        <w:t>till att starta upp</w:t>
      </w:r>
      <w:r w:rsidR="00856540">
        <w:t xml:space="preserve"> och att söka medel för </w:t>
      </w:r>
      <w:r w:rsidR="00CC31BA">
        <w:t xml:space="preserve">att kunna anordna </w:t>
      </w:r>
      <w:r w:rsidR="00856540">
        <w:t>olika aktiviteter.</w:t>
      </w:r>
      <w:r w:rsidR="007C2539">
        <w:t xml:space="preserve"> </w:t>
      </w:r>
      <w:r w:rsidR="00902D57">
        <w:t xml:space="preserve">Idrottsföreningarna har samma möjlighet att </w:t>
      </w:r>
      <w:r w:rsidR="00902D57" w:rsidRPr="006858CA">
        <w:t xml:space="preserve">söka </w:t>
      </w:r>
      <w:r w:rsidR="00E3138C">
        <w:t xml:space="preserve">externa </w:t>
      </w:r>
      <w:r w:rsidR="00902D57">
        <w:t>bidrag</w:t>
      </w:r>
      <w:r w:rsidR="00902D57" w:rsidRPr="006858CA">
        <w:t xml:space="preserve"> för att ha en seniorverksamhet</w:t>
      </w:r>
      <w:r w:rsidR="00902D57">
        <w:t xml:space="preserve"> som </w:t>
      </w:r>
      <w:r w:rsidR="00902D57" w:rsidRPr="006858CA">
        <w:t xml:space="preserve">pensionärsföreningarna. </w:t>
      </w:r>
      <w:r w:rsidR="007C2539">
        <w:t xml:space="preserve">Det finns också en </w:t>
      </w:r>
      <w:r w:rsidR="006858CA" w:rsidRPr="006858CA">
        <w:t>diskussion</w:t>
      </w:r>
      <w:r w:rsidR="00921348">
        <w:t xml:space="preserve"> om hur</w:t>
      </w:r>
      <w:r w:rsidR="006858CA" w:rsidRPr="006858CA">
        <w:t xml:space="preserve"> transport</w:t>
      </w:r>
      <w:r w:rsidR="00921348">
        <w:t xml:space="preserve"> kan ske av</w:t>
      </w:r>
      <w:r w:rsidR="006858CA" w:rsidRPr="006858CA">
        <w:t xml:space="preserve"> de som inte själva kan ta sig till mötesplatserna.</w:t>
      </w:r>
      <w:r w:rsidR="00FE38F6">
        <w:t xml:space="preserve"> </w:t>
      </w:r>
      <w:r w:rsidR="00210576">
        <w:t xml:space="preserve">Daniela och Divar </w:t>
      </w:r>
      <w:r w:rsidR="00495F8D">
        <w:t>informerar att alla olika mötesplatser och förening</w:t>
      </w:r>
      <w:r w:rsidR="0052668E">
        <w:t>saktiviteter</w:t>
      </w:r>
      <w:r w:rsidR="00495F8D">
        <w:t xml:space="preserve"> </w:t>
      </w:r>
      <w:r w:rsidR="00FD26CE">
        <w:t>är fina komplement till varandra.</w:t>
      </w:r>
      <w:r w:rsidR="00A13522">
        <w:t xml:space="preserve"> </w:t>
      </w:r>
      <w:r w:rsidR="00655D61">
        <w:t>Det ger</w:t>
      </w:r>
      <w:r w:rsidR="00A13522">
        <w:t xml:space="preserve"> ett större utbud vilket gör att vi motverkar ensamhet i ännu större utsträckning.</w:t>
      </w:r>
    </w:p>
    <w:p w14:paraId="601A01AA" w14:textId="77777777" w:rsidR="00DB17D8" w:rsidRDefault="00DB17D8" w:rsidP="007C2539">
      <w:pPr>
        <w:ind w:left="2968"/>
      </w:pPr>
    </w:p>
    <w:p w14:paraId="11DC88FA" w14:textId="5348A0B3" w:rsidR="00DB17D8" w:rsidRDefault="00DB17D8" w:rsidP="007C2539">
      <w:pPr>
        <w:ind w:left="2968"/>
      </w:pPr>
      <w:r>
        <w:t>Diskussion o</w:t>
      </w:r>
      <w:r w:rsidR="00C0689D">
        <w:t>m dialog, samverkan och konkurrens.</w:t>
      </w:r>
    </w:p>
    <w:p w14:paraId="49FF9B21" w14:textId="77777777" w:rsidR="00A62EA4" w:rsidRDefault="00A62EA4" w:rsidP="007C2539">
      <w:pPr>
        <w:ind w:left="2968"/>
      </w:pPr>
    </w:p>
    <w:p w14:paraId="0BA828E0" w14:textId="0EBC2F8D" w:rsidR="00A62EA4" w:rsidRPr="006858CA" w:rsidRDefault="00A62EA4" w:rsidP="007C2539">
      <w:pPr>
        <w:ind w:left="2968"/>
      </w:pPr>
      <w:r>
        <w:t>Medskick från rådet.</w:t>
      </w:r>
    </w:p>
    <w:p w14:paraId="2BD3E806" w14:textId="3E1656C6" w:rsidR="006858CA" w:rsidRDefault="004E201B" w:rsidP="00A268A0">
      <w:pPr>
        <w:pStyle w:val="Liststycke"/>
        <w:numPr>
          <w:ilvl w:val="0"/>
          <w:numId w:val="4"/>
        </w:numPr>
      </w:pPr>
      <w:r>
        <w:t>Pensionärsföreningarna</w:t>
      </w:r>
      <w:r w:rsidR="00E0466B">
        <w:t xml:space="preserve"> vill påminna om att de</w:t>
      </w:r>
      <w:r>
        <w:t xml:space="preserve"> gärna </w:t>
      </w:r>
      <w:r w:rsidR="00E0466B">
        <w:t xml:space="preserve">är </w:t>
      </w:r>
      <w:r>
        <w:t>med i dialog och samverkan kring det förebyggande arbetet</w:t>
      </w:r>
      <w:r w:rsidR="006858CA" w:rsidRPr="006858CA">
        <w:t>.</w:t>
      </w:r>
      <w:r w:rsidR="00B7533F">
        <w:t xml:space="preserve"> Välkommen att kontakta oss.</w:t>
      </w:r>
    </w:p>
    <w:p w14:paraId="29BE211A" w14:textId="7ACA0476" w:rsidR="00E0466B" w:rsidRDefault="00312099" w:rsidP="00A268A0">
      <w:pPr>
        <w:pStyle w:val="Liststycke"/>
        <w:numPr>
          <w:ilvl w:val="0"/>
          <w:numId w:val="4"/>
        </w:numPr>
      </w:pPr>
      <w:r>
        <w:t>I Kjula finns det nu två mötesplatser. Några känner att det uppstått konkurrens och önskar dialog kring det.</w:t>
      </w:r>
    </w:p>
    <w:p w14:paraId="07AA19C1" w14:textId="3E70D99D" w:rsidR="00FD778D" w:rsidRDefault="00FD778D" w:rsidP="00A268A0">
      <w:pPr>
        <w:pStyle w:val="Liststycke"/>
        <w:numPr>
          <w:ilvl w:val="0"/>
          <w:numId w:val="4"/>
        </w:numPr>
      </w:pPr>
      <w:r>
        <w:t>Vid dialog och samverkan, glöm inte att det finns flera olika pensionärsorganisationer</w:t>
      </w:r>
      <w:r w:rsidR="002A77F0">
        <w:t>.</w:t>
      </w:r>
    </w:p>
    <w:p w14:paraId="2BAED408" w14:textId="7667B8B7" w:rsidR="003E07C6" w:rsidRDefault="003E07C6" w:rsidP="00A268A0">
      <w:pPr>
        <w:pStyle w:val="Liststycke"/>
        <w:numPr>
          <w:ilvl w:val="0"/>
          <w:numId w:val="4"/>
        </w:numPr>
      </w:pPr>
      <w:r>
        <w:t xml:space="preserve">Viktigt att information om </w:t>
      </w:r>
      <w:r w:rsidR="00C6298D">
        <w:t>aktiviteter för äldre når alla som är intresserade. Behöver finnas både digitalt och i pappersform.</w:t>
      </w:r>
    </w:p>
    <w:p w14:paraId="0E98EBC2" w14:textId="77777777" w:rsidR="006858CA" w:rsidRPr="006858CA" w:rsidRDefault="006858CA" w:rsidP="006858CA">
      <w:pPr>
        <w:ind w:left="2968"/>
      </w:pPr>
    </w:p>
    <w:p w14:paraId="5664BC3A" w14:textId="3C64A2C7" w:rsidR="006858CA" w:rsidRPr="006858CA" w:rsidRDefault="006858CA" w:rsidP="006858CA">
      <w:pPr>
        <w:ind w:left="2968"/>
      </w:pPr>
      <w:r w:rsidRPr="006858CA">
        <w:t>Anna</w:t>
      </w:r>
      <w:r w:rsidR="007D698B">
        <w:t xml:space="preserve"> förtydligar att anledningen till att Daniela och Divar </w:t>
      </w:r>
      <w:r w:rsidR="00171B1D">
        <w:t xml:space="preserve">gästar rådet idag är att de vill ha dialog och samverka med rådet och pensionärsorganisationerna. </w:t>
      </w:r>
    </w:p>
    <w:p w14:paraId="7195E3F2" w14:textId="77777777" w:rsidR="006858CA" w:rsidRPr="006858CA" w:rsidRDefault="006858CA" w:rsidP="006858CA">
      <w:pPr>
        <w:ind w:left="2968"/>
      </w:pPr>
    </w:p>
    <w:p w14:paraId="2CF165BD" w14:textId="453D319D" w:rsidR="008D35D0" w:rsidRPr="008D35D0" w:rsidRDefault="008D35D0" w:rsidP="008D35D0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sz w:val="28"/>
        </w:rPr>
      </w:pPr>
      <w:r w:rsidRPr="008D35D0">
        <w:rPr>
          <w:rFonts w:asciiTheme="majorHAnsi" w:hAnsiTheme="majorHAnsi" w:cstheme="majorHAnsi"/>
          <w:b/>
          <w:sz w:val="28"/>
        </w:rPr>
        <w:t>Trygghetsboende – värdar, samlingslokal, aktiviteter etc</w:t>
      </w:r>
    </w:p>
    <w:p w14:paraId="555176D6" w14:textId="40653A36" w:rsidR="008D35D0" w:rsidRPr="008D35D0" w:rsidRDefault="008D35D0" w:rsidP="008D35D0">
      <w:pPr>
        <w:ind w:left="2968"/>
      </w:pPr>
      <w:r w:rsidRPr="008D35D0">
        <w:t xml:space="preserve">Jenny </w:t>
      </w:r>
      <w:r w:rsidR="003E3036">
        <w:t xml:space="preserve">Fahlin, </w:t>
      </w:r>
      <w:r w:rsidRPr="008D35D0">
        <w:t>trivselvärd och Gerd</w:t>
      </w:r>
      <w:r w:rsidR="003E3036">
        <w:t xml:space="preserve"> Sahlberg,</w:t>
      </w:r>
      <w:r w:rsidRPr="008D35D0">
        <w:t xml:space="preserve"> områdeschef</w:t>
      </w:r>
      <w:r w:rsidR="003E3036">
        <w:t xml:space="preserve"> på </w:t>
      </w:r>
      <w:r w:rsidR="00B56CE4">
        <w:t>Eskilstuna Kommunfastigheter AB</w:t>
      </w:r>
      <w:r w:rsidR="0027194C">
        <w:t>,</w:t>
      </w:r>
      <w:r w:rsidR="00B56CE4">
        <w:t xml:space="preserve"> informerar om </w:t>
      </w:r>
      <w:r w:rsidR="00152BDD">
        <w:t>värdskapet på Trygg</w:t>
      </w:r>
      <w:r w:rsidR="00380C25">
        <w:t>h</w:t>
      </w:r>
      <w:r w:rsidR="00152BDD">
        <w:t xml:space="preserve">etsboendet </w:t>
      </w:r>
      <w:r w:rsidR="00152BDD" w:rsidRPr="00EA2395">
        <w:t>Gillet</w:t>
      </w:r>
      <w:r w:rsidR="00152BDD">
        <w:t xml:space="preserve"> i </w:t>
      </w:r>
      <w:r w:rsidR="00EA2395">
        <w:t xml:space="preserve">Torshälla. </w:t>
      </w:r>
      <w:r w:rsidR="0027194C">
        <w:t>Kort information</w:t>
      </w:r>
      <w:r w:rsidRPr="008D35D0">
        <w:t xml:space="preserve"> om vad ett trygghetsboende är. </w:t>
      </w:r>
      <w:r w:rsidR="0027194C">
        <w:t xml:space="preserve">Ett trygghetsboende </w:t>
      </w:r>
      <w:r w:rsidR="0027194C">
        <w:lastRenderedPageBreak/>
        <w:t>är i</w:t>
      </w:r>
      <w:r w:rsidRPr="008D35D0">
        <w:t>nget vårdboende</w:t>
      </w:r>
      <w:r w:rsidR="0027194C">
        <w:t>.</w:t>
      </w:r>
      <w:r w:rsidRPr="008D35D0">
        <w:t xml:space="preserve"> Tryggheten </w:t>
      </w:r>
      <w:r w:rsidR="0027194C">
        <w:t>ligger</w:t>
      </w:r>
      <w:r w:rsidRPr="008D35D0">
        <w:t xml:space="preserve"> i det sociala. </w:t>
      </w:r>
      <w:r w:rsidR="0027194C">
        <w:t>Jenny in</w:t>
      </w:r>
      <w:r w:rsidR="00AF4BA1">
        <w:t>formerar att det finns flera</w:t>
      </w:r>
      <w:r w:rsidRPr="008D35D0">
        <w:t xml:space="preserve"> gemensamhetslokaler inom boendet.</w:t>
      </w:r>
      <w:r w:rsidR="00370FC7">
        <w:t xml:space="preserve"> Det f</w:t>
      </w:r>
      <w:r w:rsidRPr="008D35D0">
        <w:t xml:space="preserve">inns gym och bastu. </w:t>
      </w:r>
      <w:r w:rsidR="00370FC7">
        <w:t>Olika a</w:t>
      </w:r>
      <w:r w:rsidRPr="008D35D0">
        <w:t>ktiviteter genomförs</w:t>
      </w:r>
      <w:r w:rsidR="00370FC7">
        <w:t xml:space="preserve"> dagligen</w:t>
      </w:r>
      <w:r w:rsidRPr="008D35D0">
        <w:t xml:space="preserve">. </w:t>
      </w:r>
      <w:r w:rsidR="00370FC7">
        <w:t>En ö</w:t>
      </w:r>
      <w:r w:rsidRPr="008D35D0">
        <w:t>vernattningslägenhet finns att låna fritt för anhöriga. Jennys roll är att marknadsföra och genomföra aktiviteter för de boende</w:t>
      </w:r>
      <w:r w:rsidR="003D781E">
        <w:t xml:space="preserve"> där även de som bor</w:t>
      </w:r>
      <w:r w:rsidRPr="008D35D0">
        <w:t xml:space="preserve"> i närområdet</w:t>
      </w:r>
      <w:r w:rsidR="003D781E">
        <w:t xml:space="preserve"> är välkomna</w:t>
      </w:r>
      <w:r w:rsidR="0084041F">
        <w:t xml:space="preserve"> om det finns plats</w:t>
      </w:r>
      <w:r w:rsidRPr="008D35D0">
        <w:t>.</w:t>
      </w:r>
      <w:r w:rsidR="0084041F">
        <w:t xml:space="preserve"> </w:t>
      </w:r>
      <w:r w:rsidR="0002543E">
        <w:t xml:space="preserve">En annan </w:t>
      </w:r>
      <w:r w:rsidRPr="008D35D0">
        <w:t>del av</w:t>
      </w:r>
      <w:r w:rsidR="0002543E">
        <w:t xml:space="preserve"> Jennys </w:t>
      </w:r>
      <w:r w:rsidRPr="008D35D0">
        <w:t>roll är ren närvaro i boendet.</w:t>
      </w:r>
      <w:r w:rsidR="0002543E">
        <w:t xml:space="preserve"> Jenny bjuder in </w:t>
      </w:r>
      <w:r w:rsidR="003A72DB">
        <w:t xml:space="preserve">deltagarna i </w:t>
      </w:r>
      <w:r w:rsidR="0002543E">
        <w:t xml:space="preserve">rådet till </w:t>
      </w:r>
      <w:r w:rsidR="003A72DB">
        <w:t>c</w:t>
      </w:r>
      <w:r w:rsidRPr="008D35D0">
        <w:t>afé</w:t>
      </w:r>
      <w:r w:rsidR="003A72DB">
        <w:t xml:space="preserve">et på tisdag klockan </w:t>
      </w:r>
      <w:r w:rsidRPr="008D35D0">
        <w:t>10</w:t>
      </w:r>
      <w:r w:rsidR="003A72DB">
        <w:t xml:space="preserve">. </w:t>
      </w:r>
      <w:r w:rsidR="00D91908">
        <w:t>Utveckling av s</w:t>
      </w:r>
      <w:r w:rsidR="00CD4D82">
        <w:t xml:space="preserve">amverkan med pensionärsföreningar i området </w:t>
      </w:r>
      <w:r w:rsidR="00D91908">
        <w:t>pågår, för de som vill ta sig utanför</w:t>
      </w:r>
      <w:r w:rsidR="005E718D">
        <w:t xml:space="preserve"> boendet. Som ett komplement. </w:t>
      </w:r>
    </w:p>
    <w:p w14:paraId="3148D978" w14:textId="77777777" w:rsidR="008D35D0" w:rsidRPr="008D35D0" w:rsidRDefault="008D35D0" w:rsidP="008D35D0">
      <w:pPr>
        <w:ind w:left="2968"/>
      </w:pPr>
    </w:p>
    <w:p w14:paraId="0716FE80" w14:textId="08758849" w:rsidR="008D35D0" w:rsidRPr="008D35D0" w:rsidRDefault="00451557" w:rsidP="008D35D0">
      <w:pPr>
        <w:ind w:left="2968"/>
      </w:pPr>
      <w:r>
        <w:t>Medskick från rådet:</w:t>
      </w:r>
    </w:p>
    <w:p w14:paraId="4912FBDF" w14:textId="77777777" w:rsidR="00451557" w:rsidRDefault="00451557" w:rsidP="00A268A0">
      <w:pPr>
        <w:pStyle w:val="Liststycke"/>
        <w:numPr>
          <w:ilvl w:val="0"/>
          <w:numId w:val="4"/>
        </w:numPr>
      </w:pPr>
      <w:r>
        <w:t xml:space="preserve">Önskar information om kostnader för att bo på ett trygghetsboende. </w:t>
      </w:r>
    </w:p>
    <w:p w14:paraId="2B98E554" w14:textId="0FC9ABFD" w:rsidR="008D35D0" w:rsidRDefault="00C10FD9" w:rsidP="00A268A0">
      <w:pPr>
        <w:pStyle w:val="Liststycke"/>
        <w:numPr>
          <w:ilvl w:val="0"/>
          <w:numId w:val="4"/>
        </w:numPr>
      </w:pPr>
      <w:r>
        <w:t>Pensionärsföreningarna erbjuder samarbete för utökat aktivitetsutbud.</w:t>
      </w:r>
      <w:r w:rsidR="00CD4D82">
        <w:t xml:space="preserve"> </w:t>
      </w:r>
    </w:p>
    <w:p w14:paraId="6C06C838" w14:textId="77777777" w:rsidR="00A33CEC" w:rsidRPr="00A33CEC" w:rsidRDefault="00A33CEC" w:rsidP="00A33CEC">
      <w:pPr>
        <w:ind w:left="2968"/>
      </w:pPr>
    </w:p>
    <w:p w14:paraId="697DA655" w14:textId="1C8C50E9" w:rsidR="003D729D" w:rsidRDefault="00A31340" w:rsidP="00156DD1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sz w:val="28"/>
        </w:rPr>
      </w:pPr>
      <w:r w:rsidRPr="00A31340">
        <w:rPr>
          <w:rFonts w:asciiTheme="majorHAnsi" w:hAnsiTheme="majorHAnsi" w:cstheme="majorHAnsi"/>
          <w:b/>
          <w:sz w:val="28"/>
        </w:rPr>
        <w:t xml:space="preserve">Fikapaus </w:t>
      </w:r>
    </w:p>
    <w:p w14:paraId="6E44725B" w14:textId="77777777" w:rsidR="00F452C6" w:rsidRDefault="00F452C6" w:rsidP="003452DD">
      <w:pPr>
        <w:pStyle w:val="Liststycke"/>
        <w:ind w:left="2968"/>
        <w:rPr>
          <w:rFonts w:asciiTheme="majorHAnsi" w:hAnsiTheme="majorHAnsi" w:cstheme="majorHAnsi"/>
          <w:b/>
          <w:sz w:val="28"/>
        </w:rPr>
      </w:pPr>
    </w:p>
    <w:p w14:paraId="7C0C3AE9" w14:textId="77777777" w:rsidR="004D062A" w:rsidRPr="00CC18E2" w:rsidRDefault="004D062A" w:rsidP="004D062A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sz w:val="28"/>
        </w:rPr>
      </w:pPr>
      <w:r w:rsidRPr="00CC18E2">
        <w:rPr>
          <w:rFonts w:asciiTheme="majorHAnsi" w:hAnsiTheme="majorHAnsi" w:cstheme="majorHAnsi"/>
          <w:b/>
          <w:sz w:val="28"/>
        </w:rPr>
        <w:t xml:space="preserve">Information om köläge till vård- och omsorgsboende </w:t>
      </w:r>
    </w:p>
    <w:p w14:paraId="1C4F4A26" w14:textId="268DC6CC" w:rsidR="004D062A" w:rsidRDefault="003F37A2" w:rsidP="004D062A">
      <w:pPr>
        <w:ind w:left="2968"/>
      </w:pPr>
      <w:r>
        <w:t>Punkten utgår idag.</w:t>
      </w:r>
    </w:p>
    <w:p w14:paraId="675C52D0" w14:textId="77777777" w:rsidR="000E31A3" w:rsidRDefault="000E31A3" w:rsidP="000E31A3">
      <w:pPr>
        <w:ind w:left="2968"/>
      </w:pPr>
    </w:p>
    <w:p w14:paraId="48FE1C30" w14:textId="77777777" w:rsidR="009E06BC" w:rsidRPr="00F237E1" w:rsidRDefault="009E06BC" w:rsidP="009E06BC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sz w:val="28"/>
        </w:rPr>
      </w:pPr>
      <w:r w:rsidRPr="00F237E1">
        <w:rPr>
          <w:rFonts w:asciiTheme="majorHAnsi" w:hAnsiTheme="majorHAnsi" w:cstheme="majorHAnsi"/>
          <w:b/>
          <w:sz w:val="28"/>
        </w:rPr>
        <w:t>Återrapportering - resultat av rådets arbete</w:t>
      </w:r>
    </w:p>
    <w:p w14:paraId="0D6860FF" w14:textId="3D5F41D4" w:rsidR="00290835" w:rsidRPr="00644C3B" w:rsidRDefault="009E06BC" w:rsidP="00A268A0">
      <w:pPr>
        <w:pStyle w:val="Liststycke"/>
        <w:numPr>
          <w:ilvl w:val="0"/>
          <w:numId w:val="2"/>
        </w:numPr>
        <w:ind w:right="595"/>
        <w:rPr>
          <w:rFonts w:cs="Arial"/>
          <w:b/>
          <w:bCs/>
        </w:rPr>
      </w:pPr>
      <w:r w:rsidRPr="009B0136">
        <w:rPr>
          <w:rFonts w:cs="Arial"/>
          <w:b/>
          <w:bCs/>
        </w:rPr>
        <w:t>Från referensgrupper</w:t>
      </w:r>
    </w:p>
    <w:p w14:paraId="0F7E3395" w14:textId="562975E0" w:rsidR="00290835" w:rsidRPr="00644C3B" w:rsidRDefault="00290835" w:rsidP="00A268A0">
      <w:pPr>
        <w:numPr>
          <w:ilvl w:val="2"/>
          <w:numId w:val="3"/>
        </w:numPr>
        <w:ind w:left="3688"/>
      </w:pPr>
      <w:r w:rsidRPr="00644C3B">
        <w:t>VOF:s del av hemsidan (Lena R). Åsa</w:t>
      </w:r>
      <w:r w:rsidR="00905101" w:rsidRPr="00644C3B">
        <w:t xml:space="preserve"> RPG informerar att det f</w:t>
      </w:r>
      <w:r w:rsidRPr="00644C3B">
        <w:t>örsta möte</w:t>
      </w:r>
      <w:r w:rsidR="00905101" w:rsidRPr="00644C3B">
        <w:t>t var</w:t>
      </w:r>
      <w:r w:rsidRPr="00644C3B">
        <w:t xml:space="preserve"> i måndags och fina förutsättningar </w:t>
      </w:r>
      <w:r w:rsidR="00905101" w:rsidRPr="00644C3B">
        <w:t>finns för bra påverkan</w:t>
      </w:r>
      <w:r w:rsidR="008155B7" w:rsidRPr="00644C3B">
        <w:t>. Hemsidan kommer bli bra.</w:t>
      </w:r>
    </w:p>
    <w:p w14:paraId="778D8409" w14:textId="1BAFFFE0" w:rsidR="00290835" w:rsidRPr="00644C3B" w:rsidRDefault="00290835" w:rsidP="00A268A0">
      <w:pPr>
        <w:numPr>
          <w:ilvl w:val="2"/>
          <w:numId w:val="3"/>
        </w:numPr>
        <w:ind w:left="3688"/>
      </w:pPr>
      <w:r w:rsidRPr="00644C3B">
        <w:t>Framtidens hemtjänst - insatser utan biståndsbedömning (Cecilia J)</w:t>
      </w:r>
      <w:r w:rsidR="00644C3B" w:rsidRPr="00644C3B">
        <w:t>. I</w:t>
      </w:r>
      <w:r w:rsidRPr="00644C3B">
        <w:t>nget möte</w:t>
      </w:r>
      <w:r w:rsidR="00644C3B" w:rsidRPr="00644C3B">
        <w:t xml:space="preserve"> genomfört</w:t>
      </w:r>
      <w:r w:rsidRPr="00644C3B">
        <w:t xml:space="preserve"> ännu.</w:t>
      </w:r>
    </w:p>
    <w:p w14:paraId="0B0F5438" w14:textId="49DEEF13" w:rsidR="00290835" w:rsidRPr="00644C3B" w:rsidRDefault="00290835" w:rsidP="00A268A0">
      <w:pPr>
        <w:numPr>
          <w:ilvl w:val="2"/>
          <w:numId w:val="3"/>
        </w:numPr>
        <w:ind w:left="3688"/>
      </w:pPr>
      <w:r w:rsidRPr="00644C3B">
        <w:t xml:space="preserve">Digitala besök i hemtjänsten (Cecilia J). </w:t>
      </w:r>
      <w:r w:rsidR="00644C3B" w:rsidRPr="00644C3B">
        <w:t>I</w:t>
      </w:r>
      <w:r w:rsidRPr="00644C3B">
        <w:t>nget möt</w:t>
      </w:r>
      <w:r w:rsidR="00644C3B" w:rsidRPr="00644C3B">
        <w:t>e genomfört ännu</w:t>
      </w:r>
      <w:r w:rsidRPr="00644C3B">
        <w:t>.</w:t>
      </w:r>
    </w:p>
    <w:p w14:paraId="661EA110" w14:textId="11BD3DD4" w:rsidR="00290835" w:rsidRPr="00644C3B" w:rsidRDefault="00290835" w:rsidP="00A268A0">
      <w:pPr>
        <w:numPr>
          <w:ilvl w:val="2"/>
          <w:numId w:val="3"/>
        </w:numPr>
        <w:ind w:left="3688"/>
      </w:pPr>
      <w:r w:rsidRPr="00644C3B">
        <w:t xml:space="preserve">Personcentrerad vård (Hanna L). </w:t>
      </w:r>
      <w:r w:rsidR="00644C3B" w:rsidRPr="00644C3B">
        <w:t>I</w:t>
      </w:r>
      <w:r w:rsidRPr="00644C3B">
        <w:t>nge</w:t>
      </w:r>
      <w:r w:rsidR="00644C3B" w:rsidRPr="00644C3B">
        <w:t>n rapport</w:t>
      </w:r>
      <w:r w:rsidRPr="00644C3B">
        <w:t xml:space="preserve"> idag.</w:t>
      </w:r>
    </w:p>
    <w:p w14:paraId="2FF2182F" w14:textId="77777777" w:rsidR="000E31A3" w:rsidRPr="000E31A3" w:rsidRDefault="000E31A3" w:rsidP="002C41B2">
      <w:pPr>
        <w:ind w:left="0"/>
      </w:pPr>
    </w:p>
    <w:p w14:paraId="32D9A353" w14:textId="55454FF9" w:rsidR="00F13957" w:rsidRPr="00F13957" w:rsidRDefault="00F13957" w:rsidP="00F13957">
      <w:pPr>
        <w:pStyle w:val="Liststycke"/>
        <w:numPr>
          <w:ilvl w:val="0"/>
          <w:numId w:val="1"/>
        </w:numPr>
        <w:rPr>
          <w:rFonts w:asciiTheme="majorHAnsi" w:hAnsiTheme="majorHAnsi" w:cstheme="majorHAnsi"/>
          <w:b/>
          <w:sz w:val="28"/>
        </w:rPr>
      </w:pPr>
      <w:r w:rsidRPr="00F13957">
        <w:rPr>
          <w:rFonts w:asciiTheme="majorHAnsi" w:hAnsiTheme="majorHAnsi" w:cstheme="majorHAnsi"/>
          <w:b/>
          <w:sz w:val="28"/>
        </w:rPr>
        <w:t>Lokalförsörjningsplan, vård- och omsorgsförvaltningen</w:t>
      </w:r>
    </w:p>
    <w:p w14:paraId="751BC0BC" w14:textId="1F2FFB73" w:rsidR="00F13957" w:rsidRPr="00F13957" w:rsidRDefault="00F13957" w:rsidP="000066E3">
      <w:pPr>
        <w:pStyle w:val="Liststycke"/>
        <w:ind w:left="2968"/>
      </w:pPr>
      <w:r w:rsidRPr="00F13957">
        <w:t>Jonas</w:t>
      </w:r>
      <w:r w:rsidR="008325A4">
        <w:t xml:space="preserve"> Lostelius</w:t>
      </w:r>
      <w:r w:rsidRPr="00F13957">
        <w:t xml:space="preserve">, utredare, har bett att få komma och informera och ta in synpunkter kring </w:t>
      </w:r>
      <w:r w:rsidR="00294DEE">
        <w:t>lokalförsörjning</w:t>
      </w:r>
      <w:r w:rsidRPr="00F13957">
        <w:t>.</w:t>
      </w:r>
      <w:r w:rsidR="00294DEE">
        <w:t xml:space="preserve"> </w:t>
      </w:r>
      <w:r w:rsidR="000066E3">
        <w:t xml:space="preserve">Precis som förra året. </w:t>
      </w:r>
      <w:r w:rsidR="008F63E4">
        <w:t xml:space="preserve">Det går att komma med synpunkter gällande lokalförsörjning när som helst </w:t>
      </w:r>
      <w:r w:rsidR="000350F0">
        <w:t xml:space="preserve">under året </w:t>
      </w:r>
      <w:r w:rsidR="008F63E4">
        <w:t xml:space="preserve">men om man vill ha med något till årets </w:t>
      </w:r>
      <w:r w:rsidR="00BA10B8">
        <w:t>beslut behöver det in innan beslut</w:t>
      </w:r>
      <w:r w:rsidR="000B4A82">
        <w:t xml:space="preserve"> tas</w:t>
      </w:r>
      <w:r w:rsidR="00BA10B8">
        <w:t xml:space="preserve"> i mars. </w:t>
      </w:r>
      <w:r w:rsidRPr="00F13957">
        <w:t>Trygghetsboende</w:t>
      </w:r>
      <w:r w:rsidR="004B7C72">
        <w:t xml:space="preserve"> och Seniorboende ingår inte i lokalförsörjningsplanen </w:t>
      </w:r>
      <w:r w:rsidR="00181B27">
        <w:t>eftersom de</w:t>
      </w:r>
      <w:r w:rsidRPr="00F13957">
        <w:t xml:space="preserve"> inte</w:t>
      </w:r>
      <w:r w:rsidR="00181B27">
        <w:t xml:space="preserve"> är</w:t>
      </w:r>
      <w:r w:rsidRPr="00F13957">
        <w:t xml:space="preserve"> kommunala </w:t>
      </w:r>
      <w:r w:rsidR="00181B27">
        <w:t>uppdrag</w:t>
      </w:r>
      <w:r w:rsidRPr="00F13957">
        <w:t>.</w:t>
      </w:r>
      <w:r w:rsidR="000B4A82">
        <w:t xml:space="preserve"> Jonas r</w:t>
      </w:r>
      <w:r w:rsidR="000B4A82" w:rsidRPr="00F13957">
        <w:t>edogör för arbetet med lokalförsörjning</w:t>
      </w:r>
      <w:r w:rsidR="000B4A82">
        <w:t xml:space="preserve">en på förvaltningen. </w:t>
      </w:r>
      <w:r w:rsidR="00005658">
        <w:t xml:space="preserve">Kommunägda lokaler ska användas i första hand. </w:t>
      </w:r>
    </w:p>
    <w:p w14:paraId="44BDD5CC" w14:textId="77777777" w:rsidR="00F13957" w:rsidRPr="00F13957" w:rsidRDefault="00F13957" w:rsidP="00F13957">
      <w:pPr>
        <w:pStyle w:val="Liststycke"/>
        <w:ind w:left="2968"/>
      </w:pPr>
    </w:p>
    <w:p w14:paraId="3E65AABE" w14:textId="4079807F" w:rsidR="003332A7" w:rsidRDefault="001D5BAB" w:rsidP="008A6681">
      <w:pPr>
        <w:pStyle w:val="Liststycke"/>
        <w:ind w:left="2968"/>
      </w:pPr>
      <w:r>
        <w:t>Jonas r</w:t>
      </w:r>
      <w:r w:rsidRPr="00F13957">
        <w:t>edogör för det beräknade behovet för äldre gällande hemtjänst, vård och omsorgsboende och dagverksamhet</w:t>
      </w:r>
      <w:r>
        <w:t xml:space="preserve"> och informerar </w:t>
      </w:r>
      <w:r w:rsidR="007C5A6D">
        <w:t>om nuläge och fra</w:t>
      </w:r>
      <w:r w:rsidR="00E02583">
        <w:t xml:space="preserve">mtidsplaner. </w:t>
      </w:r>
      <w:r w:rsidR="005862FB">
        <w:t>Utöver nybyggnation</w:t>
      </w:r>
      <w:r w:rsidR="009F0C87">
        <w:t xml:space="preserve"> av vård- och omsorgsboende</w:t>
      </w:r>
      <w:r w:rsidR="005862FB">
        <w:t xml:space="preserve"> behöver </w:t>
      </w:r>
      <w:r w:rsidR="009F0C87">
        <w:t xml:space="preserve">dialog med fastighetsägare ske utifrån att det är svårt att hitta bra bostäder för äldre </w:t>
      </w:r>
      <w:r w:rsidR="00B14F84">
        <w:t>som vill bo kvar hemma men som vill lämna sina villor eller större lägenheter.</w:t>
      </w:r>
    </w:p>
    <w:p w14:paraId="2BFA379A" w14:textId="77777777" w:rsidR="008A6681" w:rsidRDefault="008A6681" w:rsidP="008A6681">
      <w:pPr>
        <w:pStyle w:val="Liststycke"/>
        <w:ind w:left="2968"/>
      </w:pPr>
    </w:p>
    <w:p w14:paraId="1334C9B5" w14:textId="0A6CA9E4" w:rsidR="008A6681" w:rsidRPr="00F13957" w:rsidRDefault="008A6681" w:rsidP="008A6681">
      <w:pPr>
        <w:pStyle w:val="Liststycke"/>
        <w:ind w:left="2968"/>
      </w:pPr>
      <w:r>
        <w:t xml:space="preserve">Dialog om hur vi når de </w:t>
      </w:r>
      <w:r w:rsidR="007E5025">
        <w:t>med</w:t>
      </w:r>
      <w:r>
        <w:t xml:space="preserve"> utländ</w:t>
      </w:r>
      <w:r w:rsidR="00293BAD">
        <w:t>sk bakgrund och</w:t>
      </w:r>
      <w:r w:rsidR="007E5025">
        <w:t xml:space="preserve"> har</w:t>
      </w:r>
      <w:r w:rsidR="00293BAD">
        <w:t xml:space="preserve"> en annan kultur. Rådet är överens om att det behöver </w:t>
      </w:r>
      <w:r w:rsidR="007E5025">
        <w:t>finnas med på dagordningen 2026.</w:t>
      </w:r>
    </w:p>
    <w:p w14:paraId="3A67144E" w14:textId="77777777" w:rsidR="00A20A0B" w:rsidRDefault="00A20A0B" w:rsidP="00F13957">
      <w:pPr>
        <w:pStyle w:val="Liststycke"/>
        <w:ind w:left="2968"/>
      </w:pPr>
    </w:p>
    <w:p w14:paraId="1BB0CB4B" w14:textId="4F66EB8B" w:rsidR="00F13957" w:rsidRPr="00F13957" w:rsidRDefault="00F13957" w:rsidP="00F13957">
      <w:pPr>
        <w:pStyle w:val="Liststycke"/>
        <w:ind w:left="2968"/>
      </w:pPr>
      <w:r w:rsidRPr="00F13957">
        <w:lastRenderedPageBreak/>
        <w:t xml:space="preserve">Jonas </w:t>
      </w:r>
      <w:r w:rsidR="00FE55A9">
        <w:t xml:space="preserve">tipsar om möjligheten att påverka </w:t>
      </w:r>
      <w:r w:rsidRPr="00F13957">
        <w:t>detaljplaner och byggnationer</w:t>
      </w:r>
      <w:r w:rsidR="00FE55A9">
        <w:t xml:space="preserve">. Utställningar finns i Värjan </w:t>
      </w:r>
      <w:r w:rsidR="00470E4B">
        <w:t xml:space="preserve">och information finns även på: </w:t>
      </w:r>
      <w:hyperlink r:id="rId8" w:history="1">
        <w:r w:rsidR="00470E4B" w:rsidRPr="00470E4B">
          <w:rPr>
            <w:rStyle w:val="Hyperlnk"/>
          </w:rPr>
          <w:t>Stadsplanering - Eskilstuna kommun</w:t>
        </w:r>
      </w:hyperlink>
      <w:r w:rsidR="00746297">
        <w:t xml:space="preserve">. Jonas redogör för de synpunkter som ofta kommer in. </w:t>
      </w:r>
    </w:p>
    <w:p w14:paraId="6873B3B1" w14:textId="77777777" w:rsidR="00F13957" w:rsidRPr="00F13957" w:rsidRDefault="00F13957" w:rsidP="00F13957">
      <w:pPr>
        <w:pStyle w:val="Liststycke"/>
        <w:ind w:left="2968"/>
      </w:pPr>
    </w:p>
    <w:p w14:paraId="3FFA628D" w14:textId="26E715C9" w:rsidR="00AC6137" w:rsidRDefault="00AC6137" w:rsidP="00AC6137">
      <w:pPr>
        <w:pStyle w:val="Liststycke"/>
        <w:ind w:left="2968"/>
      </w:pPr>
      <w:r w:rsidRPr="00AC6137">
        <w:t>Jonas vill få inspel om behov och önskemål gällande utformning och geografisk lokalisering.</w:t>
      </w:r>
      <w:r>
        <w:t xml:space="preserve"> Mejla Annika Linder</w:t>
      </w:r>
      <w:r w:rsidR="00304B7E">
        <w:t>.</w:t>
      </w:r>
    </w:p>
    <w:p w14:paraId="41C4390C" w14:textId="77777777" w:rsidR="00304B7E" w:rsidRDefault="00304B7E" w:rsidP="00AC6137">
      <w:pPr>
        <w:pStyle w:val="Liststycke"/>
        <w:ind w:left="2968"/>
      </w:pPr>
    </w:p>
    <w:p w14:paraId="2510BB1D" w14:textId="312D39A2" w:rsidR="00304B7E" w:rsidRPr="00F13957" w:rsidRDefault="00304B7E" w:rsidP="00AC6137">
      <w:pPr>
        <w:pStyle w:val="Liststycke"/>
        <w:ind w:left="2968"/>
      </w:pPr>
      <w:r>
        <w:t>Jonas bjuder även in till represen</w:t>
      </w:r>
      <w:r w:rsidR="00F80044">
        <w:t>t</w:t>
      </w:r>
      <w:r>
        <w:t xml:space="preserve">ation till </w:t>
      </w:r>
      <w:r w:rsidR="00F80044">
        <w:t>seminarier</w:t>
      </w:r>
      <w:r w:rsidR="007A7F88">
        <w:t xml:space="preserve"> gällande boende flyttprocess</w:t>
      </w:r>
      <w:r w:rsidR="00F80044">
        <w:t xml:space="preserve"> under våren. Mejla intresseanmälan till Annika. Annika mejlar ut information om det här separat</w:t>
      </w:r>
      <w:r w:rsidR="00945B66">
        <w:t>.</w:t>
      </w:r>
    </w:p>
    <w:bookmarkEnd w:id="0"/>
    <w:p w14:paraId="624E3915" w14:textId="77777777" w:rsidR="008E3D9E" w:rsidRDefault="008E3D9E" w:rsidP="00756B76">
      <w:pPr>
        <w:ind w:left="2968"/>
        <w:rPr>
          <w:sz w:val="28"/>
          <w:szCs w:val="28"/>
        </w:rPr>
      </w:pPr>
    </w:p>
    <w:p w14:paraId="2B870E08" w14:textId="1B89919E" w:rsidR="00320B25" w:rsidRPr="00320B25" w:rsidRDefault="00320B25" w:rsidP="00320B25">
      <w:pPr>
        <w:pStyle w:val="Liststycke"/>
        <w:numPr>
          <w:ilvl w:val="0"/>
          <w:numId w:val="1"/>
        </w:numPr>
        <w:ind w:left="2977" w:hanging="425"/>
        <w:rPr>
          <w:rFonts w:asciiTheme="majorHAnsi" w:hAnsiTheme="majorHAnsi" w:cstheme="majorHAnsi"/>
          <w:b/>
          <w:sz w:val="28"/>
        </w:rPr>
      </w:pPr>
      <w:r w:rsidRPr="00320B25">
        <w:rPr>
          <w:rFonts w:asciiTheme="majorHAnsi" w:hAnsiTheme="majorHAnsi" w:cstheme="majorHAnsi"/>
          <w:b/>
          <w:sz w:val="28"/>
        </w:rPr>
        <w:t>Nästa rådsmöte, den 22 januari</w:t>
      </w:r>
    </w:p>
    <w:p w14:paraId="77321F5F" w14:textId="12CE34EB" w:rsidR="00320B25" w:rsidRPr="00320B25" w:rsidRDefault="00320B25" w:rsidP="00320B25">
      <w:pPr>
        <w:ind w:left="1248" w:firstLine="1304"/>
      </w:pPr>
      <w:r w:rsidRPr="00320B25">
        <w:t xml:space="preserve">       Förslag från planeringsgruppen: </w:t>
      </w:r>
    </w:p>
    <w:p w14:paraId="58EA70E1" w14:textId="213ABC71" w:rsidR="00320B25" w:rsidRPr="00320B25" w:rsidRDefault="00320B25" w:rsidP="00A268A0">
      <w:pPr>
        <w:pStyle w:val="Liststycke"/>
        <w:numPr>
          <w:ilvl w:val="0"/>
          <w:numId w:val="5"/>
        </w:numPr>
      </w:pPr>
      <w:r w:rsidRPr="00320B25">
        <w:t xml:space="preserve">Utvärdering </w:t>
      </w:r>
      <w:r w:rsidR="005C676B">
        <w:t>–</w:t>
      </w:r>
      <w:r w:rsidRPr="00320B25">
        <w:t xml:space="preserve"> arbetsgrupperna</w:t>
      </w:r>
      <w:r w:rsidR="005C676B">
        <w:t xml:space="preserve"> ersattes</w:t>
      </w:r>
      <w:r w:rsidRPr="00320B25">
        <w:t xml:space="preserve"> med referensgrupper under 2025. Beslut om arbetssätt framåt</w:t>
      </w:r>
    </w:p>
    <w:p w14:paraId="34F93AD6" w14:textId="77777777" w:rsidR="00320B25" w:rsidRPr="00320B25" w:rsidRDefault="00320B25" w:rsidP="00A268A0">
      <w:pPr>
        <w:pStyle w:val="Liststycke"/>
        <w:numPr>
          <w:ilvl w:val="0"/>
          <w:numId w:val="5"/>
        </w:numPr>
      </w:pPr>
      <w:r w:rsidRPr="00320B25">
        <w:t>Planering 2026 – Prioritera ämnen/teman</w:t>
      </w:r>
    </w:p>
    <w:p w14:paraId="5852E813" w14:textId="77777777" w:rsidR="00320B25" w:rsidRPr="00320B25" w:rsidRDefault="00320B25" w:rsidP="00A268A0">
      <w:pPr>
        <w:pStyle w:val="Liststycke"/>
        <w:numPr>
          <w:ilvl w:val="0"/>
          <w:numId w:val="5"/>
        </w:numPr>
      </w:pPr>
      <w:r w:rsidRPr="00320B25">
        <w:t xml:space="preserve">Rekrytering av semestervikarier - Uppföljning från 2025 och information inför 2026.  </w:t>
      </w:r>
    </w:p>
    <w:p w14:paraId="7F9E13EA" w14:textId="77777777" w:rsidR="00320B25" w:rsidRPr="00320B25" w:rsidRDefault="00320B25" w:rsidP="00A268A0">
      <w:pPr>
        <w:pStyle w:val="Liststycke"/>
        <w:numPr>
          <w:ilvl w:val="0"/>
          <w:numId w:val="5"/>
        </w:numPr>
      </w:pPr>
      <w:r w:rsidRPr="00320B25">
        <w:t>Kompetensförsörjning: övergripande, vård- och omsorgsförvaltningen, skolans arbete samt vuxenutbildning och feriepraktik</w:t>
      </w:r>
    </w:p>
    <w:p w14:paraId="6E6EF13D" w14:textId="77777777" w:rsidR="00320B25" w:rsidRDefault="00320B25" w:rsidP="00320B25">
      <w:pPr>
        <w:ind w:firstLine="360"/>
      </w:pPr>
      <w:r w:rsidRPr="00320B25">
        <w:t>Rådet godkänner förslaget.</w:t>
      </w:r>
    </w:p>
    <w:p w14:paraId="739A6D41" w14:textId="77777777" w:rsidR="00320B25" w:rsidRPr="00320B25" w:rsidRDefault="00320B25" w:rsidP="00320B25">
      <w:pPr>
        <w:ind w:firstLine="360"/>
      </w:pPr>
    </w:p>
    <w:p w14:paraId="2CCDF904" w14:textId="2A80DB59" w:rsidR="00756B76" w:rsidRPr="008E3D9E" w:rsidRDefault="00756B76" w:rsidP="008E3D9E">
      <w:pPr>
        <w:pStyle w:val="Liststycke"/>
        <w:numPr>
          <w:ilvl w:val="0"/>
          <w:numId w:val="1"/>
        </w:numPr>
        <w:ind w:hanging="416"/>
        <w:rPr>
          <w:rFonts w:asciiTheme="majorHAnsi" w:hAnsiTheme="majorHAnsi" w:cstheme="majorHAnsi"/>
          <w:b/>
          <w:sz w:val="28"/>
        </w:rPr>
      </w:pPr>
      <w:r w:rsidRPr="008E3D9E">
        <w:rPr>
          <w:rFonts w:asciiTheme="majorHAnsi" w:hAnsiTheme="majorHAnsi" w:cstheme="majorHAnsi"/>
          <w:b/>
          <w:sz w:val="28"/>
        </w:rPr>
        <w:t>Summering och avslutning</w:t>
      </w:r>
    </w:p>
    <w:p w14:paraId="5F3497A2" w14:textId="1E23AA3C" w:rsidR="005C676B" w:rsidRPr="00A268A0" w:rsidRDefault="00FC17A2" w:rsidP="005C676B">
      <w:pPr>
        <w:ind w:left="2968"/>
      </w:pPr>
      <w:r w:rsidRPr="00A268A0">
        <w:t>Ordföranden</w:t>
      </w:r>
      <w:r w:rsidR="00756B76" w:rsidRPr="00A268A0">
        <w:t xml:space="preserve"> </w:t>
      </w:r>
      <w:r w:rsidR="00B43955" w:rsidRPr="00A268A0">
        <w:t xml:space="preserve">tackar </w:t>
      </w:r>
      <w:r w:rsidR="005C676B" w:rsidRPr="00A268A0">
        <w:t xml:space="preserve">för stort engagemang idag och önskar god jul och gott nytt år. </w:t>
      </w:r>
    </w:p>
    <w:p w14:paraId="7301FDC5" w14:textId="7FA9FFA9" w:rsidR="00756B76" w:rsidRPr="00405549" w:rsidRDefault="00756B76" w:rsidP="00CB3E8B">
      <w:pPr>
        <w:ind w:left="2968"/>
      </w:pPr>
    </w:p>
    <w:p w14:paraId="68AB14D9" w14:textId="77777777" w:rsidR="00CA5C94" w:rsidRPr="0048711E" w:rsidRDefault="00CA5C94" w:rsidP="00CA5C94">
      <w:pPr>
        <w:ind w:left="3688"/>
      </w:pPr>
    </w:p>
    <w:p w14:paraId="357C74DF" w14:textId="77777777" w:rsidR="006C25E8" w:rsidRDefault="006C25E8" w:rsidP="00263383"/>
    <w:p w14:paraId="575C4372" w14:textId="29A679EE" w:rsidR="00800A24" w:rsidRDefault="00BF7626" w:rsidP="00BF7626">
      <w:pPr>
        <w:ind w:left="0"/>
      </w:pPr>
      <w:r>
        <w:tab/>
      </w:r>
      <w:r>
        <w:tab/>
      </w:r>
      <w:r w:rsidR="006C25E8">
        <w:t>Majo Brostedt, ordförande</w:t>
      </w:r>
    </w:p>
    <w:p w14:paraId="3389A982" w14:textId="14F9146F" w:rsidR="006B25CF" w:rsidRPr="002A437F" w:rsidRDefault="00BF7626" w:rsidP="00271B7B">
      <w:pPr>
        <w:ind w:left="1304" w:firstLine="1304"/>
      </w:pPr>
      <w:r>
        <w:t>Annika Linder</w:t>
      </w:r>
      <w:r w:rsidR="00271B7B">
        <w:t xml:space="preserve">, </w:t>
      </w:r>
      <w:r w:rsidR="002A437F">
        <w:t>s</w:t>
      </w:r>
      <w:r w:rsidR="006B25CF">
        <w:t>ekreterare</w:t>
      </w:r>
    </w:p>
    <w:sectPr w:rsidR="006B25CF" w:rsidRPr="002A437F" w:rsidSect="005E2961">
      <w:headerReference w:type="default" r:id="rId9"/>
      <w:headerReference w:type="first" r:id="rId10"/>
      <w:pgSz w:w="11906" w:h="16838" w:code="9"/>
      <w:pgMar w:top="680" w:right="567" w:bottom="1135" w:left="680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DDF8B" w14:textId="77777777" w:rsidR="0011346A" w:rsidRDefault="0011346A">
      <w:r>
        <w:separator/>
      </w:r>
    </w:p>
  </w:endnote>
  <w:endnote w:type="continuationSeparator" w:id="0">
    <w:p w14:paraId="4741E3F8" w14:textId="77777777" w:rsidR="0011346A" w:rsidRDefault="00113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13B00" w14:textId="77777777" w:rsidR="0011346A" w:rsidRDefault="0011346A">
      <w:r>
        <w:separator/>
      </w:r>
    </w:p>
  </w:footnote>
  <w:footnote w:type="continuationSeparator" w:id="0">
    <w:p w14:paraId="7B142BC6" w14:textId="77777777" w:rsidR="0011346A" w:rsidRDefault="00113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Ind w:w="134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4"/>
      <w:gridCol w:w="2700"/>
      <w:gridCol w:w="2160"/>
      <w:gridCol w:w="1080"/>
    </w:tblGrid>
    <w:tr w:rsidR="00AC7F89" w14:paraId="445789CA" w14:textId="77777777">
      <w:trPr>
        <w:cantSplit/>
        <w:trHeight w:hRule="exact" w:val="284"/>
      </w:trPr>
      <w:tc>
        <w:tcPr>
          <w:tcW w:w="3404" w:type="dxa"/>
        </w:tcPr>
        <w:p w14:paraId="1F161810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>Eskilstuna kommun</w:t>
          </w:r>
        </w:p>
      </w:tc>
      <w:sdt>
        <w:sdtPr>
          <w:rPr>
            <w:rFonts w:ascii="Arial" w:hAnsi="Arial" w:cs="Arial"/>
            <w:sz w:val="21"/>
            <w:szCs w:val="21"/>
          </w:rPr>
          <w:alias w:val="ccDate2"/>
          <w:tag w:val="ccDate2"/>
          <w:id w:val="560607440"/>
          <w:lock w:val="sdtLocked"/>
        </w:sdtPr>
        <w:sdtEndPr/>
        <w:sdtContent>
          <w:tc>
            <w:tcPr>
              <w:tcW w:w="2700" w:type="dxa"/>
            </w:tcPr>
            <w:p w14:paraId="2DA5DFFA" w14:textId="3D95238F" w:rsidR="00AC7F89" w:rsidRDefault="0065293C" w:rsidP="00DE108B">
              <w:pPr>
                <w:pStyle w:val="Sidhuvud"/>
                <w:tabs>
                  <w:tab w:val="clear" w:pos="4536"/>
                  <w:tab w:val="clear" w:pos="9072"/>
                </w:tabs>
                <w:rPr>
                  <w:rFonts w:ascii="Arial" w:hAnsi="Arial" w:cs="Arial"/>
                  <w:sz w:val="21"/>
                  <w:szCs w:val="21"/>
                </w:rPr>
              </w:pPr>
              <w:r>
                <w:rPr>
                  <w:rFonts w:ascii="Arial" w:hAnsi="Arial" w:cs="Arial"/>
                  <w:sz w:val="21"/>
                  <w:szCs w:val="21"/>
                </w:rPr>
                <w:t>2025-</w:t>
              </w:r>
              <w:r w:rsidR="00EA63E4">
                <w:rPr>
                  <w:rFonts w:ascii="Arial" w:hAnsi="Arial" w:cs="Arial"/>
                  <w:sz w:val="21"/>
                  <w:szCs w:val="21"/>
                </w:rPr>
                <w:t>1</w:t>
              </w:r>
              <w:r w:rsidR="008F7D40">
                <w:rPr>
                  <w:rFonts w:ascii="Arial" w:hAnsi="Arial" w:cs="Arial"/>
                  <w:sz w:val="21"/>
                  <w:szCs w:val="21"/>
                </w:rPr>
                <w:t>2</w:t>
              </w:r>
              <w:r>
                <w:rPr>
                  <w:rFonts w:ascii="Arial" w:hAnsi="Arial" w:cs="Arial"/>
                  <w:sz w:val="21"/>
                  <w:szCs w:val="21"/>
                </w:rPr>
                <w:t>-</w:t>
              </w:r>
              <w:r w:rsidR="00EA341A">
                <w:rPr>
                  <w:rFonts w:ascii="Arial" w:hAnsi="Arial" w:cs="Arial"/>
                  <w:sz w:val="21"/>
                  <w:szCs w:val="21"/>
                </w:rPr>
                <w:t>04</w:t>
              </w:r>
            </w:p>
          </w:tc>
        </w:sdtContent>
      </w:sdt>
      <w:tc>
        <w:tcPr>
          <w:tcW w:w="2160" w:type="dxa"/>
        </w:tcPr>
        <w:p w14:paraId="4F8E3C35" w14:textId="0651D480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1080" w:type="dxa"/>
        </w:tcPr>
        <w:p w14:paraId="1EA8948C" w14:textId="56853EEF" w:rsidR="00AC7F89" w:rsidRDefault="00AC7F89">
          <w:pPr>
            <w:pStyle w:val="Sidhuvud"/>
            <w:tabs>
              <w:tab w:val="clear" w:pos="4536"/>
              <w:tab w:val="clear" w:pos="9072"/>
            </w:tabs>
            <w:jc w:val="right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fldChar w:fldCharType="begin"/>
          </w:r>
          <w:r>
            <w:rPr>
              <w:rFonts w:ascii="Arial" w:hAnsi="Arial" w:cs="Arial"/>
              <w:sz w:val="21"/>
              <w:szCs w:val="21"/>
            </w:rPr>
            <w:instrText xml:space="preserve"> PAGE  \* MERGEFORMAT </w:instrText>
          </w:r>
          <w:r>
            <w:rPr>
              <w:rFonts w:ascii="Arial" w:hAnsi="Arial" w:cs="Arial"/>
              <w:sz w:val="21"/>
              <w:szCs w:val="21"/>
            </w:rPr>
            <w:fldChar w:fldCharType="separate"/>
          </w:r>
          <w:r w:rsidR="005445C8">
            <w:rPr>
              <w:rFonts w:ascii="Arial" w:hAnsi="Arial" w:cs="Arial"/>
              <w:noProof/>
              <w:sz w:val="21"/>
              <w:szCs w:val="21"/>
            </w:rPr>
            <w:t>3</w:t>
          </w:r>
          <w:r>
            <w:rPr>
              <w:rFonts w:ascii="Arial" w:hAnsi="Arial" w:cs="Arial"/>
              <w:sz w:val="21"/>
              <w:szCs w:val="21"/>
            </w:rPr>
            <w:fldChar w:fldCharType="end"/>
          </w:r>
          <w:r>
            <w:rPr>
              <w:rFonts w:ascii="Arial" w:hAnsi="Arial" w:cs="Arial"/>
              <w:sz w:val="21"/>
              <w:szCs w:val="21"/>
            </w:rPr>
            <w:t xml:space="preserve"> (</w:t>
          </w:r>
          <w:r w:rsidR="00651CAF">
            <w:rPr>
              <w:rFonts w:ascii="Arial" w:hAnsi="Arial" w:cs="Arial"/>
              <w:noProof/>
              <w:sz w:val="21"/>
              <w:szCs w:val="21"/>
            </w:rPr>
            <w:fldChar w:fldCharType="begin"/>
          </w:r>
          <w:r w:rsidR="00651CAF">
            <w:rPr>
              <w:rFonts w:ascii="Arial" w:hAnsi="Arial" w:cs="Arial"/>
              <w:noProof/>
              <w:sz w:val="21"/>
              <w:szCs w:val="21"/>
            </w:rPr>
            <w:instrText xml:space="preserve"> NUMPAGES  \* MERGEFORMAT </w:instrText>
          </w:r>
          <w:r w:rsidR="00651CAF">
            <w:rPr>
              <w:rFonts w:ascii="Arial" w:hAnsi="Arial" w:cs="Arial"/>
              <w:noProof/>
              <w:sz w:val="21"/>
              <w:szCs w:val="21"/>
            </w:rPr>
            <w:fldChar w:fldCharType="separate"/>
          </w:r>
          <w:r w:rsidR="005445C8">
            <w:rPr>
              <w:rFonts w:ascii="Arial" w:hAnsi="Arial" w:cs="Arial"/>
              <w:noProof/>
              <w:sz w:val="21"/>
              <w:szCs w:val="21"/>
            </w:rPr>
            <w:t>3</w:t>
          </w:r>
          <w:r w:rsidR="00651CAF">
            <w:rPr>
              <w:rFonts w:ascii="Arial" w:hAnsi="Arial" w:cs="Arial"/>
              <w:noProof/>
              <w:sz w:val="21"/>
              <w:szCs w:val="21"/>
            </w:rPr>
            <w:fldChar w:fldCharType="end"/>
          </w:r>
          <w:r>
            <w:rPr>
              <w:rFonts w:ascii="Arial" w:hAnsi="Arial" w:cs="Arial"/>
              <w:sz w:val="21"/>
              <w:szCs w:val="21"/>
            </w:rPr>
            <w:t>)</w:t>
          </w:r>
        </w:p>
      </w:tc>
    </w:tr>
    <w:tr w:rsidR="00AC7F89" w14:paraId="4850981E" w14:textId="77777777">
      <w:trPr>
        <w:cantSplit/>
      </w:trPr>
      <w:tc>
        <w:tcPr>
          <w:tcW w:w="3404" w:type="dxa"/>
        </w:tcPr>
        <w:p w14:paraId="6D4DD66F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2700" w:type="dxa"/>
        </w:tcPr>
        <w:p w14:paraId="5E28482C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2160" w:type="dxa"/>
        </w:tcPr>
        <w:p w14:paraId="4A65B6E5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1080" w:type="dxa"/>
        </w:tcPr>
        <w:p w14:paraId="3B265325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</w:p>
      </w:tc>
    </w:tr>
    <w:tr w:rsidR="00AC7F89" w14:paraId="46FFFEE1" w14:textId="77777777">
      <w:trPr>
        <w:cantSplit/>
        <w:trHeight w:hRule="exact" w:val="284"/>
      </w:trPr>
      <w:tc>
        <w:tcPr>
          <w:tcW w:w="3404" w:type="dxa"/>
        </w:tcPr>
        <w:p w14:paraId="56E8A365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2700" w:type="dxa"/>
        </w:tcPr>
        <w:p w14:paraId="35D13421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2160" w:type="dxa"/>
        </w:tcPr>
        <w:p w14:paraId="35C9B90B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1080" w:type="dxa"/>
        </w:tcPr>
        <w:p w14:paraId="16CCB9C9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</w:p>
      </w:tc>
    </w:tr>
    <w:tr w:rsidR="00AC7F89" w14:paraId="6F461B56" w14:textId="77777777">
      <w:trPr>
        <w:cantSplit/>
        <w:trHeight w:hRule="exact" w:val="284"/>
      </w:trPr>
      <w:tc>
        <w:tcPr>
          <w:tcW w:w="3404" w:type="dxa"/>
        </w:tcPr>
        <w:p w14:paraId="65E1D3AE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2700" w:type="dxa"/>
        </w:tcPr>
        <w:p w14:paraId="2382A12A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2160" w:type="dxa"/>
        </w:tcPr>
        <w:p w14:paraId="656D91C3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1080" w:type="dxa"/>
        </w:tcPr>
        <w:p w14:paraId="377DC6F3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</w:p>
      </w:tc>
    </w:tr>
  </w:tbl>
  <w:p w14:paraId="6F93A1E2" w14:textId="77777777" w:rsidR="00AC7F89" w:rsidRDefault="00AC7F8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96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0"/>
      <w:gridCol w:w="4161"/>
      <w:gridCol w:w="2438"/>
      <w:gridCol w:w="1871"/>
      <w:gridCol w:w="1086"/>
    </w:tblGrid>
    <w:tr w:rsidR="00AC7F89" w14:paraId="02267A0C" w14:textId="77777777" w:rsidTr="00B27A68">
      <w:trPr>
        <w:cantSplit/>
        <w:trHeight w:val="284"/>
      </w:trPr>
      <w:tc>
        <w:tcPr>
          <w:tcW w:w="1240" w:type="dxa"/>
          <w:vMerge w:val="restart"/>
        </w:tcPr>
        <w:p w14:paraId="25D4285D" w14:textId="77777777" w:rsidR="00AC7F89" w:rsidRDefault="00AC7F89" w:rsidP="00DE108B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129ACD0C" wp14:editId="57B8FA55">
                <wp:extent cx="563880" cy="829056"/>
                <wp:effectExtent l="0" t="0" r="7620" b="9525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aga 1 Eakommun_logo_2015_svart_stående - A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880" cy="8290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61" w:type="dxa"/>
        </w:tcPr>
        <w:p w14:paraId="571D3EAB" w14:textId="7E9D1AF3" w:rsidR="00AC7F89" w:rsidRDefault="00702FEA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  <w:bookmarkStart w:id="1" w:name="nämnd"/>
          <w:bookmarkEnd w:id="1"/>
          <w:r>
            <w:rPr>
              <w:rFonts w:ascii="Arial" w:hAnsi="Arial" w:cs="Arial"/>
              <w:sz w:val="21"/>
              <w:szCs w:val="21"/>
            </w:rPr>
            <w:t>Kommunstyrelsen</w:t>
          </w:r>
        </w:p>
      </w:tc>
      <w:sdt>
        <w:sdtPr>
          <w:rPr>
            <w:rFonts w:ascii="Arial" w:hAnsi="Arial" w:cs="Arial"/>
            <w:sz w:val="21"/>
            <w:szCs w:val="21"/>
          </w:rPr>
          <w:alias w:val="ccDate1"/>
          <w:tag w:val="ccDate1"/>
          <w:id w:val="-1342929549"/>
          <w:lock w:val="sdtLocked"/>
        </w:sdtPr>
        <w:sdtEndPr/>
        <w:sdtContent>
          <w:tc>
            <w:tcPr>
              <w:tcW w:w="2438" w:type="dxa"/>
            </w:tcPr>
            <w:p w14:paraId="17F9F985" w14:textId="17F65401" w:rsidR="00AC7F89" w:rsidRDefault="000E5D4A" w:rsidP="00E25EB9">
              <w:pPr>
                <w:pStyle w:val="Sidhuvud"/>
                <w:rPr>
                  <w:rFonts w:ascii="Arial" w:hAnsi="Arial" w:cs="Arial"/>
                  <w:sz w:val="21"/>
                  <w:szCs w:val="21"/>
                </w:rPr>
              </w:pPr>
              <w:r>
                <w:rPr>
                  <w:rFonts w:ascii="Arial" w:hAnsi="Arial" w:cs="Arial"/>
                  <w:sz w:val="21"/>
                  <w:szCs w:val="21"/>
                </w:rPr>
                <w:t>202</w:t>
              </w:r>
              <w:r w:rsidR="00120D7E">
                <w:rPr>
                  <w:rFonts w:ascii="Arial" w:hAnsi="Arial" w:cs="Arial"/>
                  <w:sz w:val="21"/>
                  <w:szCs w:val="21"/>
                </w:rPr>
                <w:t>5</w:t>
              </w:r>
              <w:r w:rsidR="005C19E4">
                <w:rPr>
                  <w:rFonts w:ascii="Arial" w:hAnsi="Arial" w:cs="Arial"/>
                  <w:sz w:val="21"/>
                  <w:szCs w:val="21"/>
                </w:rPr>
                <w:t>-</w:t>
              </w:r>
              <w:r w:rsidR="00A77C57">
                <w:rPr>
                  <w:rFonts w:ascii="Arial" w:hAnsi="Arial" w:cs="Arial"/>
                  <w:sz w:val="21"/>
                  <w:szCs w:val="21"/>
                </w:rPr>
                <w:t>1</w:t>
              </w:r>
              <w:r w:rsidR="006F6638">
                <w:rPr>
                  <w:rFonts w:ascii="Arial" w:hAnsi="Arial" w:cs="Arial"/>
                  <w:sz w:val="21"/>
                  <w:szCs w:val="21"/>
                </w:rPr>
                <w:t>2</w:t>
              </w:r>
              <w:r w:rsidR="00120D7E">
                <w:rPr>
                  <w:rFonts w:ascii="Arial" w:hAnsi="Arial" w:cs="Arial"/>
                  <w:sz w:val="21"/>
                  <w:szCs w:val="21"/>
                </w:rPr>
                <w:t>-</w:t>
              </w:r>
              <w:r w:rsidR="006F6638">
                <w:rPr>
                  <w:rFonts w:ascii="Arial" w:hAnsi="Arial" w:cs="Arial"/>
                  <w:sz w:val="21"/>
                  <w:szCs w:val="21"/>
                </w:rPr>
                <w:t>0</w:t>
              </w:r>
              <w:r w:rsidR="00530ECC">
                <w:rPr>
                  <w:rFonts w:ascii="Arial" w:hAnsi="Arial" w:cs="Arial"/>
                  <w:sz w:val="21"/>
                  <w:szCs w:val="21"/>
                </w:rPr>
                <w:t>4</w:t>
              </w:r>
            </w:p>
          </w:tc>
        </w:sdtContent>
      </w:sdt>
      <w:tc>
        <w:tcPr>
          <w:tcW w:w="1871" w:type="dxa"/>
        </w:tcPr>
        <w:p w14:paraId="6BE61D29" w14:textId="1C22C78C" w:rsidR="00AC7F89" w:rsidRDefault="00702FEA">
          <w:pPr>
            <w:pStyle w:val="Sidhuvud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t>KSKF 202</w:t>
          </w:r>
          <w:r w:rsidR="00120D7E">
            <w:rPr>
              <w:rFonts w:ascii="Arial" w:hAnsi="Arial" w:cs="Arial"/>
              <w:sz w:val="21"/>
              <w:szCs w:val="21"/>
            </w:rPr>
            <w:t>5</w:t>
          </w:r>
          <w:r>
            <w:rPr>
              <w:rFonts w:ascii="Arial" w:hAnsi="Arial" w:cs="Arial"/>
              <w:sz w:val="21"/>
              <w:szCs w:val="21"/>
            </w:rPr>
            <w:t>:</w:t>
          </w:r>
          <w:r w:rsidR="00120D7E">
            <w:rPr>
              <w:rFonts w:ascii="Arial" w:hAnsi="Arial" w:cs="Arial"/>
              <w:sz w:val="21"/>
              <w:szCs w:val="21"/>
            </w:rPr>
            <w:t>21</w:t>
          </w:r>
        </w:p>
      </w:tc>
      <w:tc>
        <w:tcPr>
          <w:tcW w:w="1086" w:type="dxa"/>
          <w:vMerge w:val="restart"/>
        </w:tcPr>
        <w:p w14:paraId="75F9906C" w14:textId="7BC0B26C" w:rsidR="00AC7F89" w:rsidRDefault="00AC7F89">
          <w:pPr>
            <w:pStyle w:val="Sidhuvud"/>
            <w:jc w:val="right"/>
            <w:rPr>
              <w:rFonts w:ascii="Arial" w:hAnsi="Arial" w:cs="Arial"/>
              <w:sz w:val="21"/>
              <w:szCs w:val="21"/>
            </w:rPr>
          </w:pPr>
          <w:r>
            <w:rPr>
              <w:rFonts w:ascii="Arial" w:hAnsi="Arial" w:cs="Arial"/>
              <w:sz w:val="21"/>
              <w:szCs w:val="21"/>
            </w:rPr>
            <w:fldChar w:fldCharType="begin"/>
          </w:r>
          <w:r>
            <w:rPr>
              <w:rFonts w:ascii="Arial" w:hAnsi="Arial" w:cs="Arial"/>
              <w:sz w:val="21"/>
              <w:szCs w:val="21"/>
            </w:rPr>
            <w:instrText xml:space="preserve"> PAGE  \* MERGEFORMAT </w:instrText>
          </w:r>
          <w:r>
            <w:rPr>
              <w:rFonts w:ascii="Arial" w:hAnsi="Arial" w:cs="Arial"/>
              <w:sz w:val="21"/>
              <w:szCs w:val="21"/>
            </w:rPr>
            <w:fldChar w:fldCharType="separate"/>
          </w:r>
          <w:r w:rsidR="005445C8">
            <w:rPr>
              <w:rFonts w:ascii="Arial" w:hAnsi="Arial" w:cs="Arial"/>
              <w:noProof/>
              <w:sz w:val="21"/>
              <w:szCs w:val="21"/>
            </w:rPr>
            <w:t>1</w:t>
          </w:r>
          <w:r>
            <w:rPr>
              <w:rFonts w:ascii="Arial" w:hAnsi="Arial" w:cs="Arial"/>
              <w:sz w:val="21"/>
              <w:szCs w:val="21"/>
            </w:rPr>
            <w:fldChar w:fldCharType="end"/>
          </w:r>
          <w:r>
            <w:rPr>
              <w:rFonts w:ascii="Arial" w:hAnsi="Arial" w:cs="Arial"/>
              <w:sz w:val="21"/>
              <w:szCs w:val="21"/>
            </w:rPr>
            <w:t xml:space="preserve"> (</w:t>
          </w:r>
          <w:r w:rsidR="00651CAF">
            <w:rPr>
              <w:rFonts w:ascii="Arial" w:hAnsi="Arial" w:cs="Arial"/>
              <w:noProof/>
              <w:sz w:val="21"/>
              <w:szCs w:val="21"/>
            </w:rPr>
            <w:fldChar w:fldCharType="begin"/>
          </w:r>
          <w:r w:rsidR="00651CAF">
            <w:rPr>
              <w:rFonts w:ascii="Arial" w:hAnsi="Arial" w:cs="Arial"/>
              <w:noProof/>
              <w:sz w:val="21"/>
              <w:szCs w:val="21"/>
            </w:rPr>
            <w:instrText xml:space="preserve"> NUMPAGES  \* MERGEFORMAT </w:instrText>
          </w:r>
          <w:r w:rsidR="00651CAF">
            <w:rPr>
              <w:rFonts w:ascii="Arial" w:hAnsi="Arial" w:cs="Arial"/>
              <w:noProof/>
              <w:sz w:val="21"/>
              <w:szCs w:val="21"/>
            </w:rPr>
            <w:fldChar w:fldCharType="separate"/>
          </w:r>
          <w:r w:rsidR="005445C8">
            <w:rPr>
              <w:rFonts w:ascii="Arial" w:hAnsi="Arial" w:cs="Arial"/>
              <w:noProof/>
              <w:sz w:val="21"/>
              <w:szCs w:val="21"/>
            </w:rPr>
            <w:t>3</w:t>
          </w:r>
          <w:r w:rsidR="00651CAF">
            <w:rPr>
              <w:rFonts w:ascii="Arial" w:hAnsi="Arial" w:cs="Arial"/>
              <w:noProof/>
              <w:sz w:val="21"/>
              <w:szCs w:val="21"/>
            </w:rPr>
            <w:fldChar w:fldCharType="end"/>
          </w:r>
          <w:r>
            <w:rPr>
              <w:rFonts w:ascii="Arial" w:hAnsi="Arial" w:cs="Arial"/>
              <w:sz w:val="21"/>
              <w:szCs w:val="21"/>
            </w:rPr>
            <w:t>)</w:t>
          </w:r>
        </w:p>
      </w:tc>
    </w:tr>
    <w:tr w:rsidR="00AC7F89" w14:paraId="3D64E038" w14:textId="77777777" w:rsidTr="00B27A68">
      <w:trPr>
        <w:cantSplit/>
        <w:trHeight w:val="284"/>
      </w:trPr>
      <w:tc>
        <w:tcPr>
          <w:tcW w:w="1240" w:type="dxa"/>
          <w:vMerge/>
        </w:tcPr>
        <w:p w14:paraId="1924C6C0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ind w:left="1" w:firstLine="42"/>
            <w:rPr>
              <w:rFonts w:ascii="Arial" w:hAnsi="Arial" w:cs="Arial"/>
              <w:sz w:val="16"/>
            </w:rPr>
          </w:pPr>
        </w:p>
      </w:tc>
      <w:tc>
        <w:tcPr>
          <w:tcW w:w="4161" w:type="dxa"/>
        </w:tcPr>
        <w:p w14:paraId="32E9638F" w14:textId="6B54137F" w:rsidR="00AC7F89" w:rsidRDefault="00702FEA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  <w:bookmarkStart w:id="2" w:name="förvaltning"/>
          <w:bookmarkEnd w:id="2"/>
          <w:r>
            <w:rPr>
              <w:rFonts w:ascii="Arial" w:hAnsi="Arial" w:cs="Arial"/>
              <w:sz w:val="21"/>
              <w:szCs w:val="21"/>
            </w:rPr>
            <w:t>Kommunala pensionärsrådet</w:t>
          </w:r>
        </w:p>
      </w:tc>
      <w:tc>
        <w:tcPr>
          <w:tcW w:w="2438" w:type="dxa"/>
        </w:tcPr>
        <w:p w14:paraId="3E9D2B15" w14:textId="77777777" w:rsidR="00AC7F89" w:rsidRDefault="00AC7F89">
          <w:pPr>
            <w:pStyle w:val="Sidhuvud"/>
            <w:ind w:left="1062"/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1871" w:type="dxa"/>
        </w:tcPr>
        <w:p w14:paraId="2E8A9F12" w14:textId="77777777" w:rsidR="00AC7F89" w:rsidRDefault="00AC7F89">
          <w:pPr>
            <w:pStyle w:val="Sidhuvud"/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1086" w:type="dxa"/>
          <w:vMerge/>
        </w:tcPr>
        <w:p w14:paraId="1705323C" w14:textId="77777777" w:rsidR="00AC7F89" w:rsidRDefault="00AC7F89">
          <w:pPr>
            <w:pStyle w:val="Sidhuvud"/>
            <w:rPr>
              <w:rFonts w:ascii="Arial" w:hAnsi="Arial" w:cs="Arial"/>
              <w:sz w:val="21"/>
              <w:szCs w:val="21"/>
            </w:rPr>
          </w:pPr>
        </w:p>
      </w:tc>
    </w:tr>
    <w:tr w:rsidR="00AC7F89" w14:paraId="0B8CDC47" w14:textId="77777777" w:rsidTr="00B27A68">
      <w:trPr>
        <w:cantSplit/>
        <w:trHeight w:val="284"/>
      </w:trPr>
      <w:tc>
        <w:tcPr>
          <w:tcW w:w="1240" w:type="dxa"/>
          <w:vMerge/>
        </w:tcPr>
        <w:p w14:paraId="61FA9590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</w:p>
      </w:tc>
      <w:tc>
        <w:tcPr>
          <w:tcW w:w="4161" w:type="dxa"/>
        </w:tcPr>
        <w:p w14:paraId="6548B19E" w14:textId="540BCC90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  <w:bookmarkStart w:id="3" w:name="avdelning"/>
          <w:bookmarkEnd w:id="3"/>
        </w:p>
      </w:tc>
      <w:tc>
        <w:tcPr>
          <w:tcW w:w="2438" w:type="dxa"/>
        </w:tcPr>
        <w:p w14:paraId="30D2E15A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1871" w:type="dxa"/>
        </w:tcPr>
        <w:p w14:paraId="251C0334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1086" w:type="dxa"/>
          <w:vMerge/>
        </w:tcPr>
        <w:p w14:paraId="3EB39CA3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</w:p>
      </w:tc>
    </w:tr>
    <w:tr w:rsidR="00AC7F89" w14:paraId="17B3F5A9" w14:textId="77777777" w:rsidTr="00B27A68">
      <w:trPr>
        <w:cantSplit/>
        <w:trHeight w:val="284"/>
      </w:trPr>
      <w:tc>
        <w:tcPr>
          <w:tcW w:w="1240" w:type="dxa"/>
          <w:vMerge/>
        </w:tcPr>
        <w:p w14:paraId="35EB5913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</w:p>
      </w:tc>
      <w:tc>
        <w:tcPr>
          <w:tcW w:w="4161" w:type="dxa"/>
        </w:tcPr>
        <w:p w14:paraId="20C4FA1B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  <w:bookmarkStart w:id="4" w:name="handläggare"/>
          <w:bookmarkEnd w:id="4"/>
          <w:r>
            <w:rPr>
              <w:rFonts w:ascii="Arial" w:hAnsi="Arial" w:cs="Arial"/>
              <w:sz w:val="21"/>
              <w:szCs w:val="21"/>
            </w:rPr>
            <w:t xml:space="preserve"> </w:t>
          </w:r>
          <w:bookmarkStart w:id="5" w:name="direkttel"/>
          <w:bookmarkEnd w:id="5"/>
        </w:p>
      </w:tc>
      <w:tc>
        <w:tcPr>
          <w:tcW w:w="2438" w:type="dxa"/>
        </w:tcPr>
        <w:p w14:paraId="3FBBAD3C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1871" w:type="dxa"/>
        </w:tcPr>
        <w:p w14:paraId="1DF19EF5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1086" w:type="dxa"/>
          <w:vMerge/>
        </w:tcPr>
        <w:p w14:paraId="596BCD68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</w:p>
      </w:tc>
    </w:tr>
    <w:tr w:rsidR="00AC7F89" w14:paraId="6367DAD9" w14:textId="77777777" w:rsidTr="00B27A68">
      <w:trPr>
        <w:cantSplit/>
        <w:trHeight w:val="284"/>
      </w:trPr>
      <w:tc>
        <w:tcPr>
          <w:tcW w:w="1240" w:type="dxa"/>
          <w:vMerge/>
        </w:tcPr>
        <w:p w14:paraId="6DE416EE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</w:rPr>
          </w:pPr>
        </w:p>
      </w:tc>
      <w:tc>
        <w:tcPr>
          <w:tcW w:w="4161" w:type="dxa"/>
        </w:tcPr>
        <w:p w14:paraId="62508DB0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2438" w:type="dxa"/>
        </w:tcPr>
        <w:p w14:paraId="47588210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1871" w:type="dxa"/>
        </w:tcPr>
        <w:p w14:paraId="29827396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</w:p>
      </w:tc>
      <w:tc>
        <w:tcPr>
          <w:tcW w:w="1086" w:type="dxa"/>
          <w:vMerge/>
        </w:tcPr>
        <w:p w14:paraId="0C98F7D2" w14:textId="77777777" w:rsidR="00AC7F89" w:rsidRDefault="00AC7F89">
          <w:pPr>
            <w:pStyle w:val="Sidhuvud"/>
            <w:tabs>
              <w:tab w:val="clear" w:pos="4536"/>
              <w:tab w:val="clear" w:pos="9072"/>
            </w:tabs>
            <w:rPr>
              <w:rFonts w:ascii="Arial" w:hAnsi="Arial" w:cs="Arial"/>
              <w:sz w:val="21"/>
              <w:szCs w:val="21"/>
            </w:rPr>
          </w:pPr>
        </w:p>
      </w:tc>
    </w:tr>
  </w:tbl>
  <w:p w14:paraId="2243B371" w14:textId="77777777" w:rsidR="00AC7F89" w:rsidRDefault="00AC7F8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622F"/>
    <w:multiLevelType w:val="hybridMultilevel"/>
    <w:tmpl w:val="2788F1EE"/>
    <w:lvl w:ilvl="0" w:tplc="C6BEF86A">
      <w:start w:val="1"/>
      <w:numFmt w:val="decimal"/>
      <w:lvlText w:val="%1."/>
      <w:lvlJc w:val="left"/>
      <w:pPr>
        <w:ind w:left="2968" w:hanging="360"/>
      </w:pPr>
      <w:rPr>
        <w:rFonts w:hint="default"/>
        <w:b/>
        <w:sz w:val="28"/>
        <w:szCs w:val="28"/>
      </w:rPr>
    </w:lvl>
    <w:lvl w:ilvl="1" w:tplc="041D0019">
      <w:start w:val="1"/>
      <w:numFmt w:val="lowerLetter"/>
      <w:lvlText w:val="%2."/>
      <w:lvlJc w:val="left"/>
      <w:pPr>
        <w:ind w:left="3688" w:hanging="360"/>
      </w:pPr>
    </w:lvl>
    <w:lvl w:ilvl="2" w:tplc="041D001B">
      <w:start w:val="1"/>
      <w:numFmt w:val="lowerRoman"/>
      <w:lvlText w:val="%3."/>
      <w:lvlJc w:val="right"/>
      <w:pPr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" w15:restartNumberingAfterBreak="0">
    <w:nsid w:val="35715EC1"/>
    <w:multiLevelType w:val="hybridMultilevel"/>
    <w:tmpl w:val="09E4AA32"/>
    <w:lvl w:ilvl="0" w:tplc="041D0017">
      <w:start w:val="1"/>
      <w:numFmt w:val="lowerLetter"/>
      <w:lvlText w:val="%1)"/>
      <w:lvlJc w:val="left"/>
      <w:pPr>
        <w:ind w:left="3328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4048" w:hanging="360"/>
      </w:pPr>
    </w:lvl>
    <w:lvl w:ilvl="2" w:tplc="041D001B">
      <w:start w:val="1"/>
      <w:numFmt w:val="lowerRoman"/>
      <w:lvlText w:val="%3."/>
      <w:lvlJc w:val="right"/>
      <w:pPr>
        <w:ind w:left="4768" w:hanging="180"/>
      </w:pPr>
    </w:lvl>
    <w:lvl w:ilvl="3" w:tplc="041D000F" w:tentative="1">
      <w:start w:val="1"/>
      <w:numFmt w:val="decimal"/>
      <w:lvlText w:val="%4."/>
      <w:lvlJc w:val="left"/>
      <w:pPr>
        <w:ind w:left="5488" w:hanging="360"/>
      </w:pPr>
    </w:lvl>
    <w:lvl w:ilvl="4" w:tplc="041D0019" w:tentative="1">
      <w:start w:val="1"/>
      <w:numFmt w:val="lowerLetter"/>
      <w:lvlText w:val="%5."/>
      <w:lvlJc w:val="left"/>
      <w:pPr>
        <w:ind w:left="6208" w:hanging="360"/>
      </w:pPr>
    </w:lvl>
    <w:lvl w:ilvl="5" w:tplc="041D001B" w:tentative="1">
      <w:start w:val="1"/>
      <w:numFmt w:val="lowerRoman"/>
      <w:lvlText w:val="%6."/>
      <w:lvlJc w:val="right"/>
      <w:pPr>
        <w:ind w:left="6928" w:hanging="180"/>
      </w:pPr>
    </w:lvl>
    <w:lvl w:ilvl="6" w:tplc="041D000F" w:tentative="1">
      <w:start w:val="1"/>
      <w:numFmt w:val="decimal"/>
      <w:lvlText w:val="%7."/>
      <w:lvlJc w:val="left"/>
      <w:pPr>
        <w:ind w:left="7648" w:hanging="360"/>
      </w:pPr>
    </w:lvl>
    <w:lvl w:ilvl="7" w:tplc="041D0019" w:tentative="1">
      <w:start w:val="1"/>
      <w:numFmt w:val="lowerLetter"/>
      <w:lvlText w:val="%8."/>
      <w:lvlJc w:val="left"/>
      <w:pPr>
        <w:ind w:left="8368" w:hanging="360"/>
      </w:pPr>
    </w:lvl>
    <w:lvl w:ilvl="8" w:tplc="041D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2" w15:restartNumberingAfterBreak="0">
    <w:nsid w:val="390C471D"/>
    <w:multiLevelType w:val="hybridMultilevel"/>
    <w:tmpl w:val="AE5A58F8"/>
    <w:lvl w:ilvl="0" w:tplc="FFFFFFFF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2" w:tplc="041D0001">
      <w:start w:val="1"/>
      <w:numFmt w:val="bullet"/>
      <w:lvlText w:val=""/>
      <w:lvlJc w:val="left"/>
      <w:pPr>
        <w:ind w:left="4588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5128" w:hanging="360"/>
      </w:pPr>
    </w:lvl>
    <w:lvl w:ilvl="4" w:tplc="FFFFFFFF" w:tentative="1">
      <w:start w:val="1"/>
      <w:numFmt w:val="lowerLetter"/>
      <w:lvlText w:val="%5."/>
      <w:lvlJc w:val="left"/>
      <w:pPr>
        <w:ind w:left="5848" w:hanging="360"/>
      </w:pPr>
    </w:lvl>
    <w:lvl w:ilvl="5" w:tplc="FFFFFFFF" w:tentative="1">
      <w:start w:val="1"/>
      <w:numFmt w:val="lowerRoman"/>
      <w:lvlText w:val="%6."/>
      <w:lvlJc w:val="right"/>
      <w:pPr>
        <w:ind w:left="6568" w:hanging="180"/>
      </w:pPr>
    </w:lvl>
    <w:lvl w:ilvl="6" w:tplc="FFFFFFFF" w:tentative="1">
      <w:start w:val="1"/>
      <w:numFmt w:val="decimal"/>
      <w:lvlText w:val="%7."/>
      <w:lvlJc w:val="left"/>
      <w:pPr>
        <w:ind w:left="7288" w:hanging="360"/>
      </w:pPr>
    </w:lvl>
    <w:lvl w:ilvl="7" w:tplc="FFFFFFFF" w:tentative="1">
      <w:start w:val="1"/>
      <w:numFmt w:val="lowerLetter"/>
      <w:lvlText w:val="%8."/>
      <w:lvlJc w:val="left"/>
      <w:pPr>
        <w:ind w:left="8008" w:hanging="360"/>
      </w:pPr>
    </w:lvl>
    <w:lvl w:ilvl="8" w:tplc="FFFFFFFF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4143680D"/>
    <w:multiLevelType w:val="hybridMultilevel"/>
    <w:tmpl w:val="808881EA"/>
    <w:lvl w:ilvl="0" w:tplc="1CE606A0">
      <w:start w:val="2025"/>
      <w:numFmt w:val="bullet"/>
      <w:lvlText w:val=""/>
      <w:lvlJc w:val="left"/>
      <w:pPr>
        <w:ind w:left="3328" w:hanging="360"/>
      </w:pPr>
      <w:rPr>
        <w:rFonts w:ascii="Symbol" w:eastAsia="Times New Roman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4" w15:restartNumberingAfterBreak="0">
    <w:nsid w:val="52DA4EFD"/>
    <w:multiLevelType w:val="hybridMultilevel"/>
    <w:tmpl w:val="E556C5CE"/>
    <w:lvl w:ilvl="0" w:tplc="041D000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num w:numId="1" w16cid:durableId="618530933">
    <w:abstractNumId w:val="0"/>
  </w:num>
  <w:num w:numId="2" w16cid:durableId="2087416558">
    <w:abstractNumId w:val="1"/>
  </w:num>
  <w:num w:numId="3" w16cid:durableId="1752192976">
    <w:abstractNumId w:val="2"/>
  </w:num>
  <w:num w:numId="4" w16cid:durableId="1421753968">
    <w:abstractNumId w:val="3"/>
  </w:num>
  <w:num w:numId="5" w16cid:durableId="207673611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sv-SE" w:vendorID="64" w:dllVersion="0" w:nlCheck="1" w:checkStyle="0"/>
  <w:activeWritingStyle w:appName="MSWord" w:lang="en-US" w:vendorID="64" w:dllVersion="0" w:nlCheck="1" w:checkStyle="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4C7"/>
    <w:rsid w:val="00000D9C"/>
    <w:rsid w:val="000021D6"/>
    <w:rsid w:val="00004DCB"/>
    <w:rsid w:val="00005183"/>
    <w:rsid w:val="00005658"/>
    <w:rsid w:val="00005CD0"/>
    <w:rsid w:val="000066E3"/>
    <w:rsid w:val="00007E23"/>
    <w:rsid w:val="00011582"/>
    <w:rsid w:val="00011F91"/>
    <w:rsid w:val="00012614"/>
    <w:rsid w:val="000151A1"/>
    <w:rsid w:val="00015229"/>
    <w:rsid w:val="00015DFE"/>
    <w:rsid w:val="00022360"/>
    <w:rsid w:val="0002344E"/>
    <w:rsid w:val="0002352D"/>
    <w:rsid w:val="000235B5"/>
    <w:rsid w:val="00023BAC"/>
    <w:rsid w:val="00024BFD"/>
    <w:rsid w:val="00024D43"/>
    <w:rsid w:val="0002543E"/>
    <w:rsid w:val="00025759"/>
    <w:rsid w:val="0002576A"/>
    <w:rsid w:val="00025989"/>
    <w:rsid w:val="00025F49"/>
    <w:rsid w:val="00027D02"/>
    <w:rsid w:val="0003058E"/>
    <w:rsid w:val="00031423"/>
    <w:rsid w:val="00031F8F"/>
    <w:rsid w:val="00032878"/>
    <w:rsid w:val="00033CBA"/>
    <w:rsid w:val="00033D6A"/>
    <w:rsid w:val="000350F0"/>
    <w:rsid w:val="00037407"/>
    <w:rsid w:val="0003793B"/>
    <w:rsid w:val="000414CF"/>
    <w:rsid w:val="00043746"/>
    <w:rsid w:val="00046D30"/>
    <w:rsid w:val="00052638"/>
    <w:rsid w:val="000548BB"/>
    <w:rsid w:val="00055316"/>
    <w:rsid w:val="00055FA1"/>
    <w:rsid w:val="000608D9"/>
    <w:rsid w:val="00060F95"/>
    <w:rsid w:val="00061B77"/>
    <w:rsid w:val="000701BB"/>
    <w:rsid w:val="00072956"/>
    <w:rsid w:val="000729DE"/>
    <w:rsid w:val="00072FA6"/>
    <w:rsid w:val="00073311"/>
    <w:rsid w:val="00077F1F"/>
    <w:rsid w:val="00080565"/>
    <w:rsid w:val="00080675"/>
    <w:rsid w:val="0008155F"/>
    <w:rsid w:val="00086139"/>
    <w:rsid w:val="00086DF0"/>
    <w:rsid w:val="00086DF7"/>
    <w:rsid w:val="000908DF"/>
    <w:rsid w:val="00092042"/>
    <w:rsid w:val="00092636"/>
    <w:rsid w:val="00097483"/>
    <w:rsid w:val="000A00D1"/>
    <w:rsid w:val="000A2B7F"/>
    <w:rsid w:val="000A2C5A"/>
    <w:rsid w:val="000A42A4"/>
    <w:rsid w:val="000A5DD5"/>
    <w:rsid w:val="000A69B0"/>
    <w:rsid w:val="000A76FB"/>
    <w:rsid w:val="000B3D29"/>
    <w:rsid w:val="000B4A82"/>
    <w:rsid w:val="000B4FCD"/>
    <w:rsid w:val="000B5F01"/>
    <w:rsid w:val="000C02DB"/>
    <w:rsid w:val="000C29BE"/>
    <w:rsid w:val="000D3B14"/>
    <w:rsid w:val="000E0202"/>
    <w:rsid w:val="000E038E"/>
    <w:rsid w:val="000E31A3"/>
    <w:rsid w:val="000E5549"/>
    <w:rsid w:val="000E561B"/>
    <w:rsid w:val="000E5D4A"/>
    <w:rsid w:val="000E6DB3"/>
    <w:rsid w:val="000F032A"/>
    <w:rsid w:val="000F0C4B"/>
    <w:rsid w:val="000F1C7C"/>
    <w:rsid w:val="000F215C"/>
    <w:rsid w:val="000F3F18"/>
    <w:rsid w:val="000F4B45"/>
    <w:rsid w:val="000F4DA0"/>
    <w:rsid w:val="000F6DCC"/>
    <w:rsid w:val="000F7394"/>
    <w:rsid w:val="000F7571"/>
    <w:rsid w:val="000F76B0"/>
    <w:rsid w:val="001045C4"/>
    <w:rsid w:val="00105104"/>
    <w:rsid w:val="00105599"/>
    <w:rsid w:val="00106001"/>
    <w:rsid w:val="00110296"/>
    <w:rsid w:val="001102BF"/>
    <w:rsid w:val="00110682"/>
    <w:rsid w:val="00111508"/>
    <w:rsid w:val="0011346A"/>
    <w:rsid w:val="001166F8"/>
    <w:rsid w:val="001167E4"/>
    <w:rsid w:val="00120D7E"/>
    <w:rsid w:val="00125EEF"/>
    <w:rsid w:val="00131CD9"/>
    <w:rsid w:val="00134B42"/>
    <w:rsid w:val="001372AE"/>
    <w:rsid w:val="00140BB0"/>
    <w:rsid w:val="001425DA"/>
    <w:rsid w:val="00144278"/>
    <w:rsid w:val="00144419"/>
    <w:rsid w:val="00144CFC"/>
    <w:rsid w:val="00145AD6"/>
    <w:rsid w:val="00146419"/>
    <w:rsid w:val="001479B4"/>
    <w:rsid w:val="00147A1D"/>
    <w:rsid w:val="00151654"/>
    <w:rsid w:val="001525A7"/>
    <w:rsid w:val="00152BDD"/>
    <w:rsid w:val="00155293"/>
    <w:rsid w:val="00155733"/>
    <w:rsid w:val="00156DD1"/>
    <w:rsid w:val="001570BB"/>
    <w:rsid w:val="00157F56"/>
    <w:rsid w:val="001602D3"/>
    <w:rsid w:val="00160CBB"/>
    <w:rsid w:val="00161897"/>
    <w:rsid w:val="001623D3"/>
    <w:rsid w:val="001624A3"/>
    <w:rsid w:val="001661BE"/>
    <w:rsid w:val="0016621A"/>
    <w:rsid w:val="00170ABC"/>
    <w:rsid w:val="00170D28"/>
    <w:rsid w:val="00171387"/>
    <w:rsid w:val="00171B1D"/>
    <w:rsid w:val="001762EA"/>
    <w:rsid w:val="00176372"/>
    <w:rsid w:val="00177978"/>
    <w:rsid w:val="0018051B"/>
    <w:rsid w:val="001806EA"/>
    <w:rsid w:val="00181B27"/>
    <w:rsid w:val="00182A18"/>
    <w:rsid w:val="00182D61"/>
    <w:rsid w:val="00186230"/>
    <w:rsid w:val="00186C94"/>
    <w:rsid w:val="00186FE7"/>
    <w:rsid w:val="00190B4B"/>
    <w:rsid w:val="001925C4"/>
    <w:rsid w:val="0019321A"/>
    <w:rsid w:val="001939E7"/>
    <w:rsid w:val="0019476C"/>
    <w:rsid w:val="00195AD9"/>
    <w:rsid w:val="00196A60"/>
    <w:rsid w:val="00197D55"/>
    <w:rsid w:val="001A0ED7"/>
    <w:rsid w:val="001A1C04"/>
    <w:rsid w:val="001A2580"/>
    <w:rsid w:val="001A268F"/>
    <w:rsid w:val="001A5F73"/>
    <w:rsid w:val="001A6517"/>
    <w:rsid w:val="001B1911"/>
    <w:rsid w:val="001B1C49"/>
    <w:rsid w:val="001B1F59"/>
    <w:rsid w:val="001B2439"/>
    <w:rsid w:val="001B243B"/>
    <w:rsid w:val="001B5140"/>
    <w:rsid w:val="001C02D2"/>
    <w:rsid w:val="001C09FA"/>
    <w:rsid w:val="001C3DB3"/>
    <w:rsid w:val="001C498F"/>
    <w:rsid w:val="001C6CB4"/>
    <w:rsid w:val="001C6D0C"/>
    <w:rsid w:val="001C7745"/>
    <w:rsid w:val="001C7C79"/>
    <w:rsid w:val="001D0089"/>
    <w:rsid w:val="001D020D"/>
    <w:rsid w:val="001D1929"/>
    <w:rsid w:val="001D5BAB"/>
    <w:rsid w:val="001D6F9E"/>
    <w:rsid w:val="001E384F"/>
    <w:rsid w:val="001E4E06"/>
    <w:rsid w:val="001E6939"/>
    <w:rsid w:val="001E7BEF"/>
    <w:rsid w:val="001F04F5"/>
    <w:rsid w:val="001F0EEA"/>
    <w:rsid w:val="001F1839"/>
    <w:rsid w:val="001F1F27"/>
    <w:rsid w:val="001F3C26"/>
    <w:rsid w:val="001F53FB"/>
    <w:rsid w:val="001F549F"/>
    <w:rsid w:val="001F5ABC"/>
    <w:rsid w:val="001F5CF1"/>
    <w:rsid w:val="001F72B9"/>
    <w:rsid w:val="001F75DB"/>
    <w:rsid w:val="001F772D"/>
    <w:rsid w:val="00200465"/>
    <w:rsid w:val="00201550"/>
    <w:rsid w:val="00202528"/>
    <w:rsid w:val="00203B52"/>
    <w:rsid w:val="00203CC1"/>
    <w:rsid w:val="0020549D"/>
    <w:rsid w:val="00205627"/>
    <w:rsid w:val="00210576"/>
    <w:rsid w:val="002121BD"/>
    <w:rsid w:val="0021222F"/>
    <w:rsid w:val="00215FB1"/>
    <w:rsid w:val="00215FB3"/>
    <w:rsid w:val="0022668A"/>
    <w:rsid w:val="002272B5"/>
    <w:rsid w:val="002276AA"/>
    <w:rsid w:val="00232CA0"/>
    <w:rsid w:val="00233296"/>
    <w:rsid w:val="0023369C"/>
    <w:rsid w:val="002343DE"/>
    <w:rsid w:val="00236417"/>
    <w:rsid w:val="002413F6"/>
    <w:rsid w:val="00243891"/>
    <w:rsid w:val="00244F6A"/>
    <w:rsid w:val="002451BF"/>
    <w:rsid w:val="00247071"/>
    <w:rsid w:val="0024774D"/>
    <w:rsid w:val="0024779D"/>
    <w:rsid w:val="00247885"/>
    <w:rsid w:val="00247B20"/>
    <w:rsid w:val="00247D4D"/>
    <w:rsid w:val="002501C6"/>
    <w:rsid w:val="00250C79"/>
    <w:rsid w:val="00253FBE"/>
    <w:rsid w:val="0025420D"/>
    <w:rsid w:val="0025467C"/>
    <w:rsid w:val="00256431"/>
    <w:rsid w:val="00256A57"/>
    <w:rsid w:val="00257A8A"/>
    <w:rsid w:val="00262A32"/>
    <w:rsid w:val="00263095"/>
    <w:rsid w:val="00263383"/>
    <w:rsid w:val="00263BD4"/>
    <w:rsid w:val="00264CAB"/>
    <w:rsid w:val="0026560C"/>
    <w:rsid w:val="002706AC"/>
    <w:rsid w:val="00271377"/>
    <w:rsid w:val="0027194C"/>
    <w:rsid w:val="00271B7B"/>
    <w:rsid w:val="0027301A"/>
    <w:rsid w:val="002738C3"/>
    <w:rsid w:val="00275C51"/>
    <w:rsid w:val="00276645"/>
    <w:rsid w:val="00276D4B"/>
    <w:rsid w:val="002814C7"/>
    <w:rsid w:val="00283127"/>
    <w:rsid w:val="00285766"/>
    <w:rsid w:val="00290835"/>
    <w:rsid w:val="002919A1"/>
    <w:rsid w:val="002930C0"/>
    <w:rsid w:val="00293BAD"/>
    <w:rsid w:val="00294016"/>
    <w:rsid w:val="00294DEE"/>
    <w:rsid w:val="00295CA4"/>
    <w:rsid w:val="0029749E"/>
    <w:rsid w:val="00297CDE"/>
    <w:rsid w:val="002A1A26"/>
    <w:rsid w:val="002A3435"/>
    <w:rsid w:val="002A3D86"/>
    <w:rsid w:val="002A4208"/>
    <w:rsid w:val="002A437F"/>
    <w:rsid w:val="002A518F"/>
    <w:rsid w:val="002A77F0"/>
    <w:rsid w:val="002A7BA8"/>
    <w:rsid w:val="002B1487"/>
    <w:rsid w:val="002B163C"/>
    <w:rsid w:val="002B1D01"/>
    <w:rsid w:val="002B2C85"/>
    <w:rsid w:val="002C1B0B"/>
    <w:rsid w:val="002C2904"/>
    <w:rsid w:val="002C3CF4"/>
    <w:rsid w:val="002C41B2"/>
    <w:rsid w:val="002C46D0"/>
    <w:rsid w:val="002C5F20"/>
    <w:rsid w:val="002D0C2F"/>
    <w:rsid w:val="002D1587"/>
    <w:rsid w:val="002D1A40"/>
    <w:rsid w:val="002D1C40"/>
    <w:rsid w:val="002D3F01"/>
    <w:rsid w:val="002D5D3B"/>
    <w:rsid w:val="002D6544"/>
    <w:rsid w:val="002E0715"/>
    <w:rsid w:val="002E1368"/>
    <w:rsid w:val="002E1EEC"/>
    <w:rsid w:val="002E2177"/>
    <w:rsid w:val="002E3861"/>
    <w:rsid w:val="002E416A"/>
    <w:rsid w:val="002E513C"/>
    <w:rsid w:val="002E6B8F"/>
    <w:rsid w:val="002F1DB3"/>
    <w:rsid w:val="002F4885"/>
    <w:rsid w:val="002F61BC"/>
    <w:rsid w:val="002F6CC8"/>
    <w:rsid w:val="002F713C"/>
    <w:rsid w:val="002F7D3E"/>
    <w:rsid w:val="0030078D"/>
    <w:rsid w:val="00300935"/>
    <w:rsid w:val="00301045"/>
    <w:rsid w:val="00302A16"/>
    <w:rsid w:val="00302C56"/>
    <w:rsid w:val="00302C63"/>
    <w:rsid w:val="00303C38"/>
    <w:rsid w:val="00304400"/>
    <w:rsid w:val="00304485"/>
    <w:rsid w:val="00304B7E"/>
    <w:rsid w:val="00311A81"/>
    <w:rsid w:val="00312099"/>
    <w:rsid w:val="00315598"/>
    <w:rsid w:val="00317447"/>
    <w:rsid w:val="0032053F"/>
    <w:rsid w:val="00320B25"/>
    <w:rsid w:val="003219A6"/>
    <w:rsid w:val="00322AC6"/>
    <w:rsid w:val="0032368D"/>
    <w:rsid w:val="00323AFB"/>
    <w:rsid w:val="00324F77"/>
    <w:rsid w:val="00325CBA"/>
    <w:rsid w:val="0032692E"/>
    <w:rsid w:val="003273E2"/>
    <w:rsid w:val="00332446"/>
    <w:rsid w:val="00332BB7"/>
    <w:rsid w:val="003332A7"/>
    <w:rsid w:val="00333BDA"/>
    <w:rsid w:val="0033489B"/>
    <w:rsid w:val="00334C91"/>
    <w:rsid w:val="00336283"/>
    <w:rsid w:val="00336525"/>
    <w:rsid w:val="0034310B"/>
    <w:rsid w:val="00343AC3"/>
    <w:rsid w:val="00343B7A"/>
    <w:rsid w:val="00344558"/>
    <w:rsid w:val="003452DD"/>
    <w:rsid w:val="00347ED3"/>
    <w:rsid w:val="003520B1"/>
    <w:rsid w:val="003529DA"/>
    <w:rsid w:val="00353698"/>
    <w:rsid w:val="00355325"/>
    <w:rsid w:val="003573FA"/>
    <w:rsid w:val="0035793D"/>
    <w:rsid w:val="003611FC"/>
    <w:rsid w:val="003620E1"/>
    <w:rsid w:val="00363357"/>
    <w:rsid w:val="003638C9"/>
    <w:rsid w:val="0036495A"/>
    <w:rsid w:val="00365B29"/>
    <w:rsid w:val="00365CC8"/>
    <w:rsid w:val="00370150"/>
    <w:rsid w:val="00370FC7"/>
    <w:rsid w:val="003713AF"/>
    <w:rsid w:val="00371D49"/>
    <w:rsid w:val="00372614"/>
    <w:rsid w:val="00372F91"/>
    <w:rsid w:val="00377307"/>
    <w:rsid w:val="00377ADD"/>
    <w:rsid w:val="00377C82"/>
    <w:rsid w:val="00380234"/>
    <w:rsid w:val="00380497"/>
    <w:rsid w:val="00380C25"/>
    <w:rsid w:val="00380FDB"/>
    <w:rsid w:val="00381A41"/>
    <w:rsid w:val="00382383"/>
    <w:rsid w:val="00390D35"/>
    <w:rsid w:val="003919A7"/>
    <w:rsid w:val="00393625"/>
    <w:rsid w:val="00395F11"/>
    <w:rsid w:val="00397D56"/>
    <w:rsid w:val="003A2593"/>
    <w:rsid w:val="003A32AF"/>
    <w:rsid w:val="003A34F7"/>
    <w:rsid w:val="003A5484"/>
    <w:rsid w:val="003A6FD5"/>
    <w:rsid w:val="003A72DB"/>
    <w:rsid w:val="003B012D"/>
    <w:rsid w:val="003B2269"/>
    <w:rsid w:val="003B2F5D"/>
    <w:rsid w:val="003B4564"/>
    <w:rsid w:val="003C1360"/>
    <w:rsid w:val="003C2293"/>
    <w:rsid w:val="003C246D"/>
    <w:rsid w:val="003C41AB"/>
    <w:rsid w:val="003C50A8"/>
    <w:rsid w:val="003C55B0"/>
    <w:rsid w:val="003C6BB6"/>
    <w:rsid w:val="003C6CE8"/>
    <w:rsid w:val="003D092A"/>
    <w:rsid w:val="003D315A"/>
    <w:rsid w:val="003D5363"/>
    <w:rsid w:val="003D5E57"/>
    <w:rsid w:val="003D6545"/>
    <w:rsid w:val="003D665C"/>
    <w:rsid w:val="003D729D"/>
    <w:rsid w:val="003D781E"/>
    <w:rsid w:val="003E00EA"/>
    <w:rsid w:val="003E07C6"/>
    <w:rsid w:val="003E184B"/>
    <w:rsid w:val="003E298A"/>
    <w:rsid w:val="003E2EBF"/>
    <w:rsid w:val="003E3036"/>
    <w:rsid w:val="003E355A"/>
    <w:rsid w:val="003E4393"/>
    <w:rsid w:val="003E58C0"/>
    <w:rsid w:val="003F0879"/>
    <w:rsid w:val="003F0D3A"/>
    <w:rsid w:val="003F1398"/>
    <w:rsid w:val="003F23A7"/>
    <w:rsid w:val="003F2617"/>
    <w:rsid w:val="003F37A2"/>
    <w:rsid w:val="003F3FB6"/>
    <w:rsid w:val="003F4C9A"/>
    <w:rsid w:val="003F68EA"/>
    <w:rsid w:val="003F79A2"/>
    <w:rsid w:val="003F7D7A"/>
    <w:rsid w:val="00400ADD"/>
    <w:rsid w:val="00402025"/>
    <w:rsid w:val="00402C74"/>
    <w:rsid w:val="004043C5"/>
    <w:rsid w:val="00404909"/>
    <w:rsid w:val="00405471"/>
    <w:rsid w:val="00405549"/>
    <w:rsid w:val="00407AD9"/>
    <w:rsid w:val="00410478"/>
    <w:rsid w:val="0041205D"/>
    <w:rsid w:val="00412D14"/>
    <w:rsid w:val="00415A61"/>
    <w:rsid w:val="00415FF7"/>
    <w:rsid w:val="00416ED4"/>
    <w:rsid w:val="004226CB"/>
    <w:rsid w:val="00424772"/>
    <w:rsid w:val="00427A48"/>
    <w:rsid w:val="00431571"/>
    <w:rsid w:val="00431626"/>
    <w:rsid w:val="00433C9E"/>
    <w:rsid w:val="00435CE6"/>
    <w:rsid w:val="00437956"/>
    <w:rsid w:val="00440083"/>
    <w:rsid w:val="00441DD1"/>
    <w:rsid w:val="0044219D"/>
    <w:rsid w:val="00450BA1"/>
    <w:rsid w:val="00451557"/>
    <w:rsid w:val="004515BD"/>
    <w:rsid w:val="00452F94"/>
    <w:rsid w:val="0045419C"/>
    <w:rsid w:val="00454A6C"/>
    <w:rsid w:val="00457DD3"/>
    <w:rsid w:val="00461ADF"/>
    <w:rsid w:val="00465958"/>
    <w:rsid w:val="00465A00"/>
    <w:rsid w:val="004664A6"/>
    <w:rsid w:val="00466D19"/>
    <w:rsid w:val="00470464"/>
    <w:rsid w:val="00470E4B"/>
    <w:rsid w:val="004712D3"/>
    <w:rsid w:val="004712FE"/>
    <w:rsid w:val="00471BAD"/>
    <w:rsid w:val="00472077"/>
    <w:rsid w:val="004727A9"/>
    <w:rsid w:val="004742F6"/>
    <w:rsid w:val="004764E6"/>
    <w:rsid w:val="00477100"/>
    <w:rsid w:val="004803EF"/>
    <w:rsid w:val="0048077E"/>
    <w:rsid w:val="004807B3"/>
    <w:rsid w:val="0048209B"/>
    <w:rsid w:val="0048216F"/>
    <w:rsid w:val="00482C4B"/>
    <w:rsid w:val="00483A7A"/>
    <w:rsid w:val="00483F90"/>
    <w:rsid w:val="0048654E"/>
    <w:rsid w:val="00487090"/>
    <w:rsid w:val="004908F5"/>
    <w:rsid w:val="00492B45"/>
    <w:rsid w:val="00492D08"/>
    <w:rsid w:val="0049450D"/>
    <w:rsid w:val="00495A3C"/>
    <w:rsid w:val="00495F8D"/>
    <w:rsid w:val="004961A2"/>
    <w:rsid w:val="004961D0"/>
    <w:rsid w:val="0049757B"/>
    <w:rsid w:val="004A396B"/>
    <w:rsid w:val="004A5FBC"/>
    <w:rsid w:val="004A6568"/>
    <w:rsid w:val="004A7C03"/>
    <w:rsid w:val="004B1100"/>
    <w:rsid w:val="004B41A3"/>
    <w:rsid w:val="004B58E2"/>
    <w:rsid w:val="004B5A53"/>
    <w:rsid w:val="004B64DB"/>
    <w:rsid w:val="004B6F21"/>
    <w:rsid w:val="004B7C72"/>
    <w:rsid w:val="004C05C1"/>
    <w:rsid w:val="004C2153"/>
    <w:rsid w:val="004C2A37"/>
    <w:rsid w:val="004C30DC"/>
    <w:rsid w:val="004C3FD3"/>
    <w:rsid w:val="004C5F1E"/>
    <w:rsid w:val="004C60D8"/>
    <w:rsid w:val="004C77C4"/>
    <w:rsid w:val="004C7CB6"/>
    <w:rsid w:val="004D01C6"/>
    <w:rsid w:val="004D0541"/>
    <w:rsid w:val="004D062A"/>
    <w:rsid w:val="004D06B3"/>
    <w:rsid w:val="004D08BD"/>
    <w:rsid w:val="004D0F9D"/>
    <w:rsid w:val="004D3972"/>
    <w:rsid w:val="004D48E0"/>
    <w:rsid w:val="004D4B0F"/>
    <w:rsid w:val="004D5104"/>
    <w:rsid w:val="004D68B3"/>
    <w:rsid w:val="004D7A06"/>
    <w:rsid w:val="004E201B"/>
    <w:rsid w:val="004E44D2"/>
    <w:rsid w:val="004E4721"/>
    <w:rsid w:val="004E4769"/>
    <w:rsid w:val="004E5687"/>
    <w:rsid w:val="004E680D"/>
    <w:rsid w:val="004F0B0D"/>
    <w:rsid w:val="004F235D"/>
    <w:rsid w:val="004F2FF3"/>
    <w:rsid w:val="004F31D1"/>
    <w:rsid w:val="004F6B27"/>
    <w:rsid w:val="005003FC"/>
    <w:rsid w:val="00502291"/>
    <w:rsid w:val="00504B94"/>
    <w:rsid w:val="005106A9"/>
    <w:rsid w:val="00513010"/>
    <w:rsid w:val="00514E72"/>
    <w:rsid w:val="005164DA"/>
    <w:rsid w:val="005201B1"/>
    <w:rsid w:val="00523A70"/>
    <w:rsid w:val="00526122"/>
    <w:rsid w:val="0052668E"/>
    <w:rsid w:val="0052792E"/>
    <w:rsid w:val="00530C9D"/>
    <w:rsid w:val="00530ECC"/>
    <w:rsid w:val="00532818"/>
    <w:rsid w:val="00533570"/>
    <w:rsid w:val="00534A1A"/>
    <w:rsid w:val="00534AD0"/>
    <w:rsid w:val="00535326"/>
    <w:rsid w:val="0053558E"/>
    <w:rsid w:val="00541DB7"/>
    <w:rsid w:val="0054263C"/>
    <w:rsid w:val="00542C44"/>
    <w:rsid w:val="00543713"/>
    <w:rsid w:val="00543D02"/>
    <w:rsid w:val="005445C8"/>
    <w:rsid w:val="00545EB1"/>
    <w:rsid w:val="00545F6F"/>
    <w:rsid w:val="00547FE7"/>
    <w:rsid w:val="00554496"/>
    <w:rsid w:val="0055506B"/>
    <w:rsid w:val="00555B73"/>
    <w:rsid w:val="00556FBF"/>
    <w:rsid w:val="0055721A"/>
    <w:rsid w:val="00560DC0"/>
    <w:rsid w:val="00560F30"/>
    <w:rsid w:val="00565CF8"/>
    <w:rsid w:val="00565D08"/>
    <w:rsid w:val="00567482"/>
    <w:rsid w:val="00570C19"/>
    <w:rsid w:val="00571877"/>
    <w:rsid w:val="00574D93"/>
    <w:rsid w:val="00577FC1"/>
    <w:rsid w:val="00580546"/>
    <w:rsid w:val="00584EFE"/>
    <w:rsid w:val="00585B1C"/>
    <w:rsid w:val="005862FB"/>
    <w:rsid w:val="005905A5"/>
    <w:rsid w:val="00591FD6"/>
    <w:rsid w:val="00592C26"/>
    <w:rsid w:val="0059472C"/>
    <w:rsid w:val="00595C45"/>
    <w:rsid w:val="005A0908"/>
    <w:rsid w:val="005A0ABD"/>
    <w:rsid w:val="005A12AE"/>
    <w:rsid w:val="005A4F1C"/>
    <w:rsid w:val="005A52CE"/>
    <w:rsid w:val="005B0928"/>
    <w:rsid w:val="005B3EBE"/>
    <w:rsid w:val="005C19E4"/>
    <w:rsid w:val="005C1CC0"/>
    <w:rsid w:val="005C33EA"/>
    <w:rsid w:val="005C4690"/>
    <w:rsid w:val="005C5588"/>
    <w:rsid w:val="005C676B"/>
    <w:rsid w:val="005C694A"/>
    <w:rsid w:val="005C72CA"/>
    <w:rsid w:val="005C73D6"/>
    <w:rsid w:val="005C7674"/>
    <w:rsid w:val="005D17BE"/>
    <w:rsid w:val="005D1C43"/>
    <w:rsid w:val="005D2836"/>
    <w:rsid w:val="005D328F"/>
    <w:rsid w:val="005D34EB"/>
    <w:rsid w:val="005D36C3"/>
    <w:rsid w:val="005D43D8"/>
    <w:rsid w:val="005D4EEF"/>
    <w:rsid w:val="005D7351"/>
    <w:rsid w:val="005E0225"/>
    <w:rsid w:val="005E1257"/>
    <w:rsid w:val="005E2961"/>
    <w:rsid w:val="005E4FBC"/>
    <w:rsid w:val="005E718D"/>
    <w:rsid w:val="005F028C"/>
    <w:rsid w:val="005F069E"/>
    <w:rsid w:val="005F1434"/>
    <w:rsid w:val="005F1EBE"/>
    <w:rsid w:val="005F3B1D"/>
    <w:rsid w:val="005F3CD3"/>
    <w:rsid w:val="005F48FF"/>
    <w:rsid w:val="005F4C92"/>
    <w:rsid w:val="005F51FB"/>
    <w:rsid w:val="006007A6"/>
    <w:rsid w:val="00600FB5"/>
    <w:rsid w:val="00601EC7"/>
    <w:rsid w:val="006047A5"/>
    <w:rsid w:val="00605D15"/>
    <w:rsid w:val="00606DD1"/>
    <w:rsid w:val="00607475"/>
    <w:rsid w:val="0061018E"/>
    <w:rsid w:val="006108F7"/>
    <w:rsid w:val="00611BA0"/>
    <w:rsid w:val="00612846"/>
    <w:rsid w:val="00612A59"/>
    <w:rsid w:val="00612DC5"/>
    <w:rsid w:val="006136D3"/>
    <w:rsid w:val="00613704"/>
    <w:rsid w:val="006165A7"/>
    <w:rsid w:val="00617CF2"/>
    <w:rsid w:val="00621DBC"/>
    <w:rsid w:val="006223C9"/>
    <w:rsid w:val="00622512"/>
    <w:rsid w:val="006247AF"/>
    <w:rsid w:val="006252E1"/>
    <w:rsid w:val="00625BF6"/>
    <w:rsid w:val="00626250"/>
    <w:rsid w:val="00627A45"/>
    <w:rsid w:val="00630ACA"/>
    <w:rsid w:val="00634236"/>
    <w:rsid w:val="00634D24"/>
    <w:rsid w:val="00636325"/>
    <w:rsid w:val="00636596"/>
    <w:rsid w:val="0063708C"/>
    <w:rsid w:val="00637C9F"/>
    <w:rsid w:val="00637EDD"/>
    <w:rsid w:val="006402F7"/>
    <w:rsid w:val="006423E5"/>
    <w:rsid w:val="00642549"/>
    <w:rsid w:val="006427DC"/>
    <w:rsid w:val="00642F96"/>
    <w:rsid w:val="00644C3B"/>
    <w:rsid w:val="00647462"/>
    <w:rsid w:val="006474C7"/>
    <w:rsid w:val="006476DC"/>
    <w:rsid w:val="00647C53"/>
    <w:rsid w:val="00651CAF"/>
    <w:rsid w:val="00651DC2"/>
    <w:rsid w:val="006523A2"/>
    <w:rsid w:val="006527FC"/>
    <w:rsid w:val="0065293C"/>
    <w:rsid w:val="00654B8B"/>
    <w:rsid w:val="00654BFA"/>
    <w:rsid w:val="00655D61"/>
    <w:rsid w:val="00657D3F"/>
    <w:rsid w:val="00657E85"/>
    <w:rsid w:val="00660315"/>
    <w:rsid w:val="006640BD"/>
    <w:rsid w:val="00664601"/>
    <w:rsid w:val="0066730F"/>
    <w:rsid w:val="00667D82"/>
    <w:rsid w:val="00670D6E"/>
    <w:rsid w:val="006736AD"/>
    <w:rsid w:val="00673CE6"/>
    <w:rsid w:val="0067455E"/>
    <w:rsid w:val="00675F05"/>
    <w:rsid w:val="006811AF"/>
    <w:rsid w:val="006831C1"/>
    <w:rsid w:val="006832B1"/>
    <w:rsid w:val="006836B6"/>
    <w:rsid w:val="00683D7D"/>
    <w:rsid w:val="0068566A"/>
    <w:rsid w:val="006858CA"/>
    <w:rsid w:val="00685B14"/>
    <w:rsid w:val="00690480"/>
    <w:rsid w:val="00690FAC"/>
    <w:rsid w:val="00691D54"/>
    <w:rsid w:val="00693E1A"/>
    <w:rsid w:val="0069519D"/>
    <w:rsid w:val="00695393"/>
    <w:rsid w:val="00695DE6"/>
    <w:rsid w:val="00697D9D"/>
    <w:rsid w:val="006A28E4"/>
    <w:rsid w:val="006A2EAA"/>
    <w:rsid w:val="006A5F07"/>
    <w:rsid w:val="006A60EC"/>
    <w:rsid w:val="006B155B"/>
    <w:rsid w:val="006B25CF"/>
    <w:rsid w:val="006B38EA"/>
    <w:rsid w:val="006B40BC"/>
    <w:rsid w:val="006B4428"/>
    <w:rsid w:val="006B5387"/>
    <w:rsid w:val="006C25E8"/>
    <w:rsid w:val="006C2822"/>
    <w:rsid w:val="006C4008"/>
    <w:rsid w:val="006C4E21"/>
    <w:rsid w:val="006C5B59"/>
    <w:rsid w:val="006C7809"/>
    <w:rsid w:val="006D0200"/>
    <w:rsid w:val="006D0CD5"/>
    <w:rsid w:val="006D0F8E"/>
    <w:rsid w:val="006D3E2E"/>
    <w:rsid w:val="006D3F91"/>
    <w:rsid w:val="006D4603"/>
    <w:rsid w:val="006D5ECD"/>
    <w:rsid w:val="006D627C"/>
    <w:rsid w:val="006D684B"/>
    <w:rsid w:val="006D6857"/>
    <w:rsid w:val="006D68F6"/>
    <w:rsid w:val="006D7FD2"/>
    <w:rsid w:val="006E3DEF"/>
    <w:rsid w:val="006E4CFD"/>
    <w:rsid w:val="006E4DD4"/>
    <w:rsid w:val="006E4DE9"/>
    <w:rsid w:val="006E70A5"/>
    <w:rsid w:val="006E7A74"/>
    <w:rsid w:val="006E7E88"/>
    <w:rsid w:val="006F045F"/>
    <w:rsid w:val="006F0841"/>
    <w:rsid w:val="006F0D45"/>
    <w:rsid w:val="006F0F22"/>
    <w:rsid w:val="006F2A06"/>
    <w:rsid w:val="006F2C44"/>
    <w:rsid w:val="006F4156"/>
    <w:rsid w:val="006F4DF1"/>
    <w:rsid w:val="006F4E01"/>
    <w:rsid w:val="006F5057"/>
    <w:rsid w:val="006F6638"/>
    <w:rsid w:val="007009B7"/>
    <w:rsid w:val="00702FEA"/>
    <w:rsid w:val="00703D3F"/>
    <w:rsid w:val="00710A7A"/>
    <w:rsid w:val="007137BC"/>
    <w:rsid w:val="00713B32"/>
    <w:rsid w:val="007174B0"/>
    <w:rsid w:val="00720510"/>
    <w:rsid w:val="00721096"/>
    <w:rsid w:val="007225D4"/>
    <w:rsid w:val="007231E1"/>
    <w:rsid w:val="0072540D"/>
    <w:rsid w:val="0072582E"/>
    <w:rsid w:val="007260CC"/>
    <w:rsid w:val="00726860"/>
    <w:rsid w:val="00726DA1"/>
    <w:rsid w:val="00727C33"/>
    <w:rsid w:val="00727D36"/>
    <w:rsid w:val="00727F81"/>
    <w:rsid w:val="007319AA"/>
    <w:rsid w:val="007330C5"/>
    <w:rsid w:val="007345D6"/>
    <w:rsid w:val="00734A7A"/>
    <w:rsid w:val="00734BEC"/>
    <w:rsid w:val="00735742"/>
    <w:rsid w:val="00735EE9"/>
    <w:rsid w:val="00737B24"/>
    <w:rsid w:val="00737E73"/>
    <w:rsid w:val="00743D5E"/>
    <w:rsid w:val="00744B88"/>
    <w:rsid w:val="00745C1E"/>
    <w:rsid w:val="00746297"/>
    <w:rsid w:val="00747735"/>
    <w:rsid w:val="0075105A"/>
    <w:rsid w:val="007523A3"/>
    <w:rsid w:val="0075332A"/>
    <w:rsid w:val="00754602"/>
    <w:rsid w:val="00755775"/>
    <w:rsid w:val="00756133"/>
    <w:rsid w:val="007564D5"/>
    <w:rsid w:val="00756B76"/>
    <w:rsid w:val="00757035"/>
    <w:rsid w:val="007606DA"/>
    <w:rsid w:val="0076101D"/>
    <w:rsid w:val="00761619"/>
    <w:rsid w:val="0076344F"/>
    <w:rsid w:val="00764EF9"/>
    <w:rsid w:val="0076505D"/>
    <w:rsid w:val="00767BD7"/>
    <w:rsid w:val="00770972"/>
    <w:rsid w:val="00770AEB"/>
    <w:rsid w:val="00770CD4"/>
    <w:rsid w:val="00771482"/>
    <w:rsid w:val="007747DC"/>
    <w:rsid w:val="00775F57"/>
    <w:rsid w:val="00776483"/>
    <w:rsid w:val="00776B32"/>
    <w:rsid w:val="00776CCA"/>
    <w:rsid w:val="007802C2"/>
    <w:rsid w:val="007834B3"/>
    <w:rsid w:val="00783B3D"/>
    <w:rsid w:val="0078476C"/>
    <w:rsid w:val="0078670F"/>
    <w:rsid w:val="00786E80"/>
    <w:rsid w:val="0079107B"/>
    <w:rsid w:val="00791FB9"/>
    <w:rsid w:val="00792106"/>
    <w:rsid w:val="00792673"/>
    <w:rsid w:val="00793038"/>
    <w:rsid w:val="007943E3"/>
    <w:rsid w:val="007947E7"/>
    <w:rsid w:val="00796558"/>
    <w:rsid w:val="00796B24"/>
    <w:rsid w:val="007971B3"/>
    <w:rsid w:val="007A038F"/>
    <w:rsid w:val="007A2730"/>
    <w:rsid w:val="007A54B4"/>
    <w:rsid w:val="007A7F88"/>
    <w:rsid w:val="007B0117"/>
    <w:rsid w:val="007B0355"/>
    <w:rsid w:val="007B10A1"/>
    <w:rsid w:val="007B15D6"/>
    <w:rsid w:val="007B1B3D"/>
    <w:rsid w:val="007B238E"/>
    <w:rsid w:val="007B2FD4"/>
    <w:rsid w:val="007B465F"/>
    <w:rsid w:val="007B5D78"/>
    <w:rsid w:val="007B5F59"/>
    <w:rsid w:val="007B60B4"/>
    <w:rsid w:val="007B6ED7"/>
    <w:rsid w:val="007C045E"/>
    <w:rsid w:val="007C0464"/>
    <w:rsid w:val="007C0BA1"/>
    <w:rsid w:val="007C1A99"/>
    <w:rsid w:val="007C2539"/>
    <w:rsid w:val="007C4695"/>
    <w:rsid w:val="007C5A6D"/>
    <w:rsid w:val="007C684C"/>
    <w:rsid w:val="007C7080"/>
    <w:rsid w:val="007C7600"/>
    <w:rsid w:val="007C7812"/>
    <w:rsid w:val="007D0129"/>
    <w:rsid w:val="007D1DEC"/>
    <w:rsid w:val="007D2B44"/>
    <w:rsid w:val="007D50CB"/>
    <w:rsid w:val="007D570B"/>
    <w:rsid w:val="007D5D6C"/>
    <w:rsid w:val="007D698B"/>
    <w:rsid w:val="007D6A80"/>
    <w:rsid w:val="007D7279"/>
    <w:rsid w:val="007D7FF3"/>
    <w:rsid w:val="007E07AA"/>
    <w:rsid w:val="007E2F16"/>
    <w:rsid w:val="007E3256"/>
    <w:rsid w:val="007E3AFD"/>
    <w:rsid w:val="007E5025"/>
    <w:rsid w:val="007E5CAD"/>
    <w:rsid w:val="007E6273"/>
    <w:rsid w:val="007E62EC"/>
    <w:rsid w:val="007E6DFA"/>
    <w:rsid w:val="007E706E"/>
    <w:rsid w:val="007E770E"/>
    <w:rsid w:val="007E7865"/>
    <w:rsid w:val="007E7C6E"/>
    <w:rsid w:val="007F0AC1"/>
    <w:rsid w:val="007F0F48"/>
    <w:rsid w:val="007F5A39"/>
    <w:rsid w:val="007F645B"/>
    <w:rsid w:val="007F6569"/>
    <w:rsid w:val="00800216"/>
    <w:rsid w:val="00800A24"/>
    <w:rsid w:val="00802912"/>
    <w:rsid w:val="00803DC9"/>
    <w:rsid w:val="00806096"/>
    <w:rsid w:val="008062B7"/>
    <w:rsid w:val="00807791"/>
    <w:rsid w:val="00811622"/>
    <w:rsid w:val="00812CB4"/>
    <w:rsid w:val="00813AF1"/>
    <w:rsid w:val="008155B7"/>
    <w:rsid w:val="00816100"/>
    <w:rsid w:val="00817DEA"/>
    <w:rsid w:val="00820D6A"/>
    <w:rsid w:val="00821D91"/>
    <w:rsid w:val="00822893"/>
    <w:rsid w:val="00824838"/>
    <w:rsid w:val="00825B81"/>
    <w:rsid w:val="00825C47"/>
    <w:rsid w:val="00827E32"/>
    <w:rsid w:val="00830272"/>
    <w:rsid w:val="0083047A"/>
    <w:rsid w:val="00830C27"/>
    <w:rsid w:val="0083103C"/>
    <w:rsid w:val="008325A4"/>
    <w:rsid w:val="008335E0"/>
    <w:rsid w:val="00834846"/>
    <w:rsid w:val="00835612"/>
    <w:rsid w:val="008361DD"/>
    <w:rsid w:val="0084041F"/>
    <w:rsid w:val="00840503"/>
    <w:rsid w:val="00840884"/>
    <w:rsid w:val="00842928"/>
    <w:rsid w:val="00843B29"/>
    <w:rsid w:val="00843BF6"/>
    <w:rsid w:val="00845CA2"/>
    <w:rsid w:val="008512B9"/>
    <w:rsid w:val="00851F29"/>
    <w:rsid w:val="0085300E"/>
    <w:rsid w:val="00853413"/>
    <w:rsid w:val="00854F60"/>
    <w:rsid w:val="00856540"/>
    <w:rsid w:val="008609C0"/>
    <w:rsid w:val="0086239D"/>
    <w:rsid w:val="008640DF"/>
    <w:rsid w:val="00864E9C"/>
    <w:rsid w:val="00866C55"/>
    <w:rsid w:val="008672E3"/>
    <w:rsid w:val="008675A8"/>
    <w:rsid w:val="00867D1B"/>
    <w:rsid w:val="00870D39"/>
    <w:rsid w:val="00871195"/>
    <w:rsid w:val="008734E5"/>
    <w:rsid w:val="008803F8"/>
    <w:rsid w:val="00884EC3"/>
    <w:rsid w:val="00885C25"/>
    <w:rsid w:val="00886C29"/>
    <w:rsid w:val="008874AD"/>
    <w:rsid w:val="008875EB"/>
    <w:rsid w:val="008877EC"/>
    <w:rsid w:val="00890277"/>
    <w:rsid w:val="00890B98"/>
    <w:rsid w:val="008940C9"/>
    <w:rsid w:val="0089413F"/>
    <w:rsid w:val="00894AC9"/>
    <w:rsid w:val="00895688"/>
    <w:rsid w:val="00896B61"/>
    <w:rsid w:val="0089725E"/>
    <w:rsid w:val="00897E2F"/>
    <w:rsid w:val="008A1DE4"/>
    <w:rsid w:val="008A3CE2"/>
    <w:rsid w:val="008A4503"/>
    <w:rsid w:val="008A5547"/>
    <w:rsid w:val="008A6681"/>
    <w:rsid w:val="008A69DE"/>
    <w:rsid w:val="008A6D95"/>
    <w:rsid w:val="008A6E46"/>
    <w:rsid w:val="008A78E7"/>
    <w:rsid w:val="008A7BF3"/>
    <w:rsid w:val="008B1AD7"/>
    <w:rsid w:val="008B1C60"/>
    <w:rsid w:val="008B28E4"/>
    <w:rsid w:val="008B3D2C"/>
    <w:rsid w:val="008B5449"/>
    <w:rsid w:val="008B5BB6"/>
    <w:rsid w:val="008B6DD4"/>
    <w:rsid w:val="008B7A5F"/>
    <w:rsid w:val="008C074E"/>
    <w:rsid w:val="008C16EB"/>
    <w:rsid w:val="008C2757"/>
    <w:rsid w:val="008C2A04"/>
    <w:rsid w:val="008C3213"/>
    <w:rsid w:val="008C492A"/>
    <w:rsid w:val="008C4B1C"/>
    <w:rsid w:val="008C5E60"/>
    <w:rsid w:val="008C7372"/>
    <w:rsid w:val="008C7FD2"/>
    <w:rsid w:val="008D13F7"/>
    <w:rsid w:val="008D1B18"/>
    <w:rsid w:val="008D243E"/>
    <w:rsid w:val="008D35D0"/>
    <w:rsid w:val="008D3E38"/>
    <w:rsid w:val="008D5032"/>
    <w:rsid w:val="008D56B6"/>
    <w:rsid w:val="008D578E"/>
    <w:rsid w:val="008D5DED"/>
    <w:rsid w:val="008D5FAA"/>
    <w:rsid w:val="008D657F"/>
    <w:rsid w:val="008E0685"/>
    <w:rsid w:val="008E1011"/>
    <w:rsid w:val="008E3D9E"/>
    <w:rsid w:val="008E6BA9"/>
    <w:rsid w:val="008F0434"/>
    <w:rsid w:val="008F1DEB"/>
    <w:rsid w:val="008F4687"/>
    <w:rsid w:val="008F63E4"/>
    <w:rsid w:val="008F7264"/>
    <w:rsid w:val="008F7D40"/>
    <w:rsid w:val="008F7F0C"/>
    <w:rsid w:val="00901A97"/>
    <w:rsid w:val="00901CBB"/>
    <w:rsid w:val="009020EE"/>
    <w:rsid w:val="00902D57"/>
    <w:rsid w:val="00905058"/>
    <w:rsid w:val="00905101"/>
    <w:rsid w:val="00907030"/>
    <w:rsid w:val="009103F6"/>
    <w:rsid w:val="009105C5"/>
    <w:rsid w:val="00910A1F"/>
    <w:rsid w:val="00910ABF"/>
    <w:rsid w:val="009120EA"/>
    <w:rsid w:val="00912E82"/>
    <w:rsid w:val="0091321A"/>
    <w:rsid w:val="009151E0"/>
    <w:rsid w:val="009157AB"/>
    <w:rsid w:val="009158DF"/>
    <w:rsid w:val="00916159"/>
    <w:rsid w:val="00917ED4"/>
    <w:rsid w:val="00920BA3"/>
    <w:rsid w:val="00921348"/>
    <w:rsid w:val="00923DEC"/>
    <w:rsid w:val="009241F7"/>
    <w:rsid w:val="00925012"/>
    <w:rsid w:val="00925C75"/>
    <w:rsid w:val="00926E8D"/>
    <w:rsid w:val="009279EB"/>
    <w:rsid w:val="00932127"/>
    <w:rsid w:val="009344C5"/>
    <w:rsid w:val="00934D02"/>
    <w:rsid w:val="00935EC5"/>
    <w:rsid w:val="00936522"/>
    <w:rsid w:val="00937AC6"/>
    <w:rsid w:val="009442BB"/>
    <w:rsid w:val="0094484C"/>
    <w:rsid w:val="00945B66"/>
    <w:rsid w:val="00945DD5"/>
    <w:rsid w:val="009465F7"/>
    <w:rsid w:val="0094719A"/>
    <w:rsid w:val="0095043F"/>
    <w:rsid w:val="00952F5D"/>
    <w:rsid w:val="009548BE"/>
    <w:rsid w:val="00955723"/>
    <w:rsid w:val="00955B6E"/>
    <w:rsid w:val="00955C8C"/>
    <w:rsid w:val="009607D9"/>
    <w:rsid w:val="009608CB"/>
    <w:rsid w:val="00960CBB"/>
    <w:rsid w:val="009611D7"/>
    <w:rsid w:val="00964356"/>
    <w:rsid w:val="00966FD8"/>
    <w:rsid w:val="0097008F"/>
    <w:rsid w:val="00971138"/>
    <w:rsid w:val="0097169C"/>
    <w:rsid w:val="00973414"/>
    <w:rsid w:val="00974AFE"/>
    <w:rsid w:val="00977063"/>
    <w:rsid w:val="00984344"/>
    <w:rsid w:val="00990214"/>
    <w:rsid w:val="00991C88"/>
    <w:rsid w:val="0099281F"/>
    <w:rsid w:val="009947D8"/>
    <w:rsid w:val="00994E7A"/>
    <w:rsid w:val="00995A44"/>
    <w:rsid w:val="00995FD5"/>
    <w:rsid w:val="00996C8B"/>
    <w:rsid w:val="009A01F2"/>
    <w:rsid w:val="009A0A8E"/>
    <w:rsid w:val="009A2176"/>
    <w:rsid w:val="009A3075"/>
    <w:rsid w:val="009A32B6"/>
    <w:rsid w:val="009A3915"/>
    <w:rsid w:val="009A4407"/>
    <w:rsid w:val="009A4E83"/>
    <w:rsid w:val="009A7532"/>
    <w:rsid w:val="009B0136"/>
    <w:rsid w:val="009B1146"/>
    <w:rsid w:val="009B2F48"/>
    <w:rsid w:val="009B4FE4"/>
    <w:rsid w:val="009C097D"/>
    <w:rsid w:val="009C2658"/>
    <w:rsid w:val="009C276F"/>
    <w:rsid w:val="009C4FC1"/>
    <w:rsid w:val="009C59CC"/>
    <w:rsid w:val="009C5C25"/>
    <w:rsid w:val="009C5C5B"/>
    <w:rsid w:val="009C6432"/>
    <w:rsid w:val="009D2859"/>
    <w:rsid w:val="009D5432"/>
    <w:rsid w:val="009D6B5F"/>
    <w:rsid w:val="009D6EF2"/>
    <w:rsid w:val="009D7DD2"/>
    <w:rsid w:val="009E00E8"/>
    <w:rsid w:val="009E01B4"/>
    <w:rsid w:val="009E06BC"/>
    <w:rsid w:val="009E074E"/>
    <w:rsid w:val="009E2EDA"/>
    <w:rsid w:val="009E3770"/>
    <w:rsid w:val="009E4101"/>
    <w:rsid w:val="009E7910"/>
    <w:rsid w:val="009F09E2"/>
    <w:rsid w:val="009F0C87"/>
    <w:rsid w:val="009F1FDA"/>
    <w:rsid w:val="009F288A"/>
    <w:rsid w:val="009F2EEF"/>
    <w:rsid w:val="009F3B50"/>
    <w:rsid w:val="009F4E5F"/>
    <w:rsid w:val="009F74D3"/>
    <w:rsid w:val="009F77AC"/>
    <w:rsid w:val="00A0025A"/>
    <w:rsid w:val="00A005EE"/>
    <w:rsid w:val="00A02D6B"/>
    <w:rsid w:val="00A03493"/>
    <w:rsid w:val="00A04054"/>
    <w:rsid w:val="00A05BF5"/>
    <w:rsid w:val="00A07CAA"/>
    <w:rsid w:val="00A121F6"/>
    <w:rsid w:val="00A12CF3"/>
    <w:rsid w:val="00A13522"/>
    <w:rsid w:val="00A15ABF"/>
    <w:rsid w:val="00A15EC2"/>
    <w:rsid w:val="00A1658B"/>
    <w:rsid w:val="00A17F79"/>
    <w:rsid w:val="00A20A0B"/>
    <w:rsid w:val="00A214A8"/>
    <w:rsid w:val="00A21829"/>
    <w:rsid w:val="00A232CC"/>
    <w:rsid w:val="00A24D17"/>
    <w:rsid w:val="00A263B0"/>
    <w:rsid w:val="00A268A0"/>
    <w:rsid w:val="00A27CCA"/>
    <w:rsid w:val="00A3074C"/>
    <w:rsid w:val="00A31340"/>
    <w:rsid w:val="00A33CEC"/>
    <w:rsid w:val="00A40129"/>
    <w:rsid w:val="00A409B8"/>
    <w:rsid w:val="00A412E3"/>
    <w:rsid w:val="00A41F80"/>
    <w:rsid w:val="00A4227B"/>
    <w:rsid w:val="00A425C5"/>
    <w:rsid w:val="00A427C7"/>
    <w:rsid w:val="00A44C2F"/>
    <w:rsid w:val="00A4745B"/>
    <w:rsid w:val="00A47B8D"/>
    <w:rsid w:val="00A52C78"/>
    <w:rsid w:val="00A5714B"/>
    <w:rsid w:val="00A571FC"/>
    <w:rsid w:val="00A61E5C"/>
    <w:rsid w:val="00A62EA4"/>
    <w:rsid w:val="00A65B4C"/>
    <w:rsid w:val="00A65C65"/>
    <w:rsid w:val="00A66C69"/>
    <w:rsid w:val="00A70763"/>
    <w:rsid w:val="00A713FC"/>
    <w:rsid w:val="00A716D7"/>
    <w:rsid w:val="00A722EC"/>
    <w:rsid w:val="00A72B98"/>
    <w:rsid w:val="00A74704"/>
    <w:rsid w:val="00A74865"/>
    <w:rsid w:val="00A76252"/>
    <w:rsid w:val="00A77C57"/>
    <w:rsid w:val="00A8071E"/>
    <w:rsid w:val="00A809B1"/>
    <w:rsid w:val="00A8195E"/>
    <w:rsid w:val="00A825C1"/>
    <w:rsid w:val="00A827C5"/>
    <w:rsid w:val="00A8629E"/>
    <w:rsid w:val="00A87B99"/>
    <w:rsid w:val="00A87EA2"/>
    <w:rsid w:val="00A9103A"/>
    <w:rsid w:val="00A91856"/>
    <w:rsid w:val="00A91E2D"/>
    <w:rsid w:val="00AA0E33"/>
    <w:rsid w:val="00AA24A8"/>
    <w:rsid w:val="00AA2B89"/>
    <w:rsid w:val="00AA3169"/>
    <w:rsid w:val="00AA6528"/>
    <w:rsid w:val="00AA67DD"/>
    <w:rsid w:val="00AA70EF"/>
    <w:rsid w:val="00AB0718"/>
    <w:rsid w:val="00AB0803"/>
    <w:rsid w:val="00AB0C4C"/>
    <w:rsid w:val="00AB42D7"/>
    <w:rsid w:val="00AB454A"/>
    <w:rsid w:val="00AC1FB3"/>
    <w:rsid w:val="00AC261B"/>
    <w:rsid w:val="00AC314C"/>
    <w:rsid w:val="00AC380C"/>
    <w:rsid w:val="00AC3B8E"/>
    <w:rsid w:val="00AC608D"/>
    <w:rsid w:val="00AC6137"/>
    <w:rsid w:val="00AC6785"/>
    <w:rsid w:val="00AC68C8"/>
    <w:rsid w:val="00AC7F89"/>
    <w:rsid w:val="00AD3A9B"/>
    <w:rsid w:val="00AD42EB"/>
    <w:rsid w:val="00AD6F01"/>
    <w:rsid w:val="00AE0237"/>
    <w:rsid w:val="00AE3F00"/>
    <w:rsid w:val="00AE5AC1"/>
    <w:rsid w:val="00AE5B7D"/>
    <w:rsid w:val="00AE77E2"/>
    <w:rsid w:val="00AE7F4A"/>
    <w:rsid w:val="00AF02AB"/>
    <w:rsid w:val="00AF3305"/>
    <w:rsid w:val="00AF330D"/>
    <w:rsid w:val="00AF45F9"/>
    <w:rsid w:val="00AF4BA1"/>
    <w:rsid w:val="00AF6F1A"/>
    <w:rsid w:val="00B00A77"/>
    <w:rsid w:val="00B01BB8"/>
    <w:rsid w:val="00B02072"/>
    <w:rsid w:val="00B066E0"/>
    <w:rsid w:val="00B1016C"/>
    <w:rsid w:val="00B146A3"/>
    <w:rsid w:val="00B14F84"/>
    <w:rsid w:val="00B15CCC"/>
    <w:rsid w:val="00B20A1A"/>
    <w:rsid w:val="00B21129"/>
    <w:rsid w:val="00B21560"/>
    <w:rsid w:val="00B2413A"/>
    <w:rsid w:val="00B24959"/>
    <w:rsid w:val="00B27065"/>
    <w:rsid w:val="00B27A68"/>
    <w:rsid w:val="00B30054"/>
    <w:rsid w:val="00B32929"/>
    <w:rsid w:val="00B334FE"/>
    <w:rsid w:val="00B33C72"/>
    <w:rsid w:val="00B36F3B"/>
    <w:rsid w:val="00B40B76"/>
    <w:rsid w:val="00B41937"/>
    <w:rsid w:val="00B41EC3"/>
    <w:rsid w:val="00B42138"/>
    <w:rsid w:val="00B4342A"/>
    <w:rsid w:val="00B43955"/>
    <w:rsid w:val="00B47A11"/>
    <w:rsid w:val="00B504BC"/>
    <w:rsid w:val="00B50EC4"/>
    <w:rsid w:val="00B51161"/>
    <w:rsid w:val="00B569AA"/>
    <w:rsid w:val="00B56CE4"/>
    <w:rsid w:val="00B61305"/>
    <w:rsid w:val="00B620E7"/>
    <w:rsid w:val="00B6252C"/>
    <w:rsid w:val="00B62F1F"/>
    <w:rsid w:val="00B63126"/>
    <w:rsid w:val="00B646AB"/>
    <w:rsid w:val="00B65638"/>
    <w:rsid w:val="00B65DB6"/>
    <w:rsid w:val="00B679AB"/>
    <w:rsid w:val="00B7080E"/>
    <w:rsid w:val="00B70915"/>
    <w:rsid w:val="00B70FDD"/>
    <w:rsid w:val="00B71707"/>
    <w:rsid w:val="00B71C71"/>
    <w:rsid w:val="00B72F3E"/>
    <w:rsid w:val="00B7377A"/>
    <w:rsid w:val="00B7450A"/>
    <w:rsid w:val="00B747AF"/>
    <w:rsid w:val="00B7533F"/>
    <w:rsid w:val="00B753C2"/>
    <w:rsid w:val="00B762F9"/>
    <w:rsid w:val="00B77345"/>
    <w:rsid w:val="00B82871"/>
    <w:rsid w:val="00B8485D"/>
    <w:rsid w:val="00B8606E"/>
    <w:rsid w:val="00B87F7B"/>
    <w:rsid w:val="00B91301"/>
    <w:rsid w:val="00B92653"/>
    <w:rsid w:val="00B94CAD"/>
    <w:rsid w:val="00BA10B8"/>
    <w:rsid w:val="00BA5610"/>
    <w:rsid w:val="00BA720D"/>
    <w:rsid w:val="00BA73E7"/>
    <w:rsid w:val="00BB093E"/>
    <w:rsid w:val="00BB1DDA"/>
    <w:rsid w:val="00BB288F"/>
    <w:rsid w:val="00BB2B44"/>
    <w:rsid w:val="00BB48E0"/>
    <w:rsid w:val="00BB5CD8"/>
    <w:rsid w:val="00BB7561"/>
    <w:rsid w:val="00BB7E0D"/>
    <w:rsid w:val="00BC3217"/>
    <w:rsid w:val="00BC32CA"/>
    <w:rsid w:val="00BD3F91"/>
    <w:rsid w:val="00BD4B0D"/>
    <w:rsid w:val="00BD639A"/>
    <w:rsid w:val="00BE12AF"/>
    <w:rsid w:val="00BE191E"/>
    <w:rsid w:val="00BE370A"/>
    <w:rsid w:val="00BE584A"/>
    <w:rsid w:val="00BE6560"/>
    <w:rsid w:val="00BE787B"/>
    <w:rsid w:val="00BF6655"/>
    <w:rsid w:val="00BF7626"/>
    <w:rsid w:val="00C05700"/>
    <w:rsid w:val="00C0689D"/>
    <w:rsid w:val="00C06BFC"/>
    <w:rsid w:val="00C07712"/>
    <w:rsid w:val="00C1084C"/>
    <w:rsid w:val="00C10FD9"/>
    <w:rsid w:val="00C137B6"/>
    <w:rsid w:val="00C142EA"/>
    <w:rsid w:val="00C150CD"/>
    <w:rsid w:val="00C16B44"/>
    <w:rsid w:val="00C20801"/>
    <w:rsid w:val="00C208AD"/>
    <w:rsid w:val="00C2090E"/>
    <w:rsid w:val="00C248F0"/>
    <w:rsid w:val="00C2741B"/>
    <w:rsid w:val="00C27EFC"/>
    <w:rsid w:val="00C3122E"/>
    <w:rsid w:val="00C32C1B"/>
    <w:rsid w:val="00C3318A"/>
    <w:rsid w:val="00C34C76"/>
    <w:rsid w:val="00C35574"/>
    <w:rsid w:val="00C362AF"/>
    <w:rsid w:val="00C3658F"/>
    <w:rsid w:val="00C36C64"/>
    <w:rsid w:val="00C409AC"/>
    <w:rsid w:val="00C410A4"/>
    <w:rsid w:val="00C41A1C"/>
    <w:rsid w:val="00C43A5E"/>
    <w:rsid w:val="00C43EE6"/>
    <w:rsid w:val="00C443EB"/>
    <w:rsid w:val="00C44DAB"/>
    <w:rsid w:val="00C456E9"/>
    <w:rsid w:val="00C4599C"/>
    <w:rsid w:val="00C50AFD"/>
    <w:rsid w:val="00C51288"/>
    <w:rsid w:val="00C52719"/>
    <w:rsid w:val="00C54912"/>
    <w:rsid w:val="00C554C1"/>
    <w:rsid w:val="00C56D7F"/>
    <w:rsid w:val="00C574CF"/>
    <w:rsid w:val="00C57CC7"/>
    <w:rsid w:val="00C60091"/>
    <w:rsid w:val="00C6098C"/>
    <w:rsid w:val="00C61E7D"/>
    <w:rsid w:val="00C6207B"/>
    <w:rsid w:val="00C6298D"/>
    <w:rsid w:val="00C6677D"/>
    <w:rsid w:val="00C70398"/>
    <w:rsid w:val="00C716DC"/>
    <w:rsid w:val="00C7212F"/>
    <w:rsid w:val="00C74771"/>
    <w:rsid w:val="00C7571B"/>
    <w:rsid w:val="00C772AD"/>
    <w:rsid w:val="00C7775E"/>
    <w:rsid w:val="00C823E2"/>
    <w:rsid w:val="00C825A0"/>
    <w:rsid w:val="00C825FD"/>
    <w:rsid w:val="00C82A19"/>
    <w:rsid w:val="00C8458B"/>
    <w:rsid w:val="00C849E8"/>
    <w:rsid w:val="00C85C92"/>
    <w:rsid w:val="00C8619E"/>
    <w:rsid w:val="00C8657F"/>
    <w:rsid w:val="00C90FCB"/>
    <w:rsid w:val="00C921B0"/>
    <w:rsid w:val="00C92CBA"/>
    <w:rsid w:val="00C92E3B"/>
    <w:rsid w:val="00C931C1"/>
    <w:rsid w:val="00C94D84"/>
    <w:rsid w:val="00C97225"/>
    <w:rsid w:val="00CA2E92"/>
    <w:rsid w:val="00CA37D4"/>
    <w:rsid w:val="00CA451B"/>
    <w:rsid w:val="00CA51F6"/>
    <w:rsid w:val="00CA5C94"/>
    <w:rsid w:val="00CA5ED1"/>
    <w:rsid w:val="00CA6647"/>
    <w:rsid w:val="00CA6AD8"/>
    <w:rsid w:val="00CA7985"/>
    <w:rsid w:val="00CB2F65"/>
    <w:rsid w:val="00CB3CB4"/>
    <w:rsid w:val="00CB3E8B"/>
    <w:rsid w:val="00CB40B6"/>
    <w:rsid w:val="00CB5864"/>
    <w:rsid w:val="00CC147A"/>
    <w:rsid w:val="00CC18E2"/>
    <w:rsid w:val="00CC2003"/>
    <w:rsid w:val="00CC2248"/>
    <w:rsid w:val="00CC22BA"/>
    <w:rsid w:val="00CC31BA"/>
    <w:rsid w:val="00CC622D"/>
    <w:rsid w:val="00CC730D"/>
    <w:rsid w:val="00CC7CCD"/>
    <w:rsid w:val="00CD0006"/>
    <w:rsid w:val="00CD1BF7"/>
    <w:rsid w:val="00CD325A"/>
    <w:rsid w:val="00CD4D61"/>
    <w:rsid w:val="00CD4D82"/>
    <w:rsid w:val="00CD5F86"/>
    <w:rsid w:val="00CD61F8"/>
    <w:rsid w:val="00CD620F"/>
    <w:rsid w:val="00CD6820"/>
    <w:rsid w:val="00CD6FF6"/>
    <w:rsid w:val="00CE0424"/>
    <w:rsid w:val="00CE2B63"/>
    <w:rsid w:val="00CE30B1"/>
    <w:rsid w:val="00CE3634"/>
    <w:rsid w:val="00CE41EB"/>
    <w:rsid w:val="00CE560F"/>
    <w:rsid w:val="00CF065D"/>
    <w:rsid w:val="00CF253C"/>
    <w:rsid w:val="00CF2C34"/>
    <w:rsid w:val="00CF5614"/>
    <w:rsid w:val="00CF6366"/>
    <w:rsid w:val="00CF68A6"/>
    <w:rsid w:val="00D002B4"/>
    <w:rsid w:val="00D003A7"/>
    <w:rsid w:val="00D007FD"/>
    <w:rsid w:val="00D010D5"/>
    <w:rsid w:val="00D023DF"/>
    <w:rsid w:val="00D03181"/>
    <w:rsid w:val="00D05513"/>
    <w:rsid w:val="00D075CF"/>
    <w:rsid w:val="00D10D6B"/>
    <w:rsid w:val="00D11976"/>
    <w:rsid w:val="00D123ED"/>
    <w:rsid w:val="00D154FF"/>
    <w:rsid w:val="00D22F0B"/>
    <w:rsid w:val="00D247B6"/>
    <w:rsid w:val="00D25F5A"/>
    <w:rsid w:val="00D31195"/>
    <w:rsid w:val="00D33639"/>
    <w:rsid w:val="00D33930"/>
    <w:rsid w:val="00D340EC"/>
    <w:rsid w:val="00D34653"/>
    <w:rsid w:val="00D3493A"/>
    <w:rsid w:val="00D36144"/>
    <w:rsid w:val="00D37A9A"/>
    <w:rsid w:val="00D37F59"/>
    <w:rsid w:val="00D402D3"/>
    <w:rsid w:val="00D40A91"/>
    <w:rsid w:val="00D40D48"/>
    <w:rsid w:val="00D41476"/>
    <w:rsid w:val="00D42A3F"/>
    <w:rsid w:val="00D43071"/>
    <w:rsid w:val="00D4321D"/>
    <w:rsid w:val="00D43397"/>
    <w:rsid w:val="00D44245"/>
    <w:rsid w:val="00D44497"/>
    <w:rsid w:val="00D451E3"/>
    <w:rsid w:val="00D47C21"/>
    <w:rsid w:val="00D51BF1"/>
    <w:rsid w:val="00D52372"/>
    <w:rsid w:val="00D52458"/>
    <w:rsid w:val="00D52CDC"/>
    <w:rsid w:val="00D54A57"/>
    <w:rsid w:val="00D6210F"/>
    <w:rsid w:val="00D6235A"/>
    <w:rsid w:val="00D641C3"/>
    <w:rsid w:val="00D64EAE"/>
    <w:rsid w:val="00D67353"/>
    <w:rsid w:val="00D72181"/>
    <w:rsid w:val="00D73E7D"/>
    <w:rsid w:val="00D749E6"/>
    <w:rsid w:val="00D75EA2"/>
    <w:rsid w:val="00D7775E"/>
    <w:rsid w:val="00D824CC"/>
    <w:rsid w:val="00D827FF"/>
    <w:rsid w:val="00D82E47"/>
    <w:rsid w:val="00D9053B"/>
    <w:rsid w:val="00D90AB6"/>
    <w:rsid w:val="00D91908"/>
    <w:rsid w:val="00D93274"/>
    <w:rsid w:val="00D965AF"/>
    <w:rsid w:val="00D9671C"/>
    <w:rsid w:val="00D972F4"/>
    <w:rsid w:val="00DA0E53"/>
    <w:rsid w:val="00DA18A3"/>
    <w:rsid w:val="00DA1CE7"/>
    <w:rsid w:val="00DA24B5"/>
    <w:rsid w:val="00DA26DF"/>
    <w:rsid w:val="00DA278E"/>
    <w:rsid w:val="00DA3A6C"/>
    <w:rsid w:val="00DA46DA"/>
    <w:rsid w:val="00DA581D"/>
    <w:rsid w:val="00DA5B6D"/>
    <w:rsid w:val="00DA6027"/>
    <w:rsid w:val="00DA67F9"/>
    <w:rsid w:val="00DB17D8"/>
    <w:rsid w:val="00DB1BE0"/>
    <w:rsid w:val="00DB37D9"/>
    <w:rsid w:val="00DB3EA5"/>
    <w:rsid w:val="00DB497B"/>
    <w:rsid w:val="00DB5416"/>
    <w:rsid w:val="00DB66AF"/>
    <w:rsid w:val="00DB6998"/>
    <w:rsid w:val="00DC071F"/>
    <w:rsid w:val="00DC3EBE"/>
    <w:rsid w:val="00DC627F"/>
    <w:rsid w:val="00DC6755"/>
    <w:rsid w:val="00DC7BE6"/>
    <w:rsid w:val="00DD1165"/>
    <w:rsid w:val="00DD2C61"/>
    <w:rsid w:val="00DD2DF3"/>
    <w:rsid w:val="00DD4552"/>
    <w:rsid w:val="00DD4A2E"/>
    <w:rsid w:val="00DD55A3"/>
    <w:rsid w:val="00DD690A"/>
    <w:rsid w:val="00DD6B93"/>
    <w:rsid w:val="00DE04C3"/>
    <w:rsid w:val="00DE0DF3"/>
    <w:rsid w:val="00DE108B"/>
    <w:rsid w:val="00DE125B"/>
    <w:rsid w:val="00DE1DE7"/>
    <w:rsid w:val="00DE32B3"/>
    <w:rsid w:val="00DE4214"/>
    <w:rsid w:val="00DE4CCE"/>
    <w:rsid w:val="00DE4DD3"/>
    <w:rsid w:val="00DE6139"/>
    <w:rsid w:val="00DE7DCE"/>
    <w:rsid w:val="00DF0168"/>
    <w:rsid w:val="00DF0180"/>
    <w:rsid w:val="00DF2414"/>
    <w:rsid w:val="00DF27CE"/>
    <w:rsid w:val="00DF3F0F"/>
    <w:rsid w:val="00DF5798"/>
    <w:rsid w:val="00DF6C2C"/>
    <w:rsid w:val="00DF6E98"/>
    <w:rsid w:val="00E02583"/>
    <w:rsid w:val="00E026DF"/>
    <w:rsid w:val="00E027B1"/>
    <w:rsid w:val="00E0466B"/>
    <w:rsid w:val="00E0627A"/>
    <w:rsid w:val="00E11457"/>
    <w:rsid w:val="00E12D2F"/>
    <w:rsid w:val="00E15CF7"/>
    <w:rsid w:val="00E162D7"/>
    <w:rsid w:val="00E16F6B"/>
    <w:rsid w:val="00E176D8"/>
    <w:rsid w:val="00E22591"/>
    <w:rsid w:val="00E227E2"/>
    <w:rsid w:val="00E2306F"/>
    <w:rsid w:val="00E23318"/>
    <w:rsid w:val="00E25924"/>
    <w:rsid w:val="00E25A2D"/>
    <w:rsid w:val="00E25D2E"/>
    <w:rsid w:val="00E25E38"/>
    <w:rsid w:val="00E25EB9"/>
    <w:rsid w:val="00E3138C"/>
    <w:rsid w:val="00E34322"/>
    <w:rsid w:val="00E34764"/>
    <w:rsid w:val="00E35A5F"/>
    <w:rsid w:val="00E40B0A"/>
    <w:rsid w:val="00E435FA"/>
    <w:rsid w:val="00E47859"/>
    <w:rsid w:val="00E50CC6"/>
    <w:rsid w:val="00E51162"/>
    <w:rsid w:val="00E52616"/>
    <w:rsid w:val="00E54128"/>
    <w:rsid w:val="00E57029"/>
    <w:rsid w:val="00E605CA"/>
    <w:rsid w:val="00E605CE"/>
    <w:rsid w:val="00E6195D"/>
    <w:rsid w:val="00E61994"/>
    <w:rsid w:val="00E61AC8"/>
    <w:rsid w:val="00E63D2F"/>
    <w:rsid w:val="00E63E93"/>
    <w:rsid w:val="00E66F2C"/>
    <w:rsid w:val="00E75D8F"/>
    <w:rsid w:val="00E761D8"/>
    <w:rsid w:val="00E77532"/>
    <w:rsid w:val="00E832A5"/>
    <w:rsid w:val="00E84101"/>
    <w:rsid w:val="00E8465C"/>
    <w:rsid w:val="00E84E91"/>
    <w:rsid w:val="00E852F5"/>
    <w:rsid w:val="00E87188"/>
    <w:rsid w:val="00E8727E"/>
    <w:rsid w:val="00E87390"/>
    <w:rsid w:val="00E877AA"/>
    <w:rsid w:val="00E90DD6"/>
    <w:rsid w:val="00E90E38"/>
    <w:rsid w:val="00E950BD"/>
    <w:rsid w:val="00E955E4"/>
    <w:rsid w:val="00E967BB"/>
    <w:rsid w:val="00E975B5"/>
    <w:rsid w:val="00E97C8F"/>
    <w:rsid w:val="00EA2395"/>
    <w:rsid w:val="00EA23F9"/>
    <w:rsid w:val="00EA2C67"/>
    <w:rsid w:val="00EA341A"/>
    <w:rsid w:val="00EA536A"/>
    <w:rsid w:val="00EA59E3"/>
    <w:rsid w:val="00EA63E4"/>
    <w:rsid w:val="00EA7C89"/>
    <w:rsid w:val="00EB12BB"/>
    <w:rsid w:val="00EB3101"/>
    <w:rsid w:val="00EB3A98"/>
    <w:rsid w:val="00EB6741"/>
    <w:rsid w:val="00EB7091"/>
    <w:rsid w:val="00EC081D"/>
    <w:rsid w:val="00EC1642"/>
    <w:rsid w:val="00EC1C4C"/>
    <w:rsid w:val="00EC1E34"/>
    <w:rsid w:val="00EC2430"/>
    <w:rsid w:val="00EC4861"/>
    <w:rsid w:val="00ED1DE8"/>
    <w:rsid w:val="00ED3219"/>
    <w:rsid w:val="00ED433E"/>
    <w:rsid w:val="00ED66BD"/>
    <w:rsid w:val="00ED7273"/>
    <w:rsid w:val="00ED747E"/>
    <w:rsid w:val="00ED7D0C"/>
    <w:rsid w:val="00EE0A70"/>
    <w:rsid w:val="00EE1F72"/>
    <w:rsid w:val="00EE37EA"/>
    <w:rsid w:val="00EE5DE5"/>
    <w:rsid w:val="00EE75B5"/>
    <w:rsid w:val="00EE7EF6"/>
    <w:rsid w:val="00EF17D8"/>
    <w:rsid w:val="00EF2DB8"/>
    <w:rsid w:val="00EF57D9"/>
    <w:rsid w:val="00EF62AE"/>
    <w:rsid w:val="00EF63D9"/>
    <w:rsid w:val="00F0100B"/>
    <w:rsid w:val="00F018AB"/>
    <w:rsid w:val="00F027CC"/>
    <w:rsid w:val="00F02EF4"/>
    <w:rsid w:val="00F03187"/>
    <w:rsid w:val="00F03A49"/>
    <w:rsid w:val="00F048C3"/>
    <w:rsid w:val="00F04A5F"/>
    <w:rsid w:val="00F06A97"/>
    <w:rsid w:val="00F06B27"/>
    <w:rsid w:val="00F11309"/>
    <w:rsid w:val="00F11A18"/>
    <w:rsid w:val="00F1347B"/>
    <w:rsid w:val="00F13957"/>
    <w:rsid w:val="00F1478B"/>
    <w:rsid w:val="00F14C72"/>
    <w:rsid w:val="00F14E80"/>
    <w:rsid w:val="00F15429"/>
    <w:rsid w:val="00F157C9"/>
    <w:rsid w:val="00F15E52"/>
    <w:rsid w:val="00F17027"/>
    <w:rsid w:val="00F1744D"/>
    <w:rsid w:val="00F23434"/>
    <w:rsid w:val="00F237E1"/>
    <w:rsid w:val="00F23950"/>
    <w:rsid w:val="00F24A1A"/>
    <w:rsid w:val="00F259C2"/>
    <w:rsid w:val="00F26483"/>
    <w:rsid w:val="00F27FEC"/>
    <w:rsid w:val="00F31CE0"/>
    <w:rsid w:val="00F35722"/>
    <w:rsid w:val="00F35BD4"/>
    <w:rsid w:val="00F36EB3"/>
    <w:rsid w:val="00F43311"/>
    <w:rsid w:val="00F447A2"/>
    <w:rsid w:val="00F452C6"/>
    <w:rsid w:val="00F477E6"/>
    <w:rsid w:val="00F52560"/>
    <w:rsid w:val="00F529F3"/>
    <w:rsid w:val="00F52F4B"/>
    <w:rsid w:val="00F547F4"/>
    <w:rsid w:val="00F560B1"/>
    <w:rsid w:val="00F56EF1"/>
    <w:rsid w:val="00F60AEE"/>
    <w:rsid w:val="00F60B6C"/>
    <w:rsid w:val="00F6379B"/>
    <w:rsid w:val="00F63EF2"/>
    <w:rsid w:val="00F6464F"/>
    <w:rsid w:val="00F658CD"/>
    <w:rsid w:val="00F66FC7"/>
    <w:rsid w:val="00F71143"/>
    <w:rsid w:val="00F737FA"/>
    <w:rsid w:val="00F75A66"/>
    <w:rsid w:val="00F77938"/>
    <w:rsid w:val="00F80044"/>
    <w:rsid w:val="00F80FFA"/>
    <w:rsid w:val="00F82815"/>
    <w:rsid w:val="00F85485"/>
    <w:rsid w:val="00F90013"/>
    <w:rsid w:val="00F91218"/>
    <w:rsid w:val="00F91C63"/>
    <w:rsid w:val="00F92AA9"/>
    <w:rsid w:val="00F94187"/>
    <w:rsid w:val="00F95C9B"/>
    <w:rsid w:val="00FA2CF8"/>
    <w:rsid w:val="00FA30C0"/>
    <w:rsid w:val="00FA3B15"/>
    <w:rsid w:val="00FA4098"/>
    <w:rsid w:val="00FA416A"/>
    <w:rsid w:val="00FA4482"/>
    <w:rsid w:val="00FA487E"/>
    <w:rsid w:val="00FA60E9"/>
    <w:rsid w:val="00FA683F"/>
    <w:rsid w:val="00FA76C5"/>
    <w:rsid w:val="00FB1266"/>
    <w:rsid w:val="00FB5E65"/>
    <w:rsid w:val="00FB623E"/>
    <w:rsid w:val="00FB7306"/>
    <w:rsid w:val="00FB78ED"/>
    <w:rsid w:val="00FB7EBA"/>
    <w:rsid w:val="00FB7FED"/>
    <w:rsid w:val="00FC17A2"/>
    <w:rsid w:val="00FC19F2"/>
    <w:rsid w:val="00FC20FE"/>
    <w:rsid w:val="00FC34E1"/>
    <w:rsid w:val="00FC4247"/>
    <w:rsid w:val="00FD249F"/>
    <w:rsid w:val="00FD26CE"/>
    <w:rsid w:val="00FD2D0D"/>
    <w:rsid w:val="00FD2F02"/>
    <w:rsid w:val="00FD3F28"/>
    <w:rsid w:val="00FD4E13"/>
    <w:rsid w:val="00FD5798"/>
    <w:rsid w:val="00FD778D"/>
    <w:rsid w:val="00FE03FF"/>
    <w:rsid w:val="00FE0436"/>
    <w:rsid w:val="00FE0A19"/>
    <w:rsid w:val="00FE0B80"/>
    <w:rsid w:val="00FE31DC"/>
    <w:rsid w:val="00FE38F5"/>
    <w:rsid w:val="00FE38F6"/>
    <w:rsid w:val="00FE4184"/>
    <w:rsid w:val="00FE55A9"/>
    <w:rsid w:val="00FE5D57"/>
    <w:rsid w:val="00FF1790"/>
    <w:rsid w:val="00FF1A2D"/>
    <w:rsid w:val="00FF3E59"/>
    <w:rsid w:val="00FF52BE"/>
    <w:rsid w:val="00FF5795"/>
    <w:rsid w:val="00FF5CAB"/>
    <w:rsid w:val="00FF5FA1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030B6"/>
  <w15:docId w15:val="{9C498F1C-9FE9-4CC6-B9A8-7585541B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4BC"/>
    <w:pPr>
      <w:ind w:left="2608"/>
    </w:pPr>
    <w:rPr>
      <w:rFonts w:ascii="Garamond" w:hAnsi="Garamond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autoRedefine/>
    <w:qFormat/>
    <w:rsid w:val="001C6CB4"/>
    <w:pPr>
      <w:keepNext/>
      <w:shd w:val="clear" w:color="auto" w:fill="FFFFFF"/>
      <w:spacing w:before="300" w:after="150"/>
      <w:outlineLvl w:val="0"/>
    </w:pPr>
    <w:rPr>
      <w:rFonts w:asciiTheme="majorHAnsi" w:hAnsiTheme="majorHAnsi" w:cstheme="majorHAnsi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D37F59"/>
    <w:pPr>
      <w:keepNext/>
      <w:keepLines/>
      <w:numPr>
        <w:ilvl w:val="1"/>
      </w:numPr>
      <w:spacing w:before="200"/>
      <w:ind w:left="3186" w:hanging="578"/>
      <w:outlineLvl w:val="1"/>
    </w:pPr>
    <w:rPr>
      <w:rFonts w:ascii="Arial" w:eastAsiaTheme="majorEastAsia" w:hAnsi="Arial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autoRedefine/>
    <w:uiPriority w:val="9"/>
    <w:unhideWhenUsed/>
    <w:qFormat/>
    <w:rsid w:val="004B1100"/>
    <w:pPr>
      <w:keepNext/>
      <w:keepLines/>
      <w:spacing w:before="200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9947D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823688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BD639A"/>
    <w:pPr>
      <w:tabs>
        <w:tab w:val="center" w:pos="4536"/>
        <w:tab w:val="right" w:pos="9072"/>
      </w:tabs>
      <w:ind w:left="0"/>
    </w:pPr>
  </w:style>
  <w:style w:type="paragraph" w:styleId="Sidfot">
    <w:name w:val="footer"/>
    <w:basedOn w:val="Normal"/>
    <w:semiHidden/>
    <w:rsid w:val="00BD639A"/>
    <w:pPr>
      <w:tabs>
        <w:tab w:val="center" w:pos="4536"/>
        <w:tab w:val="right" w:pos="9072"/>
      </w:tabs>
      <w:ind w:left="0"/>
    </w:pPr>
  </w:style>
  <w:style w:type="paragraph" w:styleId="Ballongtext">
    <w:name w:val="Balloon Text"/>
    <w:basedOn w:val="Normal"/>
    <w:semiHidden/>
    <w:rsid w:val="00BD639A"/>
    <w:pPr>
      <w:ind w:right="567"/>
    </w:pPr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D37F59"/>
    <w:rPr>
      <w:rFonts w:ascii="Arial" w:eastAsiaTheme="majorEastAsia" w:hAnsi="Arial" w:cstheme="majorBidi"/>
      <w:b/>
      <w:bCs/>
      <w:sz w:val="28"/>
      <w:szCs w:val="26"/>
      <w:lang w:val="sv-SE"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4B1100"/>
    <w:rPr>
      <w:rFonts w:ascii="Arial" w:eastAsiaTheme="majorEastAsia" w:hAnsi="Arial" w:cstheme="majorBidi"/>
      <w:b/>
      <w:bCs/>
      <w:sz w:val="24"/>
      <w:szCs w:val="24"/>
      <w:lang w:val="sv-SE" w:eastAsia="sv-SE"/>
    </w:rPr>
  </w:style>
  <w:style w:type="paragraph" w:styleId="Ingetavstnd">
    <w:name w:val="No Spacing"/>
    <w:uiPriority w:val="1"/>
    <w:rsid w:val="00B504BC"/>
    <w:pPr>
      <w:ind w:left="2608"/>
    </w:pPr>
    <w:rPr>
      <w:rFonts w:ascii="Garamond" w:hAnsi="Garamond"/>
      <w:sz w:val="24"/>
      <w:szCs w:val="24"/>
      <w:lang w:val="sv-SE"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9947D8"/>
    <w:rPr>
      <w:rFonts w:asciiTheme="majorHAnsi" w:eastAsiaTheme="majorEastAsia" w:hAnsiTheme="majorHAnsi" w:cstheme="majorBidi"/>
      <w:b/>
      <w:bCs/>
      <w:i/>
      <w:iCs/>
      <w:color w:val="823688" w:themeColor="accent1"/>
      <w:sz w:val="24"/>
      <w:szCs w:val="24"/>
      <w:lang w:val="sv-SE" w:eastAsia="sv-SE"/>
    </w:rPr>
  </w:style>
  <w:style w:type="character" w:styleId="Platshllartext">
    <w:name w:val="Placeholder Text"/>
    <w:basedOn w:val="Standardstycketeckensnitt"/>
    <w:uiPriority w:val="99"/>
    <w:semiHidden/>
    <w:rsid w:val="00024BFD"/>
    <w:rPr>
      <w:color w:val="808080"/>
    </w:rPr>
  </w:style>
  <w:style w:type="paragraph" w:styleId="Liststycke">
    <w:name w:val="List Paragraph"/>
    <w:basedOn w:val="Normal"/>
    <w:link w:val="ListstyckeChar"/>
    <w:uiPriority w:val="34"/>
    <w:qFormat/>
    <w:rsid w:val="001F772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11BA0"/>
    <w:rPr>
      <w:color w:val="858585" w:themeColor="hyperlink"/>
      <w:u w:val="single"/>
    </w:rPr>
  </w:style>
  <w:style w:type="table" w:styleId="Tabellrutnt">
    <w:name w:val="Table Grid"/>
    <w:basedOn w:val="Normaltabell"/>
    <w:uiPriority w:val="59"/>
    <w:rsid w:val="00761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76344F"/>
    <w:rPr>
      <w:color w:val="00000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165A7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F028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F028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F028C"/>
    <w:rPr>
      <w:rFonts w:ascii="Garamond" w:hAnsi="Garamond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F028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F028C"/>
    <w:rPr>
      <w:rFonts w:ascii="Garamond" w:hAnsi="Garamond"/>
      <w:b/>
      <w:bCs/>
      <w:lang w:val="sv-SE" w:eastAsia="sv-SE"/>
    </w:rPr>
  </w:style>
  <w:style w:type="paragraph" w:customStyle="1" w:styleId="pf0">
    <w:name w:val="pf0"/>
    <w:basedOn w:val="Normal"/>
    <w:rsid w:val="00C1084C"/>
    <w:pPr>
      <w:spacing w:before="100" w:beforeAutospacing="1" w:after="100" w:afterAutospacing="1"/>
      <w:ind w:left="0"/>
    </w:pPr>
    <w:rPr>
      <w:rFonts w:ascii="Times New Roman" w:hAnsi="Times New Roman"/>
    </w:rPr>
  </w:style>
  <w:style w:type="character" w:customStyle="1" w:styleId="cf01">
    <w:name w:val="cf01"/>
    <w:basedOn w:val="Standardstycketeckensnitt"/>
    <w:rsid w:val="00C1084C"/>
    <w:rPr>
      <w:rFonts w:ascii="Segoe UI" w:hAnsi="Segoe UI" w:cs="Segoe UI" w:hint="default"/>
      <w:sz w:val="18"/>
      <w:szCs w:val="18"/>
    </w:rPr>
  </w:style>
  <w:style w:type="paragraph" w:styleId="Normalwebb">
    <w:name w:val="Normal (Web)"/>
    <w:basedOn w:val="Normal"/>
    <w:uiPriority w:val="99"/>
    <w:semiHidden/>
    <w:unhideWhenUsed/>
    <w:rsid w:val="005445C8"/>
    <w:rPr>
      <w:rFonts w:ascii="Times New Roman" w:hAnsi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6D684B"/>
    <w:rPr>
      <w:color w:val="605E5C"/>
      <w:shd w:val="clear" w:color="auto" w:fill="E1DFDD"/>
    </w:rPr>
  </w:style>
  <w:style w:type="character" w:customStyle="1" w:styleId="ListstyckeChar">
    <w:name w:val="Liststycke Char"/>
    <w:basedOn w:val="Standardstycketeckensnitt"/>
    <w:link w:val="Liststycke"/>
    <w:uiPriority w:val="34"/>
    <w:rsid w:val="00092042"/>
    <w:rPr>
      <w:rFonts w:ascii="Garamond" w:hAnsi="Garamond"/>
      <w:sz w:val="24"/>
      <w:szCs w:val="24"/>
      <w:lang w:val="sv-SE" w:eastAsia="sv-SE"/>
    </w:rPr>
  </w:style>
  <w:style w:type="paragraph" w:customStyle="1" w:styleId="xmsolistparagraph">
    <w:name w:val="x_msolistparagraph"/>
    <w:basedOn w:val="Normal"/>
    <w:rsid w:val="00FE4184"/>
    <w:pPr>
      <w:ind w:left="720"/>
    </w:pPr>
    <w:rPr>
      <w:rFonts w:eastAsiaTheme="minorHAnsi" w:cs="Calibri"/>
    </w:rPr>
  </w:style>
  <w:style w:type="paragraph" w:customStyle="1" w:styleId="Default">
    <w:name w:val="Default"/>
    <w:rsid w:val="001E4E06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sv-SE"/>
    </w:rPr>
  </w:style>
  <w:style w:type="character" w:customStyle="1" w:styleId="normaltextrun">
    <w:name w:val="normaltextrun"/>
    <w:basedOn w:val="Standardstycketeckensnitt"/>
    <w:rsid w:val="00A214A8"/>
  </w:style>
  <w:style w:type="paragraph" w:customStyle="1" w:styleId="xmsonormal">
    <w:name w:val="x_msonormal"/>
    <w:basedOn w:val="Normal"/>
    <w:rsid w:val="00FB7EBA"/>
    <w:pPr>
      <w:ind w:left="0"/>
    </w:pPr>
    <w:rPr>
      <w:rFonts w:ascii="Aptos" w:eastAsiaTheme="minorHAnsi" w:hAnsi="Aptos" w:cs="Apto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576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096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41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245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22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845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58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4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kilstuna.se/bygga-bo-och-miljo/bygga-och-planera/stadsplane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Eskilstuna%20kommun%20mallar\Intern%20mall.dotm" TargetMode="External"/></Relationships>
</file>

<file path=word/theme/theme1.xml><?xml version="1.0" encoding="utf-8"?>
<a:theme xmlns:a="http://schemas.openxmlformats.org/drawingml/2006/main" name="PowerPoint Ea kommun">
  <a:themeElements>
    <a:clrScheme name="Profil 2015">
      <a:dk1>
        <a:sysClr val="windowText" lastClr="000000"/>
      </a:dk1>
      <a:lt1>
        <a:srgbClr val="FFFFFF"/>
      </a:lt1>
      <a:dk2>
        <a:srgbClr val="5AB031"/>
      </a:dk2>
      <a:lt2>
        <a:srgbClr val="FFD500"/>
      </a:lt2>
      <a:accent1>
        <a:srgbClr val="823688"/>
      </a:accent1>
      <a:accent2>
        <a:srgbClr val="00ADB8"/>
      </a:accent2>
      <a:accent3>
        <a:srgbClr val="009DDF"/>
      </a:accent3>
      <a:accent4>
        <a:srgbClr val="EE7203"/>
      </a:accent4>
      <a:accent5>
        <a:srgbClr val="E42313"/>
      </a:accent5>
      <a:accent6>
        <a:srgbClr val="E94287"/>
      </a:accent6>
      <a:hlink>
        <a:srgbClr val="858585"/>
      </a:hlink>
      <a:folHlink>
        <a:srgbClr val="000000"/>
      </a:folHlink>
    </a:clrScheme>
    <a:fontScheme name="Profil 201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/>
      <a:bodyPr/>
      <a:lstStyle>
        <a:defPPr>
          <a:defRPr dirty="0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F1334-4AE0-4E75-8624-BE94068EC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 mall</Template>
  <TotalTime>0</TotalTime>
  <Pages>4</Pages>
  <Words>1303</Words>
  <Characters>6912</Characters>
  <Application>Microsoft Office Word</Application>
  <DocSecurity>0</DocSecurity>
  <Lines>57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[Rubrik]</vt:lpstr>
      <vt:lpstr>[Rubrik]</vt:lpstr>
    </vt:vector>
  </TitlesOfParts>
  <Company>Eskilstuna kommun</Company>
  <LinksUpToDate>false</LinksUpToDate>
  <CharactersWithSpaces>8199</CharactersWithSpaces>
  <SharedDoc>false</SharedDoc>
  <HLinks>
    <vt:vector size="6" baseType="variant">
      <vt:variant>
        <vt:i4>2097274</vt:i4>
      </vt:variant>
      <vt:variant>
        <vt:i4>1219</vt:i4>
      </vt:variant>
      <vt:variant>
        <vt:i4>1025</vt:i4>
      </vt:variant>
      <vt:variant>
        <vt:i4>1</vt:i4>
      </vt:variant>
      <vt:variant>
        <vt:lpwstr>Ealogga_A4svv_under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[Rubrik]</dc:title>
  <dc:subject/>
  <dc:creator>Annika Jakobsson</dc:creator>
  <cp:keywords/>
  <dc:description/>
  <cp:lastModifiedBy>Annika Linder</cp:lastModifiedBy>
  <cp:revision>2</cp:revision>
  <cp:lastPrinted>2024-10-15T10:00:00Z</cp:lastPrinted>
  <dcterms:created xsi:type="dcterms:W3CDTF">2026-01-12T13:33:00Z</dcterms:created>
  <dcterms:modified xsi:type="dcterms:W3CDTF">2026-01-12T13:33:00Z</dcterms:modified>
</cp:coreProperties>
</file>