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FFAD3" w14:textId="0BF8836B" w:rsidR="00C4173C" w:rsidRDefault="008F36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9F471E">
        <w:rPr>
          <w:b/>
          <w:bCs/>
          <w:sz w:val="28"/>
          <w:szCs w:val="28"/>
        </w:rPr>
        <w:t>Spelprogram för</w:t>
      </w:r>
      <w:r>
        <w:rPr>
          <w:b/>
          <w:bCs/>
          <w:sz w:val="28"/>
          <w:szCs w:val="28"/>
        </w:rPr>
        <w:t xml:space="preserve"> </w:t>
      </w:r>
      <w:r w:rsidRPr="008F3680">
        <w:rPr>
          <w:b/>
          <w:bCs/>
          <w:sz w:val="28"/>
          <w:szCs w:val="28"/>
        </w:rPr>
        <w:t xml:space="preserve">Boule </w:t>
      </w:r>
      <w:proofErr w:type="gramStart"/>
      <w:r w:rsidR="00FE4F93">
        <w:rPr>
          <w:b/>
          <w:bCs/>
          <w:sz w:val="28"/>
          <w:szCs w:val="28"/>
        </w:rPr>
        <w:t>2</w:t>
      </w:r>
      <w:r w:rsidR="00C773E7">
        <w:rPr>
          <w:b/>
          <w:bCs/>
          <w:sz w:val="28"/>
          <w:szCs w:val="28"/>
        </w:rPr>
        <w:t>40116-240423</w:t>
      </w:r>
      <w:proofErr w:type="gramEnd"/>
    </w:p>
    <w:p w14:paraId="488FFA84" w14:textId="5B1A56C1" w:rsidR="008F406E" w:rsidRPr="00832088" w:rsidRDefault="008F3680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Boule är ett populärt spel, som varken </w:t>
      </w:r>
      <w:r w:rsidR="00426CCD">
        <w:rPr>
          <w:b/>
          <w:bCs/>
          <w:sz w:val="24"/>
          <w:szCs w:val="24"/>
        </w:rPr>
        <w:t>är invecklat</w:t>
      </w:r>
      <w:r>
        <w:rPr>
          <w:b/>
          <w:bCs/>
          <w:sz w:val="24"/>
          <w:szCs w:val="24"/>
        </w:rPr>
        <w:t xml:space="preserve"> eller svårt. Din teknik skapar Du efter hand. Vi lotta</w:t>
      </w:r>
      <w:r w:rsidR="00426CCD">
        <w:rPr>
          <w:b/>
          <w:bCs/>
          <w:sz w:val="24"/>
          <w:szCs w:val="24"/>
        </w:rPr>
        <w:t>r</w:t>
      </w:r>
      <w:r>
        <w:rPr>
          <w:b/>
          <w:bCs/>
          <w:sz w:val="24"/>
          <w:szCs w:val="24"/>
        </w:rPr>
        <w:t xml:space="preserve"> lag</w:t>
      </w:r>
      <w:r w:rsidR="00426CCD">
        <w:rPr>
          <w:b/>
          <w:bCs/>
          <w:sz w:val="24"/>
          <w:szCs w:val="24"/>
        </w:rPr>
        <w:t xml:space="preserve"> och sen</w:t>
      </w:r>
      <w:r>
        <w:rPr>
          <w:b/>
          <w:bCs/>
          <w:sz w:val="24"/>
          <w:szCs w:val="24"/>
        </w:rPr>
        <w:t xml:space="preserve"> kan spelet börja. Vi spelar en stund och avnjuter sedan den medhavda kaffekorgen. Spelet avslutas efter </w:t>
      </w:r>
      <w:proofErr w:type="gramStart"/>
      <w:r>
        <w:rPr>
          <w:b/>
          <w:bCs/>
          <w:sz w:val="24"/>
          <w:szCs w:val="24"/>
        </w:rPr>
        <w:t>c:a</w:t>
      </w:r>
      <w:proofErr w:type="gramEnd"/>
      <w:r>
        <w:rPr>
          <w:b/>
          <w:bCs/>
          <w:sz w:val="24"/>
          <w:szCs w:val="24"/>
        </w:rPr>
        <w:t xml:space="preserve"> 2.5 timme eller efter önskemål. </w:t>
      </w:r>
      <w:r w:rsidR="008E626E">
        <w:rPr>
          <w:b/>
          <w:bCs/>
          <w:i/>
          <w:iCs/>
          <w:sz w:val="24"/>
          <w:szCs w:val="24"/>
        </w:rPr>
        <w:t>.</w:t>
      </w:r>
      <w:r w:rsidR="0002372D">
        <w:rPr>
          <w:b/>
          <w:bCs/>
          <w:i/>
          <w:iCs/>
          <w:sz w:val="24"/>
          <w:szCs w:val="24"/>
        </w:rPr>
        <w:t xml:space="preserve"> </w:t>
      </w:r>
      <w:r w:rsidR="008E626E">
        <w:rPr>
          <w:b/>
          <w:bCs/>
          <w:i/>
          <w:iCs/>
          <w:sz w:val="24"/>
          <w:szCs w:val="24"/>
        </w:rPr>
        <w:t xml:space="preserve">Spelplats är </w:t>
      </w:r>
      <w:r w:rsidR="00C773E7">
        <w:rPr>
          <w:b/>
          <w:bCs/>
          <w:i/>
          <w:iCs/>
          <w:sz w:val="24"/>
          <w:szCs w:val="24"/>
        </w:rPr>
        <w:t>Folkets hus, Hammar och Kölaladan</w:t>
      </w:r>
      <w:r w:rsidR="006B459C">
        <w:rPr>
          <w:b/>
          <w:bCs/>
          <w:i/>
          <w:iCs/>
          <w:sz w:val="24"/>
          <w:szCs w:val="24"/>
        </w:rPr>
        <w:t xml:space="preserve">. </w:t>
      </w:r>
      <w:r w:rsidR="0002372D">
        <w:rPr>
          <w:b/>
          <w:bCs/>
          <w:i/>
          <w:iCs/>
          <w:sz w:val="24"/>
          <w:szCs w:val="24"/>
        </w:rPr>
        <w:t xml:space="preserve"> </w:t>
      </w:r>
      <w:r w:rsidR="006B459C">
        <w:rPr>
          <w:b/>
          <w:bCs/>
          <w:i/>
          <w:iCs/>
          <w:sz w:val="24"/>
          <w:szCs w:val="24"/>
        </w:rPr>
        <w:t xml:space="preserve">Vid förfrågan ring Willy </w:t>
      </w:r>
      <w:proofErr w:type="gramStart"/>
      <w:r w:rsidR="006B459C">
        <w:rPr>
          <w:b/>
          <w:bCs/>
          <w:i/>
          <w:iCs/>
          <w:sz w:val="24"/>
          <w:szCs w:val="24"/>
        </w:rPr>
        <w:t>0571-20819</w:t>
      </w:r>
      <w:proofErr w:type="gramEnd"/>
      <w:r w:rsidR="006B459C">
        <w:rPr>
          <w:b/>
          <w:bCs/>
          <w:i/>
          <w:iCs/>
          <w:sz w:val="24"/>
          <w:szCs w:val="24"/>
        </w:rPr>
        <w:t>, 0702236579.</w:t>
      </w:r>
      <w:r w:rsidR="0002372D">
        <w:rPr>
          <w:b/>
          <w:bCs/>
          <w:i/>
          <w:iCs/>
          <w:sz w:val="24"/>
          <w:szCs w:val="24"/>
        </w:rPr>
        <w:t xml:space="preserve">                                                                  </w:t>
      </w:r>
      <w:r w:rsidR="00882880">
        <w:rPr>
          <w:b/>
          <w:bCs/>
          <w:i/>
          <w:iCs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268"/>
        <w:gridCol w:w="2127"/>
        <w:gridCol w:w="1837"/>
      </w:tblGrid>
      <w:tr w:rsidR="008F3680" w14:paraId="7485CF06" w14:textId="77777777" w:rsidTr="007B0DA9">
        <w:tc>
          <w:tcPr>
            <w:tcW w:w="1413" w:type="dxa"/>
          </w:tcPr>
          <w:p w14:paraId="78F357F6" w14:textId="4BD32A4B" w:rsidR="008F3680" w:rsidRDefault="00B06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1417" w:type="dxa"/>
          </w:tcPr>
          <w:p w14:paraId="2A82774C" w14:textId="66F0F9CC" w:rsidR="008F3680" w:rsidRDefault="00B06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Dag</w:t>
            </w:r>
          </w:p>
        </w:tc>
        <w:tc>
          <w:tcPr>
            <w:tcW w:w="2268" w:type="dxa"/>
          </w:tcPr>
          <w:p w14:paraId="6A276D0F" w14:textId="7B09698F" w:rsidR="008F3680" w:rsidRDefault="00B06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Plats</w:t>
            </w:r>
          </w:p>
        </w:tc>
        <w:tc>
          <w:tcPr>
            <w:tcW w:w="2127" w:type="dxa"/>
          </w:tcPr>
          <w:p w14:paraId="058FB91C" w14:textId="00A98287" w:rsidR="008F3680" w:rsidRDefault="00B06A6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Tid</w:t>
            </w:r>
          </w:p>
        </w:tc>
        <w:tc>
          <w:tcPr>
            <w:tcW w:w="1837" w:type="dxa"/>
          </w:tcPr>
          <w:p w14:paraId="75BD26C8" w14:textId="21E1828C" w:rsidR="008F3680" w:rsidRDefault="00B06A6E" w:rsidP="008F36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Anm</w:t>
            </w:r>
          </w:p>
        </w:tc>
      </w:tr>
      <w:tr w:rsidR="00DF39A0" w:rsidRPr="00DF39A0" w14:paraId="02FF8D41" w14:textId="77777777" w:rsidTr="007B0DA9">
        <w:tc>
          <w:tcPr>
            <w:tcW w:w="1413" w:type="dxa"/>
          </w:tcPr>
          <w:p w14:paraId="7096DB92" w14:textId="03FD946E" w:rsidR="00B06A6E" w:rsidRPr="00DF39A0" w:rsidRDefault="00B06A6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67276AF" w14:textId="05AEBCDF" w:rsidR="00B06A6E" w:rsidRPr="00EB6DE2" w:rsidRDefault="00B06A6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0400126" w14:textId="6BD4730A" w:rsidR="00B06A6E" w:rsidRPr="00EB6DE2" w:rsidRDefault="00B06A6E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4278E605" w14:textId="7088D5B3" w:rsidR="00B06A6E" w:rsidRPr="00DF39A0" w:rsidRDefault="00B06A6E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</w:tcPr>
          <w:p w14:paraId="331D3824" w14:textId="1A93D579" w:rsidR="00B06A6E" w:rsidRPr="00DF39A0" w:rsidRDefault="00B06A6E" w:rsidP="008F3680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B06A6E" w:rsidRPr="00DF39A0" w14:paraId="462A2A3F" w14:textId="77777777" w:rsidTr="007B0DA9">
        <w:tc>
          <w:tcPr>
            <w:tcW w:w="1413" w:type="dxa"/>
          </w:tcPr>
          <w:p w14:paraId="7A70028C" w14:textId="75F4A405" w:rsidR="00B06A6E" w:rsidRPr="00DF39A0" w:rsidRDefault="0098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3E7">
              <w:rPr>
                <w:sz w:val="24"/>
                <w:szCs w:val="24"/>
              </w:rPr>
              <w:t xml:space="preserve">16 jan                 </w:t>
            </w:r>
          </w:p>
        </w:tc>
        <w:tc>
          <w:tcPr>
            <w:tcW w:w="1417" w:type="dxa"/>
          </w:tcPr>
          <w:p w14:paraId="361EB7C3" w14:textId="3C484898" w:rsidR="00B06A6E" w:rsidRPr="00DF39A0" w:rsidRDefault="00C7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537C73E7" w14:textId="701430C2" w:rsidR="00B06A6E" w:rsidRPr="00DF39A0" w:rsidRDefault="00C7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Hammar</w:t>
            </w:r>
          </w:p>
        </w:tc>
        <w:tc>
          <w:tcPr>
            <w:tcW w:w="2127" w:type="dxa"/>
          </w:tcPr>
          <w:p w14:paraId="68774A5E" w14:textId="4A3272A5" w:rsidR="00B06A6E" w:rsidRPr="00DF39A0" w:rsidRDefault="00C77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436CF61A" w14:textId="2735852A" w:rsidR="00B06A6E" w:rsidRPr="00987149" w:rsidRDefault="00C773E7" w:rsidP="008F3680">
            <w:pPr>
              <w:rPr>
                <w:b/>
                <w:bCs/>
                <w:sz w:val="24"/>
                <w:szCs w:val="24"/>
              </w:rPr>
            </w:pPr>
            <w:r w:rsidRPr="00987149">
              <w:rPr>
                <w:b/>
                <w:bCs/>
                <w:sz w:val="24"/>
                <w:szCs w:val="24"/>
              </w:rPr>
              <w:t>Kaffe 50 kr</w:t>
            </w:r>
          </w:p>
        </w:tc>
      </w:tr>
      <w:tr w:rsidR="00B06A6E" w:rsidRPr="00DF39A0" w14:paraId="1ECC77B3" w14:textId="77777777" w:rsidTr="007B0DA9">
        <w:tc>
          <w:tcPr>
            <w:tcW w:w="1413" w:type="dxa"/>
          </w:tcPr>
          <w:p w14:paraId="4DAE0F2C" w14:textId="454537FF" w:rsidR="00B06A6E" w:rsidRPr="00DF39A0" w:rsidRDefault="0098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3E7">
              <w:rPr>
                <w:sz w:val="24"/>
                <w:szCs w:val="24"/>
              </w:rPr>
              <w:t>19 jan</w:t>
            </w:r>
          </w:p>
        </w:tc>
        <w:tc>
          <w:tcPr>
            <w:tcW w:w="1417" w:type="dxa"/>
          </w:tcPr>
          <w:p w14:paraId="2988D6F7" w14:textId="6815AA60" w:rsidR="00B06A6E" w:rsidRPr="00DF39A0" w:rsidRDefault="0054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01AB7C41" w14:textId="31D46E7D" w:rsidR="00B06A6E" w:rsidRPr="00C3196A" w:rsidRDefault="00C773E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2ACA77C5" w14:textId="48762417" w:rsidR="00B06A6E" w:rsidRPr="00DF39A0" w:rsidRDefault="006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34619636" w14:textId="049B71C4" w:rsidR="00B06A6E" w:rsidRPr="00DF39A0" w:rsidRDefault="00313C11" w:rsidP="008F3680">
            <w:pPr>
              <w:rPr>
                <w:sz w:val="24"/>
                <w:szCs w:val="24"/>
              </w:rPr>
            </w:pPr>
            <w:r w:rsidRPr="00313C11">
              <w:rPr>
                <w:color w:val="FF0000"/>
                <w:sz w:val="24"/>
                <w:szCs w:val="24"/>
              </w:rPr>
              <w:t>-</w:t>
            </w:r>
          </w:p>
        </w:tc>
      </w:tr>
      <w:tr w:rsidR="00B06A6E" w:rsidRPr="00DF39A0" w14:paraId="2FC4E45F" w14:textId="77777777" w:rsidTr="007B0DA9">
        <w:tc>
          <w:tcPr>
            <w:tcW w:w="1413" w:type="dxa"/>
          </w:tcPr>
          <w:p w14:paraId="4F0F6B88" w14:textId="0B8205EF" w:rsidR="00B06A6E" w:rsidRPr="00DF39A0" w:rsidRDefault="0098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3E7">
              <w:rPr>
                <w:sz w:val="24"/>
                <w:szCs w:val="24"/>
              </w:rPr>
              <w:t>23 jan</w:t>
            </w:r>
          </w:p>
        </w:tc>
        <w:tc>
          <w:tcPr>
            <w:tcW w:w="1417" w:type="dxa"/>
          </w:tcPr>
          <w:p w14:paraId="1D9D32CE" w14:textId="47BAED5B" w:rsidR="00B06A6E" w:rsidRPr="00DF39A0" w:rsidRDefault="00EB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32B2D231" w14:textId="69AD48D8" w:rsidR="00B06A6E" w:rsidRPr="00DF39A0" w:rsidRDefault="0054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113674F9" w14:textId="7753618A" w:rsidR="00B06A6E" w:rsidRPr="00DF39A0" w:rsidRDefault="006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71323FC2" w14:textId="5E009B46" w:rsidR="00B06A6E" w:rsidRPr="00DF39A0" w:rsidRDefault="00B06A6E" w:rsidP="008F3680">
            <w:pPr>
              <w:rPr>
                <w:sz w:val="24"/>
                <w:szCs w:val="24"/>
              </w:rPr>
            </w:pPr>
          </w:p>
        </w:tc>
      </w:tr>
      <w:tr w:rsidR="00B06A6E" w:rsidRPr="00DF39A0" w14:paraId="5BF0EC35" w14:textId="77777777" w:rsidTr="007B0DA9">
        <w:tc>
          <w:tcPr>
            <w:tcW w:w="1413" w:type="dxa"/>
          </w:tcPr>
          <w:p w14:paraId="079F6C74" w14:textId="162A6291" w:rsidR="00B06A6E" w:rsidRPr="00DF39A0" w:rsidRDefault="0098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3E7">
              <w:rPr>
                <w:sz w:val="24"/>
                <w:szCs w:val="24"/>
              </w:rPr>
              <w:t>26 jan</w:t>
            </w:r>
          </w:p>
        </w:tc>
        <w:tc>
          <w:tcPr>
            <w:tcW w:w="1417" w:type="dxa"/>
          </w:tcPr>
          <w:p w14:paraId="0A104DA6" w14:textId="00CDADDD" w:rsidR="00B06A6E" w:rsidRPr="00DF39A0" w:rsidRDefault="00EB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2E7F92ED" w14:textId="09F1D319" w:rsidR="00B06A6E" w:rsidRPr="00DF39A0" w:rsidRDefault="0054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6F345BB9" w14:textId="54D1ED82" w:rsidR="00B06A6E" w:rsidRPr="00DF39A0" w:rsidRDefault="006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46AFA8F0" w14:textId="77777777" w:rsidR="00B06A6E" w:rsidRPr="00DF39A0" w:rsidRDefault="00B06A6E" w:rsidP="008F3680">
            <w:pPr>
              <w:rPr>
                <w:sz w:val="24"/>
                <w:szCs w:val="24"/>
              </w:rPr>
            </w:pPr>
          </w:p>
        </w:tc>
      </w:tr>
      <w:tr w:rsidR="00B06A6E" w:rsidRPr="00DF39A0" w14:paraId="2A449796" w14:textId="77777777" w:rsidTr="007B0DA9">
        <w:tc>
          <w:tcPr>
            <w:tcW w:w="1413" w:type="dxa"/>
          </w:tcPr>
          <w:p w14:paraId="40111178" w14:textId="731405C0" w:rsidR="00B06A6E" w:rsidRPr="00DF39A0" w:rsidRDefault="0098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773E7">
              <w:rPr>
                <w:sz w:val="24"/>
                <w:szCs w:val="24"/>
              </w:rPr>
              <w:t>30 jan</w:t>
            </w:r>
          </w:p>
        </w:tc>
        <w:tc>
          <w:tcPr>
            <w:tcW w:w="1417" w:type="dxa"/>
          </w:tcPr>
          <w:p w14:paraId="69D8104B" w14:textId="570A8FD9" w:rsidR="00B06A6E" w:rsidRPr="00DF39A0" w:rsidRDefault="00EB6D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20F5F613" w14:textId="678BFEFD" w:rsidR="00B06A6E" w:rsidRPr="00DF39A0" w:rsidRDefault="0054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16EDEECD" w14:textId="1491702B" w:rsidR="00B06A6E" w:rsidRPr="00DF39A0" w:rsidRDefault="006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40EEF548" w14:textId="77777777" w:rsidR="00B06A6E" w:rsidRPr="00DF39A0" w:rsidRDefault="00B06A6E" w:rsidP="008F3680">
            <w:pPr>
              <w:rPr>
                <w:sz w:val="24"/>
                <w:szCs w:val="24"/>
              </w:rPr>
            </w:pPr>
          </w:p>
        </w:tc>
      </w:tr>
      <w:tr w:rsidR="00B06A6E" w:rsidRPr="00DF39A0" w14:paraId="51035D9E" w14:textId="77777777" w:rsidTr="007B0DA9">
        <w:tc>
          <w:tcPr>
            <w:tcW w:w="1413" w:type="dxa"/>
          </w:tcPr>
          <w:p w14:paraId="6F8EF97F" w14:textId="622D95FA" w:rsidR="00B06A6E" w:rsidRPr="00DF39A0" w:rsidRDefault="006B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 </w:t>
            </w:r>
            <w:r w:rsidR="00C773E7">
              <w:rPr>
                <w:sz w:val="24"/>
                <w:szCs w:val="24"/>
              </w:rPr>
              <w:t>2 febr</w:t>
            </w:r>
          </w:p>
        </w:tc>
        <w:tc>
          <w:tcPr>
            <w:tcW w:w="1417" w:type="dxa"/>
          </w:tcPr>
          <w:p w14:paraId="5B067E16" w14:textId="21345641" w:rsidR="00B06A6E" w:rsidRPr="00DF39A0" w:rsidRDefault="006B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23200310" w14:textId="12FCCF97" w:rsidR="00B06A6E" w:rsidRPr="00DF39A0" w:rsidRDefault="0054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1E2233F6" w14:textId="2A88D03A" w:rsidR="00B06A6E" w:rsidRPr="00DF39A0" w:rsidRDefault="006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21303238" w14:textId="77777777" w:rsidR="00B06A6E" w:rsidRPr="00DF39A0" w:rsidRDefault="00B06A6E" w:rsidP="008F3680">
            <w:pPr>
              <w:rPr>
                <w:sz w:val="24"/>
                <w:szCs w:val="24"/>
              </w:rPr>
            </w:pPr>
          </w:p>
        </w:tc>
      </w:tr>
      <w:tr w:rsidR="00B06A6E" w:rsidRPr="00DF39A0" w14:paraId="36B8ABB1" w14:textId="77777777" w:rsidTr="007B0DA9">
        <w:tc>
          <w:tcPr>
            <w:tcW w:w="1413" w:type="dxa"/>
          </w:tcPr>
          <w:p w14:paraId="23CB8F10" w14:textId="09DF8226" w:rsidR="00B06A6E" w:rsidRPr="00DF39A0" w:rsidRDefault="006B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 </w:t>
            </w:r>
            <w:r w:rsidR="00C773E7">
              <w:rPr>
                <w:sz w:val="24"/>
                <w:szCs w:val="24"/>
              </w:rPr>
              <w:t>6 febr</w:t>
            </w:r>
          </w:p>
        </w:tc>
        <w:tc>
          <w:tcPr>
            <w:tcW w:w="1417" w:type="dxa"/>
          </w:tcPr>
          <w:p w14:paraId="533C131B" w14:textId="32694E2D" w:rsidR="00B06A6E" w:rsidRPr="00DF39A0" w:rsidRDefault="006B4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42B5D8C9" w14:textId="6E091503" w:rsidR="00B06A6E" w:rsidRPr="00DF39A0" w:rsidRDefault="005414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554A7906" w14:textId="5DA91A29" w:rsidR="00B06A6E" w:rsidRPr="00DF39A0" w:rsidRDefault="00625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2511CB80" w14:textId="52EC9DAC" w:rsidR="00B06A6E" w:rsidRPr="00987149" w:rsidRDefault="00C773E7" w:rsidP="008F3680">
            <w:pPr>
              <w:rPr>
                <w:b/>
                <w:bCs/>
                <w:sz w:val="24"/>
                <w:szCs w:val="24"/>
              </w:rPr>
            </w:pPr>
            <w:r w:rsidRPr="00987149">
              <w:rPr>
                <w:b/>
                <w:bCs/>
                <w:sz w:val="24"/>
                <w:szCs w:val="24"/>
              </w:rPr>
              <w:t>Kaffe 50 kr</w:t>
            </w:r>
          </w:p>
        </w:tc>
      </w:tr>
      <w:tr w:rsidR="00B06A6E" w:rsidRPr="00DF39A0" w14:paraId="7BA811B8" w14:textId="77777777" w:rsidTr="007B0DA9">
        <w:tc>
          <w:tcPr>
            <w:tcW w:w="1413" w:type="dxa"/>
          </w:tcPr>
          <w:p w14:paraId="211F36C0" w14:textId="5E90959D" w:rsidR="00B06A6E" w:rsidRPr="00DF39A0" w:rsidRDefault="003C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 </w:t>
            </w:r>
            <w:r w:rsidR="006D29DF">
              <w:rPr>
                <w:sz w:val="24"/>
                <w:szCs w:val="24"/>
              </w:rPr>
              <w:t>9 febr</w:t>
            </w:r>
            <w:r w:rsidR="00BD0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45841FEB" w14:textId="0666069E" w:rsidR="00B06A6E" w:rsidRPr="00DF39A0" w:rsidRDefault="00BD0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78C94EBD" w14:textId="291E77B0" w:rsidR="00B06A6E" w:rsidRPr="00DF39A0" w:rsidRDefault="00EA2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82880">
              <w:rPr>
                <w:sz w:val="24"/>
                <w:szCs w:val="24"/>
              </w:rPr>
              <w:t xml:space="preserve">    ”</w:t>
            </w:r>
          </w:p>
        </w:tc>
        <w:tc>
          <w:tcPr>
            <w:tcW w:w="2127" w:type="dxa"/>
          </w:tcPr>
          <w:p w14:paraId="5DDE96BA" w14:textId="4C140602" w:rsidR="00B06A6E" w:rsidRPr="0080451F" w:rsidRDefault="0080451F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10.00-12.30</w:t>
            </w:r>
            <w:r>
              <w:rPr>
                <w:b/>
                <w:bCs/>
              </w:rPr>
              <w:t>(13.00)</w:t>
            </w:r>
          </w:p>
        </w:tc>
        <w:tc>
          <w:tcPr>
            <w:tcW w:w="1837" w:type="dxa"/>
          </w:tcPr>
          <w:p w14:paraId="3F495754" w14:textId="2E22C753" w:rsidR="00B06A6E" w:rsidRPr="00DF39A0" w:rsidRDefault="00313C11" w:rsidP="008F3680">
            <w:pPr>
              <w:rPr>
                <w:sz w:val="24"/>
                <w:szCs w:val="24"/>
              </w:rPr>
            </w:pPr>
            <w:r w:rsidRPr="00313C11">
              <w:rPr>
                <w:color w:val="FF0000"/>
                <w:sz w:val="24"/>
                <w:szCs w:val="24"/>
              </w:rPr>
              <w:t>-</w:t>
            </w:r>
          </w:p>
        </w:tc>
      </w:tr>
      <w:tr w:rsidR="00DF39A0" w:rsidRPr="00B06A6E" w14:paraId="585CBDA6" w14:textId="77777777" w:rsidTr="007B0DA9">
        <w:tc>
          <w:tcPr>
            <w:tcW w:w="1413" w:type="dxa"/>
          </w:tcPr>
          <w:p w14:paraId="1A8E08E9" w14:textId="3D7584AE" w:rsidR="00DF39A0" w:rsidRPr="00DF39A0" w:rsidRDefault="003C4239" w:rsidP="00DF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13 febr</w:t>
            </w:r>
          </w:p>
        </w:tc>
        <w:tc>
          <w:tcPr>
            <w:tcW w:w="1417" w:type="dxa"/>
          </w:tcPr>
          <w:p w14:paraId="55F8957B" w14:textId="32877131" w:rsidR="00DF39A0" w:rsidRPr="006E75F9" w:rsidRDefault="00BD07AF" w:rsidP="00DF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3C8B6A6C" w14:textId="7A9BCB83" w:rsidR="00DF39A0" w:rsidRPr="006E75F9" w:rsidRDefault="00EA23E4" w:rsidP="00DF3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4B7E89CD" w14:textId="7B731F8A" w:rsidR="00DF39A0" w:rsidRPr="00B06A6E" w:rsidRDefault="000D14AE" w:rsidP="00DF39A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50794BC6" w14:textId="11159772" w:rsidR="00DF39A0" w:rsidRPr="00B06A6E" w:rsidRDefault="00DF39A0" w:rsidP="00DF39A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:rsidRPr="00B06A6E" w14:paraId="2FBC1E34" w14:textId="77777777" w:rsidTr="007B0DA9">
        <w:tc>
          <w:tcPr>
            <w:tcW w:w="1413" w:type="dxa"/>
          </w:tcPr>
          <w:p w14:paraId="2B470B1C" w14:textId="5224F483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16 febr</w:t>
            </w:r>
          </w:p>
        </w:tc>
        <w:tc>
          <w:tcPr>
            <w:tcW w:w="1417" w:type="dxa"/>
          </w:tcPr>
          <w:p w14:paraId="5F81EFCF" w14:textId="5D23D64B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16D9D2B6" w14:textId="20F4778F" w:rsidR="00576913" w:rsidRPr="00D056FB" w:rsidRDefault="00EA23E4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3D7542EB" w14:textId="1FCFE93E" w:rsidR="00576913" w:rsidRPr="00B06A6E" w:rsidRDefault="000D14AE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5695110E" w14:textId="77777777" w:rsidR="00576913" w:rsidRPr="00B06A6E" w:rsidRDefault="00576913" w:rsidP="00576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:rsidRPr="00B06A6E" w14:paraId="62ED294E" w14:textId="77777777" w:rsidTr="007B0DA9">
        <w:tc>
          <w:tcPr>
            <w:tcW w:w="1413" w:type="dxa"/>
          </w:tcPr>
          <w:p w14:paraId="126672D7" w14:textId="783EB2D8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20 febr</w:t>
            </w:r>
          </w:p>
        </w:tc>
        <w:tc>
          <w:tcPr>
            <w:tcW w:w="1417" w:type="dxa"/>
          </w:tcPr>
          <w:p w14:paraId="7F50659D" w14:textId="792411E7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4A572B20" w14:textId="10D111AC" w:rsidR="00576913" w:rsidRPr="00D056FB" w:rsidRDefault="00832088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0D1E4478" w14:textId="7A78F782" w:rsidR="00576913" w:rsidRPr="00B06A6E" w:rsidRDefault="000D14AE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5D355AE7" w14:textId="77777777" w:rsidR="00576913" w:rsidRPr="00B06A6E" w:rsidRDefault="00576913" w:rsidP="00576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0644" w:rsidRPr="00DF39A0" w14:paraId="516DC14E" w14:textId="77777777" w:rsidTr="007B0DA9">
        <w:tc>
          <w:tcPr>
            <w:tcW w:w="1413" w:type="dxa"/>
          </w:tcPr>
          <w:p w14:paraId="2C5FC080" w14:textId="08D87AF5" w:rsidR="000F0644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23 febr</w:t>
            </w:r>
          </w:p>
        </w:tc>
        <w:tc>
          <w:tcPr>
            <w:tcW w:w="1417" w:type="dxa"/>
          </w:tcPr>
          <w:p w14:paraId="7068A9D7" w14:textId="74071952" w:rsidR="000F0644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7A4897E9" w14:textId="17251725" w:rsidR="000F0644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”</w:t>
            </w:r>
          </w:p>
        </w:tc>
        <w:tc>
          <w:tcPr>
            <w:tcW w:w="2127" w:type="dxa"/>
          </w:tcPr>
          <w:p w14:paraId="4DF8BAC2" w14:textId="44D5CE50" w:rsidR="000F0644" w:rsidRDefault="005D14D7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</w:t>
            </w:r>
            <w:r w:rsidR="000D14AE">
              <w:rPr>
                <w:sz w:val="24"/>
                <w:szCs w:val="24"/>
              </w:rPr>
              <w:t>(13.00)</w:t>
            </w:r>
          </w:p>
        </w:tc>
        <w:tc>
          <w:tcPr>
            <w:tcW w:w="1837" w:type="dxa"/>
          </w:tcPr>
          <w:p w14:paraId="5A217AB8" w14:textId="564A45CC" w:rsidR="000F0644" w:rsidRPr="00B06A6E" w:rsidRDefault="000F0644" w:rsidP="00576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:rsidRPr="00DF39A0" w14:paraId="148C1765" w14:textId="77777777" w:rsidTr="007B0DA9">
        <w:tc>
          <w:tcPr>
            <w:tcW w:w="1413" w:type="dxa"/>
          </w:tcPr>
          <w:p w14:paraId="4AC6EEFE" w14:textId="5F39CF39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27 febr</w:t>
            </w:r>
          </w:p>
        </w:tc>
        <w:tc>
          <w:tcPr>
            <w:tcW w:w="1417" w:type="dxa"/>
          </w:tcPr>
          <w:p w14:paraId="4CCB54F3" w14:textId="4C66DC4D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2F86BD7A" w14:textId="50B67E63" w:rsidR="00576913" w:rsidRPr="00D056FB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” </w:t>
            </w:r>
          </w:p>
        </w:tc>
        <w:tc>
          <w:tcPr>
            <w:tcW w:w="2127" w:type="dxa"/>
          </w:tcPr>
          <w:p w14:paraId="5F1FCAEF" w14:textId="79328039" w:rsidR="00576913" w:rsidRPr="00B06A6E" w:rsidRDefault="000D14AE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61B915F4" w14:textId="73EA672E" w:rsidR="00576913" w:rsidRPr="00B06A6E" w:rsidRDefault="006D29DF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Kaffe 50 kr</w:t>
            </w:r>
          </w:p>
        </w:tc>
      </w:tr>
      <w:tr w:rsidR="003B16BF" w:rsidRPr="00B06A6E" w14:paraId="59AC79C2" w14:textId="77777777" w:rsidTr="007B0DA9">
        <w:tc>
          <w:tcPr>
            <w:tcW w:w="1413" w:type="dxa"/>
          </w:tcPr>
          <w:p w14:paraId="4F5FAFDE" w14:textId="2A542DDA" w:rsidR="003B16BF" w:rsidRDefault="00987149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D07AF"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1 mars</w:t>
            </w:r>
            <w:r w:rsidR="00BD07AF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417" w:type="dxa"/>
          </w:tcPr>
          <w:p w14:paraId="24EAC738" w14:textId="700A583D" w:rsidR="003B16BF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5DE97493" w14:textId="5F125F06" w:rsidR="003B16BF" w:rsidRPr="00D056FB" w:rsidRDefault="0022093B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 xml:space="preserve">    ”</w:t>
            </w:r>
          </w:p>
        </w:tc>
        <w:tc>
          <w:tcPr>
            <w:tcW w:w="2127" w:type="dxa"/>
          </w:tcPr>
          <w:p w14:paraId="602A254F" w14:textId="5026280A" w:rsidR="003B16BF" w:rsidRDefault="000D14A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4BE635D8" w14:textId="674C243A" w:rsidR="003B16BF" w:rsidRPr="00B06A6E" w:rsidRDefault="003B16BF" w:rsidP="00576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:rsidRPr="00B06A6E" w14:paraId="077B19E4" w14:textId="77777777" w:rsidTr="007B0DA9">
        <w:tc>
          <w:tcPr>
            <w:tcW w:w="1413" w:type="dxa"/>
          </w:tcPr>
          <w:p w14:paraId="06F62AA6" w14:textId="2DA093BB" w:rsidR="00576913" w:rsidRPr="00DF39A0" w:rsidRDefault="00BD07AF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 </w:t>
            </w:r>
            <w:r w:rsidR="006D29DF">
              <w:rPr>
                <w:sz w:val="24"/>
                <w:szCs w:val="24"/>
              </w:rPr>
              <w:t>5 mars</w:t>
            </w:r>
          </w:p>
        </w:tc>
        <w:tc>
          <w:tcPr>
            <w:tcW w:w="1417" w:type="dxa"/>
          </w:tcPr>
          <w:p w14:paraId="2CCED0B0" w14:textId="77749FEB" w:rsidR="00576913" w:rsidRPr="00DF39A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1528B420" w14:textId="7C80E921" w:rsidR="00576913" w:rsidRPr="00D056FB" w:rsidRDefault="000D14A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5592EE57" w14:textId="0F00884B" w:rsidR="00576913" w:rsidRPr="00B06A6E" w:rsidRDefault="00625D56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00CE5AB9" w14:textId="374968C7" w:rsidR="00576913" w:rsidRPr="00B06A6E" w:rsidRDefault="008E3972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2F1BAA" w:rsidRPr="00B06A6E" w14:paraId="38AF3FDA" w14:textId="77777777" w:rsidTr="007B0DA9">
        <w:tc>
          <w:tcPr>
            <w:tcW w:w="1413" w:type="dxa"/>
          </w:tcPr>
          <w:p w14:paraId="51D01BA5" w14:textId="1611331B" w:rsidR="002F1BAA" w:rsidRPr="00DF39A0" w:rsidRDefault="0022093B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 </w:t>
            </w:r>
            <w:r w:rsidR="006D29DF">
              <w:rPr>
                <w:sz w:val="24"/>
                <w:szCs w:val="24"/>
              </w:rPr>
              <w:t>8 mars</w:t>
            </w:r>
          </w:p>
        </w:tc>
        <w:tc>
          <w:tcPr>
            <w:tcW w:w="1417" w:type="dxa"/>
          </w:tcPr>
          <w:p w14:paraId="37C16DB9" w14:textId="2590D5A3" w:rsidR="002F1BAA" w:rsidRPr="00DF39A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129B1173" w14:textId="6EC0455F" w:rsidR="002F1BAA" w:rsidRPr="00D056FB" w:rsidRDefault="00882880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”</w:t>
            </w:r>
          </w:p>
        </w:tc>
        <w:tc>
          <w:tcPr>
            <w:tcW w:w="2127" w:type="dxa"/>
          </w:tcPr>
          <w:p w14:paraId="61F927F1" w14:textId="22794EFC" w:rsidR="002F1BAA" w:rsidRPr="00B06A6E" w:rsidRDefault="002F1BAA" w:rsidP="002F1BA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2E7E271D" w14:textId="1645733C" w:rsidR="002F1BAA" w:rsidRPr="00B06A6E" w:rsidRDefault="008E3972" w:rsidP="002F1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576913" w:rsidRPr="00DF39A0" w14:paraId="7EA9CB38" w14:textId="77777777" w:rsidTr="007B0DA9">
        <w:tc>
          <w:tcPr>
            <w:tcW w:w="1413" w:type="dxa"/>
          </w:tcPr>
          <w:p w14:paraId="45C169C4" w14:textId="2CE24EAE" w:rsidR="00576913" w:rsidRPr="00BA7490" w:rsidRDefault="0022093B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12 mars</w:t>
            </w:r>
          </w:p>
        </w:tc>
        <w:tc>
          <w:tcPr>
            <w:tcW w:w="1417" w:type="dxa"/>
          </w:tcPr>
          <w:p w14:paraId="28035294" w14:textId="747CC65D" w:rsidR="00576913" w:rsidRPr="00BA749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2283D175" w14:textId="7D4015DC" w:rsidR="00576913" w:rsidRPr="00D056FB" w:rsidRDefault="000D14A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3607393D" w14:textId="22D7D3B1" w:rsidR="00576913" w:rsidRPr="00CE3FAC" w:rsidRDefault="00625D56" w:rsidP="0057691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4E2BBACB" w14:textId="01628F94" w:rsidR="00576913" w:rsidRPr="00DF39A0" w:rsidRDefault="008E3972" w:rsidP="00576913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        </w:t>
            </w:r>
          </w:p>
        </w:tc>
      </w:tr>
      <w:tr w:rsidR="002F1BAA" w14:paraId="3EE6E128" w14:textId="77777777" w:rsidTr="007B0DA9">
        <w:tc>
          <w:tcPr>
            <w:tcW w:w="1413" w:type="dxa"/>
          </w:tcPr>
          <w:p w14:paraId="44C1F3C7" w14:textId="00F121B6" w:rsidR="002F1BAA" w:rsidRPr="00DF39A0" w:rsidRDefault="0022093B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15 mars</w:t>
            </w:r>
          </w:p>
        </w:tc>
        <w:tc>
          <w:tcPr>
            <w:tcW w:w="1417" w:type="dxa"/>
          </w:tcPr>
          <w:p w14:paraId="5FB1F54E" w14:textId="19D3E0A9" w:rsidR="002F1BAA" w:rsidRPr="00DF39A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491C8D46" w14:textId="08ADCEF9" w:rsidR="002F1BAA" w:rsidRPr="00D056FB" w:rsidRDefault="00161ECC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67648B65" w14:textId="4CE10557" w:rsidR="002F1BAA" w:rsidRDefault="002F1BAA" w:rsidP="002F1BA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1744A126" w14:textId="3D2ADEE2" w:rsidR="002F1BAA" w:rsidRDefault="008E3972" w:rsidP="002F1B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</w:t>
            </w:r>
          </w:p>
        </w:tc>
      </w:tr>
      <w:tr w:rsidR="00576913" w14:paraId="3245604B" w14:textId="77777777" w:rsidTr="007B0DA9">
        <w:tc>
          <w:tcPr>
            <w:tcW w:w="1413" w:type="dxa"/>
          </w:tcPr>
          <w:p w14:paraId="0FB0C8DB" w14:textId="3DA6F4F2" w:rsidR="00576913" w:rsidRPr="00DF39A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19 mars</w:t>
            </w:r>
          </w:p>
        </w:tc>
        <w:tc>
          <w:tcPr>
            <w:tcW w:w="1417" w:type="dxa"/>
          </w:tcPr>
          <w:p w14:paraId="0C1623BF" w14:textId="72616A1A" w:rsidR="00576913" w:rsidRPr="00DF39A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486613FA" w14:textId="48251B5F" w:rsidR="00576913" w:rsidRPr="00D056FB" w:rsidRDefault="00161ECC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0F194380" w14:textId="7BB78FC9" w:rsidR="00576913" w:rsidRDefault="00987149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22093B">
              <w:rPr>
                <w:sz w:val="24"/>
                <w:szCs w:val="24"/>
              </w:rPr>
              <w:t>00</w:t>
            </w:r>
            <w:r w:rsidR="00625D56">
              <w:rPr>
                <w:sz w:val="24"/>
                <w:szCs w:val="24"/>
              </w:rPr>
              <w:t>-12.30(13.00)</w:t>
            </w:r>
          </w:p>
        </w:tc>
        <w:tc>
          <w:tcPr>
            <w:tcW w:w="1837" w:type="dxa"/>
          </w:tcPr>
          <w:p w14:paraId="573F4BA2" w14:textId="0CD8551C" w:rsidR="00576913" w:rsidRDefault="006D29DF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Kaffe 50 kr</w:t>
            </w:r>
          </w:p>
        </w:tc>
      </w:tr>
      <w:tr w:rsidR="002F1BAA" w14:paraId="77E5AF5C" w14:textId="77777777" w:rsidTr="007B0DA9">
        <w:tc>
          <w:tcPr>
            <w:tcW w:w="1413" w:type="dxa"/>
          </w:tcPr>
          <w:p w14:paraId="0DF431C5" w14:textId="490FB9BD" w:rsidR="002F1BAA" w:rsidRPr="00DF39A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22 mars</w:t>
            </w:r>
          </w:p>
        </w:tc>
        <w:tc>
          <w:tcPr>
            <w:tcW w:w="1417" w:type="dxa"/>
          </w:tcPr>
          <w:p w14:paraId="6C260D4F" w14:textId="586C2F91" w:rsidR="002F1BAA" w:rsidRPr="00DF39A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0AD97920" w14:textId="1C624835" w:rsidR="002F1BAA" w:rsidRPr="00D056FB" w:rsidRDefault="00161ECC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82880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540889FB" w14:textId="060ACEC4" w:rsidR="002F1BAA" w:rsidRDefault="002F1BAA" w:rsidP="002F1BA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66A2355A" w14:textId="77777777" w:rsidR="002F1BAA" w:rsidRDefault="002F1BAA" w:rsidP="002F1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14:paraId="2A8E6BFB" w14:textId="77777777" w:rsidTr="007B0DA9">
        <w:tc>
          <w:tcPr>
            <w:tcW w:w="1413" w:type="dxa"/>
          </w:tcPr>
          <w:p w14:paraId="3654B59D" w14:textId="7B555415" w:rsidR="00576913" w:rsidRPr="00DF39A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</w:t>
            </w:r>
            <w:r w:rsidR="006D29DF">
              <w:rPr>
                <w:sz w:val="24"/>
                <w:szCs w:val="24"/>
              </w:rPr>
              <w:t>26 mars</w:t>
            </w:r>
            <w:r w:rsidR="00FE4F9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</w:tcPr>
          <w:p w14:paraId="6AC81A14" w14:textId="750BCF02" w:rsidR="00576913" w:rsidRPr="00BA749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199D6D80" w14:textId="5CF5A5CC" w:rsidR="00576913" w:rsidRPr="00625D56" w:rsidRDefault="00161ECC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6A6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477E8145" w14:textId="384F3B5E" w:rsidR="00576913" w:rsidRDefault="006D29DF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09.30</w:t>
            </w:r>
          </w:p>
        </w:tc>
        <w:tc>
          <w:tcPr>
            <w:tcW w:w="1837" w:type="dxa"/>
          </w:tcPr>
          <w:p w14:paraId="5B320FA1" w14:textId="052BCFC1" w:rsidR="00576913" w:rsidRDefault="006D29DF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Äggcup</w:t>
            </w:r>
          </w:p>
        </w:tc>
      </w:tr>
      <w:tr w:rsidR="002F1BAA" w14:paraId="462C64C8" w14:textId="77777777" w:rsidTr="007B0DA9">
        <w:tc>
          <w:tcPr>
            <w:tcW w:w="1413" w:type="dxa"/>
          </w:tcPr>
          <w:p w14:paraId="21BE72AC" w14:textId="0E5B8FDD" w:rsidR="002F1BAA" w:rsidRPr="00DF39A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EAE">
              <w:rPr>
                <w:sz w:val="24"/>
                <w:szCs w:val="24"/>
              </w:rPr>
              <w:t>29 mars</w:t>
            </w:r>
          </w:p>
        </w:tc>
        <w:tc>
          <w:tcPr>
            <w:tcW w:w="1417" w:type="dxa"/>
          </w:tcPr>
          <w:p w14:paraId="2241E8AF" w14:textId="0CEEA40A" w:rsidR="002F1BAA" w:rsidRPr="00BA749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55883DE4" w14:textId="37EF4C84" w:rsidR="002F1BAA" w:rsidRPr="00625D56" w:rsidRDefault="00474EA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Långfredag               </w:t>
            </w:r>
            <w:r w:rsidR="00B056A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127" w:type="dxa"/>
          </w:tcPr>
          <w:p w14:paraId="66BB3622" w14:textId="1B14C7D7" w:rsidR="002F1BAA" w:rsidRPr="00987149" w:rsidRDefault="00474EAE" w:rsidP="002F1BAA">
            <w:pPr>
              <w:rPr>
                <w:sz w:val="24"/>
                <w:szCs w:val="24"/>
              </w:rPr>
            </w:pPr>
            <w:r w:rsidRPr="00987149">
              <w:rPr>
                <w:sz w:val="24"/>
                <w:szCs w:val="24"/>
              </w:rPr>
              <w:t>Inget spel</w:t>
            </w:r>
          </w:p>
        </w:tc>
        <w:tc>
          <w:tcPr>
            <w:tcW w:w="1837" w:type="dxa"/>
          </w:tcPr>
          <w:p w14:paraId="37189C2E" w14:textId="77777777" w:rsidR="002F1BAA" w:rsidRDefault="002F1BAA" w:rsidP="002F1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14:paraId="7E8B2B4C" w14:textId="77777777" w:rsidTr="007B0DA9">
        <w:tc>
          <w:tcPr>
            <w:tcW w:w="1413" w:type="dxa"/>
          </w:tcPr>
          <w:p w14:paraId="4EBF341F" w14:textId="012AEEAE" w:rsidR="00576913" w:rsidRPr="00DF39A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7149">
              <w:rPr>
                <w:sz w:val="24"/>
                <w:szCs w:val="24"/>
              </w:rPr>
              <w:t xml:space="preserve">  </w:t>
            </w:r>
            <w:r w:rsidR="00474EAE">
              <w:rPr>
                <w:sz w:val="24"/>
                <w:szCs w:val="24"/>
              </w:rPr>
              <w:t>2 april</w:t>
            </w:r>
          </w:p>
        </w:tc>
        <w:tc>
          <w:tcPr>
            <w:tcW w:w="1417" w:type="dxa"/>
          </w:tcPr>
          <w:p w14:paraId="183F6AE5" w14:textId="2C7D4A30" w:rsidR="00576913" w:rsidRPr="00BA7490" w:rsidRDefault="00340D63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53F4A0AB" w14:textId="3D687E4F" w:rsidR="00576913" w:rsidRPr="00625D56" w:rsidRDefault="00474EA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Köla</w:t>
            </w:r>
          </w:p>
        </w:tc>
        <w:tc>
          <w:tcPr>
            <w:tcW w:w="2127" w:type="dxa"/>
          </w:tcPr>
          <w:p w14:paraId="6AC492EA" w14:textId="6E162577" w:rsidR="00576913" w:rsidRDefault="00625D56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12451033" w14:textId="1806FD77" w:rsidR="00576913" w:rsidRDefault="00576913" w:rsidP="00576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BAA" w14:paraId="5F8E3167" w14:textId="77777777" w:rsidTr="007B0DA9">
        <w:tc>
          <w:tcPr>
            <w:tcW w:w="1413" w:type="dxa"/>
          </w:tcPr>
          <w:p w14:paraId="614275E0" w14:textId="350014EF" w:rsidR="002F1BAA" w:rsidRPr="00DF39A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7149">
              <w:rPr>
                <w:sz w:val="24"/>
                <w:szCs w:val="24"/>
              </w:rPr>
              <w:t xml:space="preserve">  </w:t>
            </w:r>
            <w:r w:rsidR="00474EAE">
              <w:rPr>
                <w:sz w:val="24"/>
                <w:szCs w:val="24"/>
              </w:rPr>
              <w:t>5 april</w:t>
            </w:r>
          </w:p>
        </w:tc>
        <w:tc>
          <w:tcPr>
            <w:tcW w:w="1417" w:type="dxa"/>
          </w:tcPr>
          <w:p w14:paraId="4DB102EB" w14:textId="7CB4CE2D" w:rsidR="002F1BAA" w:rsidRPr="00BA7490" w:rsidRDefault="00340D63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1AC9C478" w14:textId="217A2488" w:rsidR="002F1BAA" w:rsidRPr="00625D56" w:rsidRDefault="00161ECC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6A6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4982F3EE" w14:textId="36C44A99" w:rsidR="002F1BAA" w:rsidRPr="00987149" w:rsidRDefault="00474EAE" w:rsidP="002F1BAA">
            <w:pPr>
              <w:rPr>
                <w:sz w:val="24"/>
                <w:szCs w:val="24"/>
              </w:rPr>
            </w:pPr>
            <w:r w:rsidRPr="00987149"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3FD4BE1D" w14:textId="221588B2" w:rsidR="002F1BAA" w:rsidRDefault="002F1BAA" w:rsidP="002F1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76913" w14:paraId="2FF44EB9" w14:textId="77777777" w:rsidTr="007B0DA9">
        <w:tc>
          <w:tcPr>
            <w:tcW w:w="1413" w:type="dxa"/>
          </w:tcPr>
          <w:p w14:paraId="21DABB42" w14:textId="48B6718A" w:rsidR="00576913" w:rsidRPr="00CE3FAC" w:rsidRDefault="0022093B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7149">
              <w:rPr>
                <w:sz w:val="24"/>
                <w:szCs w:val="24"/>
              </w:rPr>
              <w:t xml:space="preserve">  </w:t>
            </w:r>
            <w:r w:rsidR="006727CE">
              <w:rPr>
                <w:sz w:val="24"/>
                <w:szCs w:val="24"/>
              </w:rPr>
              <w:t xml:space="preserve"> </w:t>
            </w:r>
            <w:r w:rsidR="00474EAE">
              <w:rPr>
                <w:sz w:val="24"/>
                <w:szCs w:val="24"/>
              </w:rPr>
              <w:t>9 april</w:t>
            </w:r>
          </w:p>
        </w:tc>
        <w:tc>
          <w:tcPr>
            <w:tcW w:w="1417" w:type="dxa"/>
          </w:tcPr>
          <w:p w14:paraId="5F4E9B6E" w14:textId="5DCCD498" w:rsidR="00576913" w:rsidRPr="00BA7490" w:rsidRDefault="006727C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65ADBD99" w14:textId="305A5148" w:rsidR="00576913" w:rsidRPr="00625D56" w:rsidRDefault="005F5355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6A6">
              <w:rPr>
                <w:sz w:val="24"/>
                <w:szCs w:val="24"/>
              </w:rPr>
              <w:t xml:space="preserve">     ”</w:t>
            </w:r>
          </w:p>
        </w:tc>
        <w:tc>
          <w:tcPr>
            <w:tcW w:w="2127" w:type="dxa"/>
          </w:tcPr>
          <w:p w14:paraId="554F9356" w14:textId="1076CA4C" w:rsidR="00576913" w:rsidRPr="00987149" w:rsidRDefault="006727CE" w:rsidP="00576913">
            <w:pPr>
              <w:rPr>
                <w:sz w:val="24"/>
                <w:szCs w:val="24"/>
              </w:rPr>
            </w:pPr>
            <w:r w:rsidRPr="00987149">
              <w:rPr>
                <w:sz w:val="24"/>
                <w:szCs w:val="24"/>
              </w:rPr>
              <w:t>10,00-12.30(13.00)</w:t>
            </w:r>
          </w:p>
        </w:tc>
        <w:tc>
          <w:tcPr>
            <w:tcW w:w="1837" w:type="dxa"/>
          </w:tcPr>
          <w:p w14:paraId="68D434A3" w14:textId="0451D48A" w:rsidR="00576913" w:rsidRDefault="00576913" w:rsidP="0057691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F1BAA" w14:paraId="4B0D6B6D" w14:textId="77777777" w:rsidTr="007B0DA9">
        <w:tc>
          <w:tcPr>
            <w:tcW w:w="1413" w:type="dxa"/>
          </w:tcPr>
          <w:p w14:paraId="1E81E623" w14:textId="20633237" w:rsidR="002F1BAA" w:rsidRPr="00CE3FAC" w:rsidRDefault="006727C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EAE">
              <w:rPr>
                <w:sz w:val="24"/>
                <w:szCs w:val="24"/>
              </w:rPr>
              <w:t>12 april</w:t>
            </w:r>
          </w:p>
        </w:tc>
        <w:tc>
          <w:tcPr>
            <w:tcW w:w="1417" w:type="dxa"/>
          </w:tcPr>
          <w:p w14:paraId="78668EF3" w14:textId="46DE176B" w:rsidR="002F1BAA" w:rsidRPr="00BA7490" w:rsidRDefault="006727C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11870700" w14:textId="60BA5FEA" w:rsidR="002F1BAA" w:rsidRPr="00CE3FAC" w:rsidRDefault="006727C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”</w:t>
            </w:r>
          </w:p>
        </w:tc>
        <w:tc>
          <w:tcPr>
            <w:tcW w:w="2127" w:type="dxa"/>
          </w:tcPr>
          <w:p w14:paraId="04245542" w14:textId="75B1E272" w:rsidR="002F1BAA" w:rsidRPr="00CE3FAC" w:rsidRDefault="00176DDB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00E778AE" w14:textId="6F5BEFF4" w:rsidR="002F1BAA" w:rsidRPr="0014782D" w:rsidRDefault="0014782D" w:rsidP="002F1BAA">
            <w:pPr>
              <w:rPr>
                <w:sz w:val="24"/>
                <w:szCs w:val="24"/>
              </w:rPr>
            </w:pPr>
            <w:r w:rsidRPr="0014782D">
              <w:rPr>
                <w:color w:val="ED7D31" w:themeColor="accent2"/>
                <w:sz w:val="24"/>
                <w:szCs w:val="24"/>
              </w:rPr>
              <w:t>-</w:t>
            </w:r>
          </w:p>
        </w:tc>
      </w:tr>
      <w:tr w:rsidR="00576913" w14:paraId="5B74F475" w14:textId="77777777" w:rsidTr="007B0DA9">
        <w:tc>
          <w:tcPr>
            <w:tcW w:w="1413" w:type="dxa"/>
          </w:tcPr>
          <w:p w14:paraId="6EAF0309" w14:textId="44723102" w:rsidR="00576913" w:rsidRPr="00CE3FAC" w:rsidRDefault="006727C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EAE">
              <w:rPr>
                <w:sz w:val="24"/>
                <w:szCs w:val="24"/>
              </w:rPr>
              <w:t>16 april</w:t>
            </w:r>
          </w:p>
        </w:tc>
        <w:tc>
          <w:tcPr>
            <w:tcW w:w="1417" w:type="dxa"/>
          </w:tcPr>
          <w:p w14:paraId="4B1463A9" w14:textId="6C366E31" w:rsidR="00576913" w:rsidRPr="00BA7490" w:rsidRDefault="001E38A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684019BE" w14:textId="6DFBE193" w:rsidR="00576913" w:rsidRPr="00625D56" w:rsidRDefault="006727CE" w:rsidP="0057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”</w:t>
            </w:r>
          </w:p>
        </w:tc>
        <w:tc>
          <w:tcPr>
            <w:tcW w:w="2127" w:type="dxa"/>
          </w:tcPr>
          <w:p w14:paraId="7E287592" w14:textId="7CCE99ED" w:rsidR="00576913" w:rsidRDefault="00625D56" w:rsidP="0057691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7133634A" w14:textId="3AEF570F" w:rsidR="00576913" w:rsidRDefault="00313C11" w:rsidP="00576913">
            <w:pPr>
              <w:rPr>
                <w:b/>
                <w:bCs/>
                <w:sz w:val="24"/>
                <w:szCs w:val="24"/>
              </w:rPr>
            </w:pPr>
            <w:r w:rsidRPr="00313C11">
              <w:rPr>
                <w:color w:val="FF0000"/>
                <w:sz w:val="24"/>
                <w:szCs w:val="24"/>
              </w:rPr>
              <w:t>-</w:t>
            </w:r>
          </w:p>
        </w:tc>
      </w:tr>
      <w:tr w:rsidR="002F1BAA" w14:paraId="3D0F5508" w14:textId="77777777" w:rsidTr="007B0DA9">
        <w:tc>
          <w:tcPr>
            <w:tcW w:w="1413" w:type="dxa"/>
          </w:tcPr>
          <w:p w14:paraId="69CED679" w14:textId="4A892C5B" w:rsidR="002F1BAA" w:rsidRPr="00CE3FAC" w:rsidRDefault="006727C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74EAE">
              <w:rPr>
                <w:sz w:val="24"/>
                <w:szCs w:val="24"/>
              </w:rPr>
              <w:t>19 april</w:t>
            </w:r>
          </w:p>
        </w:tc>
        <w:tc>
          <w:tcPr>
            <w:tcW w:w="1417" w:type="dxa"/>
          </w:tcPr>
          <w:p w14:paraId="3F06DBAA" w14:textId="1C6D5627" w:rsidR="002F1BAA" w:rsidRPr="00BA7490" w:rsidRDefault="001E38A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Fredag</w:t>
            </w:r>
          </w:p>
        </w:tc>
        <w:tc>
          <w:tcPr>
            <w:tcW w:w="2268" w:type="dxa"/>
          </w:tcPr>
          <w:p w14:paraId="0525DE54" w14:textId="3F38E8F5" w:rsidR="002F1BAA" w:rsidRPr="00625D56" w:rsidRDefault="00B056A6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”</w:t>
            </w:r>
            <w:r w:rsidR="00B34261"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18CF00A1" w14:textId="14F5CAFB" w:rsidR="002F1BAA" w:rsidRPr="00987149" w:rsidRDefault="006727CE" w:rsidP="002F1BAA">
            <w:pPr>
              <w:rPr>
                <w:sz w:val="24"/>
                <w:szCs w:val="24"/>
              </w:rPr>
            </w:pPr>
            <w:r w:rsidRPr="00987149"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5857D83C" w14:textId="77777777" w:rsidR="002F1BAA" w:rsidRDefault="002F1BAA" w:rsidP="002F1BA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F0644" w14:paraId="0204ECA2" w14:textId="77777777" w:rsidTr="007B0DA9">
        <w:tc>
          <w:tcPr>
            <w:tcW w:w="1413" w:type="dxa"/>
          </w:tcPr>
          <w:p w14:paraId="6977BA33" w14:textId="22CD7D4F" w:rsidR="000F0644" w:rsidRDefault="00474EA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 april</w:t>
            </w:r>
          </w:p>
        </w:tc>
        <w:tc>
          <w:tcPr>
            <w:tcW w:w="1417" w:type="dxa"/>
          </w:tcPr>
          <w:p w14:paraId="312F2559" w14:textId="2514359B" w:rsidR="000F0644" w:rsidRPr="00BA7490" w:rsidRDefault="00474EA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Tisdag</w:t>
            </w:r>
          </w:p>
        </w:tc>
        <w:tc>
          <w:tcPr>
            <w:tcW w:w="2268" w:type="dxa"/>
          </w:tcPr>
          <w:p w14:paraId="78B8939B" w14:textId="09F59B12" w:rsidR="000F0644" w:rsidRDefault="00B34261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56A6">
              <w:rPr>
                <w:sz w:val="24"/>
                <w:szCs w:val="24"/>
              </w:rPr>
              <w:t xml:space="preserve">     </w:t>
            </w:r>
            <w:r w:rsidR="00474EAE">
              <w:rPr>
                <w:sz w:val="24"/>
                <w:szCs w:val="24"/>
              </w:rPr>
              <w:t>”</w:t>
            </w:r>
          </w:p>
        </w:tc>
        <w:tc>
          <w:tcPr>
            <w:tcW w:w="2127" w:type="dxa"/>
          </w:tcPr>
          <w:p w14:paraId="5C039E10" w14:textId="0C4CDC82" w:rsidR="000F0644" w:rsidRDefault="00474EAE" w:rsidP="002F1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10.00-12.30(13.00)</w:t>
            </w:r>
          </w:p>
        </w:tc>
        <w:tc>
          <w:tcPr>
            <w:tcW w:w="1837" w:type="dxa"/>
          </w:tcPr>
          <w:p w14:paraId="11D3B64A" w14:textId="77777777" w:rsidR="000F0644" w:rsidRDefault="000F0644" w:rsidP="002F1B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984FBB4" w14:textId="67929E31" w:rsidR="008F3680" w:rsidRPr="008F3680" w:rsidRDefault="008F3680" w:rsidP="00426CCD">
      <w:pPr>
        <w:rPr>
          <w:b/>
          <w:bCs/>
          <w:sz w:val="28"/>
          <w:szCs w:val="28"/>
        </w:rPr>
      </w:pPr>
    </w:p>
    <w:sectPr w:rsidR="008F3680" w:rsidRPr="008F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mailMerge>
    <w:mainDocumentType w:val="email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80"/>
    <w:rsid w:val="0002372D"/>
    <w:rsid w:val="00087E32"/>
    <w:rsid w:val="000D14AE"/>
    <w:rsid w:val="000F0644"/>
    <w:rsid w:val="00143E0A"/>
    <w:rsid w:val="0014782D"/>
    <w:rsid w:val="00161ECC"/>
    <w:rsid w:val="00176DDB"/>
    <w:rsid w:val="0019726B"/>
    <w:rsid w:val="001E38AE"/>
    <w:rsid w:val="0022093B"/>
    <w:rsid w:val="0023127D"/>
    <w:rsid w:val="002618D7"/>
    <w:rsid w:val="002B6945"/>
    <w:rsid w:val="002F1BAA"/>
    <w:rsid w:val="00313C11"/>
    <w:rsid w:val="00340D63"/>
    <w:rsid w:val="0039379F"/>
    <w:rsid w:val="003B16BF"/>
    <w:rsid w:val="003C4239"/>
    <w:rsid w:val="00426CCD"/>
    <w:rsid w:val="004627C7"/>
    <w:rsid w:val="00474EAE"/>
    <w:rsid w:val="004E06D6"/>
    <w:rsid w:val="0054149E"/>
    <w:rsid w:val="00564D8D"/>
    <w:rsid w:val="00576913"/>
    <w:rsid w:val="005D14D7"/>
    <w:rsid w:val="005F5355"/>
    <w:rsid w:val="00603765"/>
    <w:rsid w:val="00625D56"/>
    <w:rsid w:val="0066332B"/>
    <w:rsid w:val="006727CE"/>
    <w:rsid w:val="006B459C"/>
    <w:rsid w:val="006D29DF"/>
    <w:rsid w:val="006E75F9"/>
    <w:rsid w:val="0070085B"/>
    <w:rsid w:val="00717FBA"/>
    <w:rsid w:val="007511F2"/>
    <w:rsid w:val="00767F0D"/>
    <w:rsid w:val="007B0DA9"/>
    <w:rsid w:val="007D191A"/>
    <w:rsid w:val="0080451F"/>
    <w:rsid w:val="00832088"/>
    <w:rsid w:val="008629CE"/>
    <w:rsid w:val="00870B5A"/>
    <w:rsid w:val="00882880"/>
    <w:rsid w:val="008919FE"/>
    <w:rsid w:val="008E3972"/>
    <w:rsid w:val="008E626E"/>
    <w:rsid w:val="008F3680"/>
    <w:rsid w:val="008F406E"/>
    <w:rsid w:val="0090728A"/>
    <w:rsid w:val="009154F7"/>
    <w:rsid w:val="00924FFE"/>
    <w:rsid w:val="00944988"/>
    <w:rsid w:val="00987149"/>
    <w:rsid w:val="009F471E"/>
    <w:rsid w:val="00A0131D"/>
    <w:rsid w:val="00B056A6"/>
    <w:rsid w:val="00B06A6E"/>
    <w:rsid w:val="00B1167B"/>
    <w:rsid w:val="00B34261"/>
    <w:rsid w:val="00BA7490"/>
    <w:rsid w:val="00BD07AF"/>
    <w:rsid w:val="00C3196A"/>
    <w:rsid w:val="00C4173C"/>
    <w:rsid w:val="00C773E7"/>
    <w:rsid w:val="00C95CAF"/>
    <w:rsid w:val="00CB1072"/>
    <w:rsid w:val="00CE3FAC"/>
    <w:rsid w:val="00D056FB"/>
    <w:rsid w:val="00D91315"/>
    <w:rsid w:val="00DA177C"/>
    <w:rsid w:val="00DF39A0"/>
    <w:rsid w:val="00E20166"/>
    <w:rsid w:val="00EA23E4"/>
    <w:rsid w:val="00EB6DE2"/>
    <w:rsid w:val="00EC7650"/>
    <w:rsid w:val="00ED4627"/>
    <w:rsid w:val="00EE1FBD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F0AA"/>
  <w15:chartTrackingRefBased/>
  <w15:docId w15:val="{AE642ABA-CFA2-4E70-A6B7-2982918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Bohlin</dc:creator>
  <cp:keywords/>
  <dc:description/>
  <cp:lastModifiedBy>Karin Bohlin</cp:lastModifiedBy>
  <cp:revision>3</cp:revision>
  <cp:lastPrinted>2023-05-14T08:40:00Z</cp:lastPrinted>
  <dcterms:created xsi:type="dcterms:W3CDTF">2023-12-07T18:48:00Z</dcterms:created>
  <dcterms:modified xsi:type="dcterms:W3CDTF">2023-12-07T19:38:00Z</dcterms:modified>
</cp:coreProperties>
</file>