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0547" w14:textId="1A14ACD9" w:rsidR="00982BCF" w:rsidRPr="00FB1747" w:rsidRDefault="00D0162C" w:rsidP="00FB1747">
      <w:pPr>
        <w:spacing w:after="0"/>
        <w:ind w:left="3912" w:firstLine="1304"/>
        <w:rPr>
          <w:b/>
        </w:rPr>
      </w:pPr>
      <w:r>
        <w:rPr>
          <w:b/>
        </w:rPr>
        <w:t xml:space="preserve">Protokoll </w:t>
      </w:r>
      <w:r w:rsidR="00756233">
        <w:rPr>
          <w:b/>
        </w:rPr>
        <w:t>5</w:t>
      </w:r>
      <w:r w:rsidR="00524AEA">
        <w:rPr>
          <w:b/>
        </w:rPr>
        <w:t>/2019</w:t>
      </w:r>
    </w:p>
    <w:p w14:paraId="110A603D" w14:textId="40663746" w:rsidR="005D7F76" w:rsidRPr="00540ACB" w:rsidRDefault="00FB1747" w:rsidP="00FB1747">
      <w:pPr>
        <w:spacing w:after="0"/>
        <w:rPr>
          <w:b/>
        </w:rPr>
      </w:pPr>
      <w:r>
        <w:tab/>
      </w:r>
      <w:r>
        <w:tab/>
      </w:r>
      <w:r>
        <w:tab/>
      </w:r>
      <w:r>
        <w:tab/>
      </w:r>
      <w:r w:rsidRPr="00540ACB">
        <w:rPr>
          <w:b/>
        </w:rPr>
        <w:t>Lokala Pensionärsrådet V</w:t>
      </w:r>
      <w:r w:rsidR="00540ACB">
        <w:rPr>
          <w:b/>
        </w:rPr>
        <w:t xml:space="preserve"> </w:t>
      </w:r>
      <w:r w:rsidRPr="00540ACB">
        <w:rPr>
          <w:b/>
        </w:rPr>
        <w:t>Hisingen</w:t>
      </w:r>
    </w:p>
    <w:p w14:paraId="0ED7F2EC" w14:textId="570A13B6" w:rsidR="00FB1747" w:rsidRDefault="00FB1747" w:rsidP="00FB1747">
      <w:pPr>
        <w:spacing w:after="0"/>
      </w:pPr>
      <w:r>
        <w:tab/>
      </w:r>
      <w:r>
        <w:tab/>
      </w:r>
      <w:r>
        <w:tab/>
      </w:r>
      <w:r>
        <w:tab/>
        <w:t xml:space="preserve">Sammanträdesdatum </w:t>
      </w:r>
      <w:r w:rsidR="00524AEA">
        <w:t>2019-</w:t>
      </w:r>
      <w:r w:rsidR="00756233">
        <w:t>10-30</w:t>
      </w:r>
    </w:p>
    <w:p w14:paraId="52A108D7" w14:textId="2BCED1B5" w:rsidR="00FB1747" w:rsidRPr="0046657A" w:rsidRDefault="00FB1747" w:rsidP="00FB1747">
      <w:pPr>
        <w:spacing w:after="0"/>
        <w:rPr>
          <w:rStyle w:val="Diskretbetoning"/>
          <w:b/>
          <w:i w:val="0"/>
        </w:rPr>
      </w:pPr>
      <w:r w:rsidRPr="0046657A">
        <w:rPr>
          <w:rStyle w:val="Diskretbetoning"/>
          <w:b/>
          <w:i w:val="0"/>
        </w:rPr>
        <w:tab/>
      </w:r>
    </w:p>
    <w:p w14:paraId="1769F5AB" w14:textId="77777777" w:rsidR="009F6312" w:rsidRPr="0046657A" w:rsidRDefault="009F6312" w:rsidP="009F6312">
      <w:pPr>
        <w:spacing w:after="0"/>
        <w:rPr>
          <w:rStyle w:val="Diskretbetoning"/>
          <w:b/>
          <w:i w:val="0"/>
        </w:rPr>
      </w:pPr>
      <w:r w:rsidRPr="0046657A">
        <w:rPr>
          <w:rStyle w:val="Diskretbetoning"/>
          <w:b/>
          <w:i w:val="0"/>
        </w:rPr>
        <w:t xml:space="preserve">Tid </w:t>
      </w:r>
      <w:r w:rsidRPr="0046657A">
        <w:rPr>
          <w:rStyle w:val="Diskretbetoning"/>
          <w:b/>
          <w:i w:val="0"/>
        </w:rPr>
        <w:tab/>
      </w:r>
    </w:p>
    <w:p w14:paraId="57026EF8" w14:textId="77777777" w:rsidR="009F6312" w:rsidRPr="006814A6" w:rsidRDefault="009F6312" w:rsidP="009F6312">
      <w:pPr>
        <w:spacing w:after="0"/>
        <w:rPr>
          <w:rStyle w:val="Diskretbetoning"/>
          <w:i w:val="0"/>
          <w:color w:val="auto"/>
        </w:rPr>
      </w:pPr>
      <w:r w:rsidRPr="006814A6">
        <w:rPr>
          <w:rStyle w:val="Diskretbetoning"/>
          <w:i w:val="0"/>
          <w:color w:val="auto"/>
        </w:rPr>
        <w:t>10.30-12.30, förmöte för pensionärsorganisationerna 9.30</w:t>
      </w:r>
    </w:p>
    <w:p w14:paraId="136815BC" w14:textId="77777777" w:rsidR="009F6312" w:rsidRPr="00FB1747" w:rsidRDefault="009F6312" w:rsidP="009F6312">
      <w:pPr>
        <w:spacing w:after="0"/>
        <w:rPr>
          <w:rStyle w:val="Diskretbetoning"/>
          <w:i w:val="0"/>
        </w:rPr>
      </w:pPr>
    </w:p>
    <w:p w14:paraId="1B168785" w14:textId="77777777" w:rsidR="009F6312" w:rsidRPr="0046657A" w:rsidRDefault="009F6312" w:rsidP="009F6312">
      <w:pPr>
        <w:spacing w:after="0"/>
        <w:rPr>
          <w:rStyle w:val="Diskretbetoning"/>
          <w:b/>
          <w:i w:val="0"/>
        </w:rPr>
      </w:pPr>
      <w:r w:rsidRPr="0046657A">
        <w:rPr>
          <w:rStyle w:val="Diskretbetoning"/>
          <w:b/>
          <w:i w:val="0"/>
        </w:rPr>
        <w:t xml:space="preserve">Plats </w:t>
      </w:r>
      <w:r w:rsidRPr="0046657A">
        <w:rPr>
          <w:rStyle w:val="Diskretbetoning"/>
          <w:b/>
          <w:i w:val="0"/>
        </w:rPr>
        <w:tab/>
      </w:r>
    </w:p>
    <w:p w14:paraId="4A59B1F6" w14:textId="77777777" w:rsidR="009F6312" w:rsidRPr="00FB1747" w:rsidRDefault="009F6312" w:rsidP="009F6312">
      <w:pPr>
        <w:spacing w:after="0"/>
        <w:rPr>
          <w:rStyle w:val="Diskretbetoning"/>
          <w:i w:val="0"/>
        </w:rPr>
      </w:pPr>
      <w:r>
        <w:rPr>
          <w:rStyle w:val="Diskretbetoning"/>
          <w:i w:val="0"/>
        </w:rPr>
        <w:t>Östan, Höstvädersgatan 1, Biskopsgården</w:t>
      </w:r>
    </w:p>
    <w:p w14:paraId="523B1E4B" w14:textId="02FF668D" w:rsidR="005D7F76" w:rsidRDefault="005D7F76" w:rsidP="00625402">
      <w:pPr>
        <w:jc w:val="both"/>
        <w:rPr>
          <w:rStyle w:val="Diskretbetoning"/>
        </w:rPr>
      </w:pPr>
    </w:p>
    <w:p w14:paraId="00118944" w14:textId="367D8D49" w:rsidR="00540ACB" w:rsidRDefault="00540ACB" w:rsidP="00FB1747">
      <w:pPr>
        <w:spacing w:after="0"/>
        <w:rPr>
          <w:b/>
          <w:szCs w:val="28"/>
        </w:rPr>
      </w:pPr>
      <w:r>
        <w:rPr>
          <w:b/>
          <w:szCs w:val="28"/>
        </w:rPr>
        <w:t>Närvarande</w:t>
      </w:r>
    </w:p>
    <w:p w14:paraId="43E5BF86" w14:textId="77777777" w:rsidR="00F83B1E" w:rsidRPr="00540ACB" w:rsidRDefault="00F83B1E" w:rsidP="00FB1747">
      <w:pPr>
        <w:spacing w:after="0"/>
        <w:rPr>
          <w:b/>
          <w:szCs w:val="28"/>
        </w:rPr>
      </w:pPr>
    </w:p>
    <w:p w14:paraId="1A01E811" w14:textId="77777777" w:rsidR="00FE7B95" w:rsidRPr="003C6072" w:rsidRDefault="00FE7B95" w:rsidP="00FE7B95">
      <w:pPr>
        <w:spacing w:after="0"/>
        <w:rPr>
          <w:b/>
          <w:i/>
          <w:szCs w:val="28"/>
        </w:rPr>
      </w:pPr>
      <w:r w:rsidRPr="003C6072">
        <w:rPr>
          <w:b/>
          <w:i/>
          <w:szCs w:val="28"/>
        </w:rPr>
        <w:t>Ledamöter</w:t>
      </w:r>
    </w:p>
    <w:p w14:paraId="56309EA7" w14:textId="77777777" w:rsidR="00FE7B95" w:rsidRDefault="00FE7B95" w:rsidP="00FE7B95">
      <w:pPr>
        <w:spacing w:after="0"/>
        <w:rPr>
          <w:szCs w:val="28"/>
        </w:rPr>
      </w:pPr>
      <w:r>
        <w:rPr>
          <w:szCs w:val="28"/>
        </w:rPr>
        <w:t>Eva Hedberg</w:t>
      </w:r>
      <w:r>
        <w:rPr>
          <w:szCs w:val="28"/>
        </w:rPr>
        <w:tab/>
        <w:t>, ordförande</w:t>
      </w:r>
      <w:r>
        <w:rPr>
          <w:szCs w:val="28"/>
        </w:rPr>
        <w:tab/>
      </w:r>
      <w:r>
        <w:rPr>
          <w:szCs w:val="28"/>
        </w:rPr>
        <w:tab/>
        <w:t>PRO</w:t>
      </w:r>
    </w:p>
    <w:p w14:paraId="22435BA4" w14:textId="77777777" w:rsidR="00FE7B95" w:rsidRPr="002E640C" w:rsidRDefault="00FE7B95" w:rsidP="00FE7B95">
      <w:pPr>
        <w:spacing w:after="0"/>
        <w:rPr>
          <w:szCs w:val="28"/>
        </w:rPr>
      </w:pPr>
      <w:r w:rsidRPr="002E640C">
        <w:rPr>
          <w:szCs w:val="28"/>
        </w:rPr>
        <w:t>Madeleine Jacobson, v ordförande</w:t>
      </w:r>
      <w:r w:rsidRPr="002E640C">
        <w:rPr>
          <w:szCs w:val="28"/>
        </w:rPr>
        <w:tab/>
        <w:t>SPF</w:t>
      </w:r>
    </w:p>
    <w:p w14:paraId="0D1F566F" w14:textId="77777777" w:rsidR="00FE7B95" w:rsidRPr="000713CF" w:rsidRDefault="00FE7B95" w:rsidP="00FE7B95">
      <w:pPr>
        <w:spacing w:after="0"/>
        <w:rPr>
          <w:szCs w:val="28"/>
        </w:rPr>
      </w:pPr>
      <w:r w:rsidRPr="000713CF">
        <w:rPr>
          <w:szCs w:val="28"/>
        </w:rPr>
        <w:t>Asta Jansen</w:t>
      </w:r>
      <w:r w:rsidRPr="000713CF">
        <w:rPr>
          <w:szCs w:val="28"/>
        </w:rPr>
        <w:tab/>
      </w:r>
      <w:r w:rsidRPr="000713CF">
        <w:rPr>
          <w:szCs w:val="28"/>
        </w:rPr>
        <w:tab/>
      </w:r>
      <w:r w:rsidRPr="000713CF">
        <w:rPr>
          <w:szCs w:val="28"/>
        </w:rPr>
        <w:tab/>
        <w:t>PRO</w:t>
      </w:r>
    </w:p>
    <w:p w14:paraId="67C98551" w14:textId="7D88150D" w:rsidR="00FE7B95" w:rsidRPr="008C1BE3" w:rsidRDefault="00FE7B95" w:rsidP="00FE7B95">
      <w:pPr>
        <w:spacing w:after="0"/>
        <w:rPr>
          <w:szCs w:val="28"/>
        </w:rPr>
      </w:pPr>
      <w:r w:rsidRPr="00D74C24">
        <w:rPr>
          <w:szCs w:val="28"/>
        </w:rPr>
        <w:t>Lars Holmgren</w:t>
      </w:r>
      <w:r w:rsidR="0058721D">
        <w:rPr>
          <w:szCs w:val="28"/>
        </w:rPr>
        <w:t xml:space="preserve"> </w:t>
      </w:r>
      <w:r w:rsidRPr="00D74C24">
        <w:rPr>
          <w:szCs w:val="28"/>
        </w:rPr>
        <w:tab/>
      </w:r>
      <w:r w:rsidRPr="00D74C24">
        <w:rPr>
          <w:szCs w:val="28"/>
        </w:rPr>
        <w:tab/>
        <w:t>SKPF</w:t>
      </w:r>
    </w:p>
    <w:p w14:paraId="39C15447" w14:textId="3BCBAFD9" w:rsidR="00FB1747" w:rsidRPr="000713CF" w:rsidRDefault="00FB1747" w:rsidP="00FB1747">
      <w:pPr>
        <w:spacing w:after="0"/>
        <w:rPr>
          <w:szCs w:val="28"/>
        </w:rPr>
      </w:pPr>
    </w:p>
    <w:p w14:paraId="5050CABC" w14:textId="77777777" w:rsidR="00075F22" w:rsidRPr="003C6072" w:rsidRDefault="00075F22" w:rsidP="00075F22">
      <w:pPr>
        <w:spacing w:after="0"/>
        <w:rPr>
          <w:b/>
          <w:i/>
          <w:szCs w:val="28"/>
        </w:rPr>
      </w:pPr>
      <w:r w:rsidRPr="003C6072">
        <w:rPr>
          <w:b/>
          <w:i/>
          <w:szCs w:val="28"/>
        </w:rPr>
        <w:t>Ersättare</w:t>
      </w:r>
    </w:p>
    <w:p w14:paraId="467E66CA" w14:textId="77777777" w:rsidR="00075F22" w:rsidRPr="000713CF" w:rsidRDefault="00075F22" w:rsidP="00075F22">
      <w:pPr>
        <w:spacing w:after="0"/>
        <w:rPr>
          <w:szCs w:val="28"/>
        </w:rPr>
      </w:pPr>
      <w:r w:rsidRPr="000713CF">
        <w:t>Laila Carlsson</w:t>
      </w:r>
      <w:r w:rsidRPr="000713CF">
        <w:rPr>
          <w:szCs w:val="28"/>
        </w:rPr>
        <w:tab/>
      </w:r>
      <w:r w:rsidRPr="000713CF">
        <w:rPr>
          <w:szCs w:val="28"/>
        </w:rPr>
        <w:tab/>
        <w:t>SKPF</w:t>
      </w:r>
    </w:p>
    <w:p w14:paraId="7A3A1AB6" w14:textId="77777777" w:rsidR="00075F22" w:rsidRPr="002E640C" w:rsidRDefault="00075F22" w:rsidP="00075F22">
      <w:pPr>
        <w:spacing w:after="0"/>
        <w:rPr>
          <w:szCs w:val="28"/>
        </w:rPr>
      </w:pPr>
      <w:r>
        <w:rPr>
          <w:szCs w:val="28"/>
        </w:rPr>
        <w:t>Margareta Karlsson</w:t>
      </w:r>
      <w:r w:rsidRPr="002E640C">
        <w:rPr>
          <w:szCs w:val="28"/>
        </w:rPr>
        <w:tab/>
      </w:r>
      <w:r w:rsidRPr="002E640C">
        <w:rPr>
          <w:szCs w:val="28"/>
        </w:rPr>
        <w:tab/>
        <w:t>SPF</w:t>
      </w:r>
    </w:p>
    <w:p w14:paraId="221FB553" w14:textId="77777777" w:rsidR="00075F22" w:rsidRDefault="00075F22" w:rsidP="00075F22">
      <w:pPr>
        <w:spacing w:after="0"/>
        <w:rPr>
          <w:szCs w:val="28"/>
        </w:rPr>
      </w:pPr>
      <w:r>
        <w:rPr>
          <w:szCs w:val="28"/>
        </w:rPr>
        <w:t>Per Olof Törnkvist</w:t>
      </w:r>
      <w:r>
        <w:rPr>
          <w:szCs w:val="28"/>
        </w:rPr>
        <w:tab/>
      </w:r>
      <w:r>
        <w:rPr>
          <w:szCs w:val="28"/>
        </w:rPr>
        <w:tab/>
        <w:t>PRO</w:t>
      </w:r>
    </w:p>
    <w:p w14:paraId="4EFF0402" w14:textId="77777777" w:rsidR="00FB1747" w:rsidRDefault="00FB1747" w:rsidP="00FB1747">
      <w:pPr>
        <w:spacing w:after="0"/>
        <w:rPr>
          <w:szCs w:val="28"/>
        </w:rPr>
      </w:pPr>
    </w:p>
    <w:p w14:paraId="5C7583AD" w14:textId="7946697F" w:rsidR="007511D1" w:rsidRPr="001F10E0" w:rsidRDefault="007511D1" w:rsidP="007511D1">
      <w:pPr>
        <w:spacing w:after="0"/>
        <w:rPr>
          <w:b/>
          <w:i/>
          <w:szCs w:val="28"/>
        </w:rPr>
      </w:pPr>
      <w:r>
        <w:rPr>
          <w:b/>
          <w:i/>
          <w:szCs w:val="28"/>
        </w:rPr>
        <w:t>Övriga</w:t>
      </w:r>
    </w:p>
    <w:p w14:paraId="23497A63" w14:textId="77777777" w:rsidR="007511D1" w:rsidRDefault="007511D1" w:rsidP="007511D1">
      <w:pPr>
        <w:spacing w:after="0"/>
        <w:ind w:left="3915" w:hanging="3915"/>
        <w:rPr>
          <w:szCs w:val="28"/>
        </w:rPr>
      </w:pPr>
      <w:r w:rsidRPr="00D74C24">
        <w:rPr>
          <w:lang w:eastAsia="en-US"/>
        </w:rPr>
        <w:t>Ingrid Bergman</w:t>
      </w:r>
      <w:r w:rsidRPr="00D74C24">
        <w:rPr>
          <w:szCs w:val="28"/>
        </w:rPr>
        <w:tab/>
        <w:t>Nämndsledamot (MP) V Hisingen</w:t>
      </w:r>
    </w:p>
    <w:p w14:paraId="54E8E914" w14:textId="77777777" w:rsidR="007511D1" w:rsidRDefault="007511D1" w:rsidP="007511D1">
      <w:pPr>
        <w:spacing w:after="0"/>
        <w:ind w:left="3915" w:hanging="3915"/>
        <w:rPr>
          <w:szCs w:val="28"/>
        </w:rPr>
      </w:pPr>
      <w:r>
        <w:rPr>
          <w:szCs w:val="28"/>
        </w:rPr>
        <w:t>Michael Göransson</w:t>
      </w:r>
      <w:r>
        <w:rPr>
          <w:szCs w:val="28"/>
        </w:rPr>
        <w:tab/>
      </w:r>
      <w:proofErr w:type="spellStart"/>
      <w:r>
        <w:rPr>
          <w:szCs w:val="28"/>
        </w:rPr>
        <w:t>Sektorschef</w:t>
      </w:r>
      <w:proofErr w:type="spellEnd"/>
      <w:r>
        <w:rPr>
          <w:szCs w:val="28"/>
        </w:rPr>
        <w:t xml:space="preserve"> ÄO-HS</w:t>
      </w:r>
    </w:p>
    <w:p w14:paraId="06427830" w14:textId="77777777" w:rsidR="007511D1" w:rsidRDefault="007511D1" w:rsidP="007511D1">
      <w:pPr>
        <w:spacing w:after="0"/>
        <w:ind w:left="3915" w:hanging="3915"/>
        <w:rPr>
          <w:szCs w:val="28"/>
        </w:rPr>
      </w:pPr>
      <w:r>
        <w:rPr>
          <w:szCs w:val="28"/>
        </w:rPr>
        <w:t>Kristin Karlsson</w:t>
      </w:r>
      <w:r>
        <w:rPr>
          <w:szCs w:val="28"/>
        </w:rPr>
        <w:tab/>
        <w:t xml:space="preserve">Sekreterare </w:t>
      </w:r>
    </w:p>
    <w:p w14:paraId="0C0F020B" w14:textId="3DEBB7EF" w:rsidR="00524AEA" w:rsidRDefault="00277B79" w:rsidP="00F04CD3">
      <w:pPr>
        <w:spacing w:after="0"/>
        <w:ind w:left="3915" w:hanging="3915"/>
        <w:rPr>
          <w:iCs/>
        </w:rPr>
      </w:pPr>
      <w:r>
        <w:rPr>
          <w:iCs/>
        </w:rPr>
        <w:tab/>
      </w:r>
    </w:p>
    <w:p w14:paraId="18F03C81" w14:textId="77777777" w:rsidR="00277B79" w:rsidRPr="00F04CD3" w:rsidRDefault="00277B79" w:rsidP="00F04CD3">
      <w:pPr>
        <w:spacing w:after="0"/>
        <w:ind w:left="3915" w:hanging="3915"/>
        <w:rPr>
          <w:iCs/>
        </w:rPr>
      </w:pPr>
    </w:p>
    <w:p w14:paraId="231F186A" w14:textId="3D3369AD" w:rsidR="00540ACB" w:rsidRDefault="00540ACB" w:rsidP="00CF2266">
      <w:pPr>
        <w:pStyle w:val="Rubrik2"/>
        <w:rPr>
          <w:rStyle w:val="Diskretbetoning"/>
          <w:b/>
          <w:i w:val="0"/>
          <w:iCs w:val="0"/>
          <w:color w:val="auto"/>
        </w:rPr>
      </w:pPr>
      <w:r>
        <w:rPr>
          <w:rStyle w:val="Diskretbetoning"/>
          <w:b/>
          <w:i w:val="0"/>
          <w:iCs w:val="0"/>
          <w:color w:val="auto"/>
        </w:rPr>
        <w:t>Förhinder</w:t>
      </w:r>
    </w:p>
    <w:p w14:paraId="51339683" w14:textId="6B1596D3" w:rsidR="001F10E0" w:rsidRDefault="001F10E0" w:rsidP="007511D1">
      <w:pPr>
        <w:spacing w:after="0"/>
      </w:pPr>
      <w:r w:rsidRPr="002E1D0A">
        <w:rPr>
          <w:szCs w:val="28"/>
        </w:rPr>
        <w:t xml:space="preserve">Leif </w:t>
      </w:r>
      <w:proofErr w:type="spellStart"/>
      <w:r w:rsidRPr="002E1D0A">
        <w:rPr>
          <w:szCs w:val="28"/>
        </w:rPr>
        <w:t>Ohlzon</w:t>
      </w:r>
      <w:proofErr w:type="spellEnd"/>
      <w:r w:rsidRPr="002E1D0A">
        <w:rPr>
          <w:szCs w:val="28"/>
        </w:rPr>
        <w:tab/>
      </w:r>
      <w:r w:rsidRPr="002E1D0A">
        <w:rPr>
          <w:szCs w:val="28"/>
        </w:rPr>
        <w:tab/>
      </w:r>
      <w:r w:rsidRPr="002E1D0A">
        <w:rPr>
          <w:szCs w:val="28"/>
        </w:rPr>
        <w:tab/>
        <w:t xml:space="preserve">RPG </w:t>
      </w:r>
      <w:r>
        <w:rPr>
          <w:szCs w:val="28"/>
        </w:rPr>
        <w:br/>
        <w:t>Vakant</w:t>
      </w:r>
      <w:r>
        <w:rPr>
          <w:szCs w:val="28"/>
        </w:rPr>
        <w:tab/>
      </w:r>
      <w:r>
        <w:rPr>
          <w:szCs w:val="28"/>
        </w:rPr>
        <w:tab/>
      </w:r>
      <w:r>
        <w:rPr>
          <w:szCs w:val="28"/>
        </w:rPr>
        <w:tab/>
        <w:t>SPRF</w:t>
      </w:r>
    </w:p>
    <w:p w14:paraId="42073330" w14:textId="066AFB33" w:rsidR="007511D1" w:rsidRPr="00D74C24" w:rsidRDefault="007511D1" w:rsidP="007511D1">
      <w:pPr>
        <w:spacing w:after="0"/>
        <w:rPr>
          <w:szCs w:val="28"/>
        </w:rPr>
      </w:pPr>
      <w:r w:rsidRPr="00D74C24">
        <w:rPr>
          <w:lang w:eastAsia="en-US"/>
        </w:rPr>
        <w:t>Birgitta Ling Fransson</w:t>
      </w:r>
      <w:r w:rsidRPr="00D74C24">
        <w:rPr>
          <w:szCs w:val="28"/>
        </w:rPr>
        <w:tab/>
      </w:r>
      <w:r w:rsidRPr="00D74C24">
        <w:rPr>
          <w:szCs w:val="28"/>
        </w:rPr>
        <w:tab/>
        <w:t>Nämndsledamot (L) V Hisingen</w:t>
      </w:r>
    </w:p>
    <w:p w14:paraId="52A56932" w14:textId="71711935" w:rsidR="00DF74A6" w:rsidRDefault="00DF74A6" w:rsidP="00DF74A6">
      <w:pPr>
        <w:spacing w:after="0"/>
        <w:ind w:left="3915" w:hanging="3915"/>
        <w:rPr>
          <w:szCs w:val="28"/>
        </w:rPr>
      </w:pPr>
    </w:p>
    <w:p w14:paraId="7869D834" w14:textId="22A1D3DD" w:rsidR="00540ACB" w:rsidRDefault="00540ACB" w:rsidP="00540ACB"/>
    <w:p w14:paraId="354986EC" w14:textId="4B337B45" w:rsidR="00D429A0" w:rsidRDefault="00D429A0" w:rsidP="00540ACB"/>
    <w:p w14:paraId="110CD066" w14:textId="77777777" w:rsidR="00F47CDB" w:rsidRDefault="00F47CDB" w:rsidP="00540ACB"/>
    <w:p w14:paraId="2859273B" w14:textId="77777777" w:rsidR="005E41AE" w:rsidRDefault="005E41AE" w:rsidP="00540ACB"/>
    <w:p w14:paraId="62C01EAD" w14:textId="77777777" w:rsidR="00540ACB" w:rsidRPr="00615272" w:rsidRDefault="00540ACB" w:rsidP="00540ACB">
      <w:pPr>
        <w:rPr>
          <w:b/>
        </w:rPr>
      </w:pPr>
      <w:r w:rsidRPr="00FA3F81">
        <w:rPr>
          <w:b/>
        </w:rPr>
        <w:lastRenderedPageBreak/>
        <w:t>Justeringsdag:</w:t>
      </w:r>
      <w:r w:rsidRPr="00615272">
        <w:rPr>
          <w:b/>
        </w:rPr>
        <w:t xml:space="preserve"> </w:t>
      </w:r>
    </w:p>
    <w:p w14:paraId="7B81C364" w14:textId="5B4BAEB9" w:rsidR="00540ACB" w:rsidRDefault="00540ACB" w:rsidP="00540ACB">
      <w:pPr>
        <w:rPr>
          <w:b/>
        </w:rPr>
      </w:pPr>
    </w:p>
    <w:p w14:paraId="017AE419" w14:textId="77777777" w:rsidR="00FA3F81" w:rsidRPr="00615272" w:rsidRDefault="00FA3F81" w:rsidP="00540ACB">
      <w:pPr>
        <w:rPr>
          <w:b/>
        </w:rPr>
      </w:pPr>
    </w:p>
    <w:p w14:paraId="3C31C080" w14:textId="77777777" w:rsidR="00540ACB" w:rsidRPr="00615272" w:rsidRDefault="00540ACB" w:rsidP="00540ACB">
      <w:pPr>
        <w:rPr>
          <w:b/>
        </w:rPr>
      </w:pPr>
      <w:r w:rsidRPr="00615272">
        <w:rPr>
          <w:b/>
        </w:rPr>
        <w:t>Underskrifter:</w:t>
      </w:r>
    </w:p>
    <w:p w14:paraId="5BB2BB00" w14:textId="77777777" w:rsidR="00540ACB" w:rsidRPr="00615272" w:rsidRDefault="00540ACB" w:rsidP="00540ACB">
      <w:pPr>
        <w:rPr>
          <w:b/>
        </w:rPr>
      </w:pPr>
    </w:p>
    <w:p w14:paraId="72BCDA4B" w14:textId="77777777" w:rsidR="00540ACB" w:rsidRPr="00615272" w:rsidRDefault="00540ACB" w:rsidP="00540ACB">
      <w:pPr>
        <w:rPr>
          <w:b/>
        </w:rPr>
      </w:pPr>
    </w:p>
    <w:p w14:paraId="520F73A5" w14:textId="1B09F530" w:rsidR="00540ACB" w:rsidRPr="00615272" w:rsidRDefault="00E00214" w:rsidP="00540ACB">
      <w:pPr>
        <w:spacing w:after="0"/>
      </w:pPr>
      <w:r>
        <w:t>Kristin Karlsson</w:t>
      </w:r>
    </w:p>
    <w:p w14:paraId="35D45948" w14:textId="77777777" w:rsidR="00540ACB" w:rsidRPr="00615272" w:rsidRDefault="00540ACB" w:rsidP="00540ACB">
      <w:pPr>
        <w:spacing w:after="0"/>
      </w:pPr>
      <w:r w:rsidRPr="00615272">
        <w:t>Sekreterare</w:t>
      </w:r>
    </w:p>
    <w:p w14:paraId="2E71FEEA" w14:textId="77777777" w:rsidR="00540ACB" w:rsidRPr="00615272" w:rsidRDefault="00540ACB" w:rsidP="00540ACB">
      <w:pPr>
        <w:spacing w:after="0"/>
      </w:pPr>
    </w:p>
    <w:p w14:paraId="664D3617" w14:textId="77777777" w:rsidR="00540ACB" w:rsidRPr="00615272" w:rsidRDefault="00540ACB" w:rsidP="00540ACB">
      <w:pPr>
        <w:spacing w:after="0"/>
      </w:pPr>
    </w:p>
    <w:p w14:paraId="3B20FD74" w14:textId="2555A68B" w:rsidR="00540ACB" w:rsidRDefault="00540ACB" w:rsidP="00540ACB">
      <w:pPr>
        <w:spacing w:after="0"/>
      </w:pPr>
    </w:p>
    <w:p w14:paraId="61E2E508" w14:textId="77777777" w:rsidR="00E87FE5" w:rsidRPr="00615272" w:rsidRDefault="00E87FE5" w:rsidP="00540ACB">
      <w:pPr>
        <w:spacing w:after="0"/>
      </w:pPr>
    </w:p>
    <w:p w14:paraId="7991A607" w14:textId="19A44DB1" w:rsidR="00540ACB" w:rsidRPr="00615272" w:rsidRDefault="007511D1" w:rsidP="00540ACB">
      <w:pPr>
        <w:spacing w:after="0"/>
      </w:pPr>
      <w:r w:rsidRPr="00D74C24">
        <w:rPr>
          <w:lang w:eastAsia="en-US"/>
        </w:rPr>
        <w:t>Ingrid Bergman</w:t>
      </w:r>
      <w:r w:rsidRPr="00615272">
        <w:t xml:space="preserve"> </w:t>
      </w:r>
      <w:r>
        <w:br/>
      </w:r>
      <w:r w:rsidR="00540ACB" w:rsidRPr="00615272">
        <w:t>Mötesordförande</w:t>
      </w:r>
    </w:p>
    <w:p w14:paraId="639B62D6" w14:textId="77777777" w:rsidR="00540ACB" w:rsidRPr="00615272" w:rsidRDefault="00540ACB" w:rsidP="00540ACB">
      <w:pPr>
        <w:spacing w:after="0"/>
      </w:pPr>
    </w:p>
    <w:p w14:paraId="5B2B952A" w14:textId="77777777" w:rsidR="00540ACB" w:rsidRPr="00615272" w:rsidRDefault="00540ACB" w:rsidP="00540ACB">
      <w:pPr>
        <w:spacing w:after="0"/>
      </w:pPr>
    </w:p>
    <w:p w14:paraId="32065BE7" w14:textId="4B4F4D2D" w:rsidR="00540ACB" w:rsidRDefault="00540ACB" w:rsidP="00540ACB">
      <w:pPr>
        <w:spacing w:after="0"/>
      </w:pPr>
    </w:p>
    <w:p w14:paraId="3C5094C9" w14:textId="77777777" w:rsidR="00CB5848" w:rsidRDefault="00CB5848" w:rsidP="00540ACB">
      <w:pPr>
        <w:spacing w:after="0"/>
      </w:pPr>
    </w:p>
    <w:p w14:paraId="3A2B2532" w14:textId="77777777" w:rsidR="00CB5848" w:rsidRPr="00615272" w:rsidRDefault="00CB5848" w:rsidP="00CB5848">
      <w:pPr>
        <w:spacing w:after="0"/>
      </w:pPr>
      <w:r w:rsidRPr="00615272">
        <w:t>Eva Hedberg</w:t>
      </w:r>
      <w:r w:rsidRPr="00615272">
        <w:tab/>
      </w:r>
      <w:r w:rsidRPr="00615272">
        <w:tab/>
      </w:r>
      <w:r w:rsidRPr="00615272">
        <w:tab/>
      </w:r>
      <w:r w:rsidRPr="00615272">
        <w:tab/>
      </w:r>
      <w:r w:rsidRPr="00615272">
        <w:tab/>
        <w:t>Madeleine Jacobsson</w:t>
      </w:r>
    </w:p>
    <w:p w14:paraId="3FF78667" w14:textId="243EBD9E" w:rsidR="00E87FE5" w:rsidRPr="00615272" w:rsidRDefault="00CB5848" w:rsidP="00CB5848">
      <w:pPr>
        <w:spacing w:after="0"/>
      </w:pPr>
      <w:r w:rsidRPr="00615272">
        <w:t>Justerare</w:t>
      </w:r>
      <w:r w:rsidRPr="00615272">
        <w:tab/>
      </w:r>
      <w:r w:rsidRPr="00615272">
        <w:tab/>
      </w:r>
      <w:r w:rsidRPr="00615272">
        <w:tab/>
      </w:r>
      <w:r w:rsidRPr="00615272">
        <w:tab/>
      </w:r>
      <w:r w:rsidRPr="00615272">
        <w:tab/>
        <w:t>Justerare</w:t>
      </w:r>
    </w:p>
    <w:p w14:paraId="3900791F" w14:textId="77777777" w:rsidR="00540ACB" w:rsidRPr="00615272" w:rsidRDefault="00540ACB" w:rsidP="00540ACB">
      <w:pPr>
        <w:spacing w:after="0"/>
      </w:pPr>
    </w:p>
    <w:p w14:paraId="10736F4B" w14:textId="77777777" w:rsidR="00540ACB" w:rsidRDefault="00540ACB" w:rsidP="00CF2266">
      <w:pPr>
        <w:pStyle w:val="Rubrik2"/>
        <w:rPr>
          <w:rStyle w:val="Diskretbetoning"/>
          <w:b/>
          <w:i w:val="0"/>
          <w:iCs w:val="0"/>
          <w:color w:val="auto"/>
        </w:rPr>
      </w:pPr>
    </w:p>
    <w:p w14:paraId="750D0201" w14:textId="77777777" w:rsidR="00540ACB" w:rsidRDefault="00540ACB" w:rsidP="00CF2266">
      <w:pPr>
        <w:pStyle w:val="Rubrik2"/>
        <w:rPr>
          <w:rStyle w:val="Diskretbetoning"/>
          <w:b/>
          <w:i w:val="0"/>
          <w:iCs w:val="0"/>
          <w:color w:val="auto"/>
        </w:rPr>
      </w:pPr>
    </w:p>
    <w:p w14:paraId="62CAC602" w14:textId="77777777" w:rsidR="00540ACB" w:rsidRDefault="00540ACB" w:rsidP="00CF2266">
      <w:pPr>
        <w:pStyle w:val="Rubrik2"/>
        <w:rPr>
          <w:rStyle w:val="Diskretbetoning"/>
          <w:b/>
          <w:i w:val="0"/>
          <w:iCs w:val="0"/>
          <w:color w:val="auto"/>
        </w:rPr>
      </w:pPr>
    </w:p>
    <w:p w14:paraId="7DE125A8" w14:textId="15EBEA39" w:rsidR="00540ACB" w:rsidRDefault="00540ACB" w:rsidP="00CF2266">
      <w:pPr>
        <w:pStyle w:val="Rubrik2"/>
        <w:rPr>
          <w:rStyle w:val="Diskretbetoning"/>
          <w:b/>
          <w:i w:val="0"/>
          <w:iCs w:val="0"/>
          <w:color w:val="auto"/>
        </w:rPr>
      </w:pPr>
    </w:p>
    <w:p w14:paraId="494971AF" w14:textId="77777777" w:rsidR="00540ACB" w:rsidRDefault="00540ACB" w:rsidP="00CF2266">
      <w:pPr>
        <w:pStyle w:val="Rubrik2"/>
        <w:rPr>
          <w:rStyle w:val="Diskretbetoning"/>
          <w:b/>
          <w:i w:val="0"/>
          <w:iCs w:val="0"/>
          <w:color w:val="auto"/>
        </w:rPr>
      </w:pPr>
    </w:p>
    <w:p w14:paraId="55460A8D" w14:textId="77777777" w:rsidR="00540ACB" w:rsidRDefault="00540ACB" w:rsidP="00CF2266">
      <w:pPr>
        <w:pStyle w:val="Rubrik2"/>
        <w:rPr>
          <w:rStyle w:val="Diskretbetoning"/>
          <w:b/>
          <w:i w:val="0"/>
          <w:iCs w:val="0"/>
          <w:color w:val="auto"/>
        </w:rPr>
      </w:pPr>
    </w:p>
    <w:p w14:paraId="24537A98" w14:textId="77777777" w:rsidR="00540ACB" w:rsidRDefault="00540ACB" w:rsidP="00CF2266">
      <w:pPr>
        <w:pStyle w:val="Rubrik2"/>
        <w:rPr>
          <w:rStyle w:val="Diskretbetoning"/>
          <w:b/>
          <w:i w:val="0"/>
          <w:iCs w:val="0"/>
          <w:color w:val="auto"/>
        </w:rPr>
      </w:pPr>
    </w:p>
    <w:p w14:paraId="6ABA7831" w14:textId="40F7D741" w:rsidR="00540ACB" w:rsidRDefault="00540ACB" w:rsidP="00CF2266">
      <w:pPr>
        <w:pStyle w:val="Rubrik2"/>
        <w:rPr>
          <w:rStyle w:val="Diskretbetoning"/>
          <w:b/>
          <w:i w:val="0"/>
          <w:iCs w:val="0"/>
          <w:color w:val="auto"/>
        </w:rPr>
      </w:pPr>
    </w:p>
    <w:p w14:paraId="7F09B658" w14:textId="32A55717" w:rsidR="00D429A0" w:rsidRDefault="00D429A0" w:rsidP="00D429A0"/>
    <w:p w14:paraId="0C0AD06B" w14:textId="77777777" w:rsidR="00D429A0" w:rsidRPr="00D429A0" w:rsidRDefault="00D429A0" w:rsidP="00D429A0"/>
    <w:p w14:paraId="11164B12" w14:textId="77777777" w:rsidR="00540ACB" w:rsidRPr="00540ACB" w:rsidRDefault="00540ACB" w:rsidP="00540ACB"/>
    <w:p w14:paraId="1A0F166D" w14:textId="77777777" w:rsidR="00F83B1E" w:rsidRPr="00F83B1E" w:rsidRDefault="00F83B1E" w:rsidP="00F83B1E">
      <w:bookmarkStart w:id="0" w:name="_GoBack"/>
      <w:bookmarkEnd w:id="0"/>
    </w:p>
    <w:p w14:paraId="672F9D3A" w14:textId="77777777" w:rsidR="00540ACB" w:rsidRPr="00EC6262" w:rsidRDefault="00540ACB" w:rsidP="00FB39EA">
      <w:pPr>
        <w:pStyle w:val="Liststycke"/>
        <w:numPr>
          <w:ilvl w:val="0"/>
          <w:numId w:val="3"/>
        </w:numPr>
        <w:spacing w:after="0" w:line="360" w:lineRule="auto"/>
      </w:pPr>
    </w:p>
    <w:p w14:paraId="729EB8E9" w14:textId="4866472D" w:rsidR="00C1666C" w:rsidRPr="00E87FE5" w:rsidRDefault="00FB1747" w:rsidP="00A14A31">
      <w:pPr>
        <w:spacing w:after="0" w:line="600" w:lineRule="auto"/>
        <w:rPr>
          <w:b/>
        </w:rPr>
      </w:pPr>
      <w:r w:rsidRPr="00E87FE5">
        <w:rPr>
          <w:b/>
        </w:rPr>
        <w:t>Mötet öppnas</w:t>
      </w:r>
    </w:p>
    <w:p w14:paraId="14243C8E" w14:textId="2DD97AB0" w:rsidR="00540ACB" w:rsidRDefault="00540ACB" w:rsidP="00B56F76">
      <w:r>
        <w:t>Mötesordförande</w:t>
      </w:r>
      <w:r w:rsidR="00DC4751">
        <w:t xml:space="preserve"> </w:t>
      </w:r>
      <w:r w:rsidR="000B44AF">
        <w:t>Ingrid Bergman</w:t>
      </w:r>
      <w:r w:rsidR="00801D50">
        <w:t xml:space="preserve"> </w:t>
      </w:r>
      <w:r>
        <w:t>öppnar mötet.</w:t>
      </w:r>
      <w:r w:rsidR="00B56F76">
        <w:br/>
      </w:r>
    </w:p>
    <w:p w14:paraId="75F630A7" w14:textId="2D403B00" w:rsidR="00FB1747" w:rsidRPr="00E87FE5" w:rsidRDefault="00FB1747" w:rsidP="00D64E38">
      <w:pPr>
        <w:spacing w:after="0" w:line="600" w:lineRule="auto"/>
        <w:rPr>
          <w:b/>
        </w:rPr>
      </w:pPr>
      <w:r w:rsidRPr="00E87FE5">
        <w:rPr>
          <w:b/>
        </w:rPr>
        <w:t>Val av protokolljusterare</w:t>
      </w:r>
    </w:p>
    <w:p w14:paraId="11B1C149" w14:textId="256C4B56" w:rsidR="00540ACB" w:rsidRPr="009557E5" w:rsidRDefault="00540ACB" w:rsidP="00A14A31">
      <w:r w:rsidRPr="009557E5">
        <w:t xml:space="preserve">Madeleine Jacobsson och </w:t>
      </w:r>
      <w:r w:rsidR="000B44AF" w:rsidRPr="00615272">
        <w:t>Eva Hedberg</w:t>
      </w:r>
      <w:r w:rsidR="000B44AF" w:rsidRPr="00615272">
        <w:tab/>
      </w:r>
      <w:r w:rsidR="000B44AF">
        <w:t xml:space="preserve"> </w:t>
      </w:r>
      <w:r w:rsidR="002453A8">
        <w:t>valdes</w:t>
      </w:r>
      <w:r w:rsidRPr="009557E5">
        <w:t xml:space="preserve"> att justera dagens protokoll.</w:t>
      </w:r>
    </w:p>
    <w:p w14:paraId="5E02B8C4" w14:textId="77777777" w:rsidR="00F83B1E" w:rsidRDefault="00F83B1E" w:rsidP="00F83B1E">
      <w:pPr>
        <w:pStyle w:val="Liststycke"/>
        <w:numPr>
          <w:ilvl w:val="0"/>
          <w:numId w:val="3"/>
        </w:numPr>
        <w:spacing w:before="240" w:after="0" w:line="600" w:lineRule="auto"/>
      </w:pPr>
    </w:p>
    <w:p w14:paraId="12340648" w14:textId="57F9395F" w:rsidR="00FB1747" w:rsidRPr="00E87FE5" w:rsidRDefault="00FB1747" w:rsidP="00A14A31">
      <w:pPr>
        <w:spacing w:after="0" w:line="600" w:lineRule="auto"/>
        <w:rPr>
          <w:b/>
        </w:rPr>
      </w:pPr>
      <w:r w:rsidRPr="00E87FE5">
        <w:rPr>
          <w:b/>
        </w:rPr>
        <w:t>Fastställande av dagordning</w:t>
      </w:r>
    </w:p>
    <w:p w14:paraId="016FE08D" w14:textId="7A8C02AF" w:rsidR="00540ACB" w:rsidRDefault="00540ACB" w:rsidP="00A14A31">
      <w:pPr>
        <w:spacing w:line="360" w:lineRule="auto"/>
      </w:pPr>
      <w:r w:rsidRPr="00C33E70">
        <w:t>Dagordningen fastställs</w:t>
      </w:r>
      <w:r w:rsidR="007444FC">
        <w:t>.</w:t>
      </w:r>
    </w:p>
    <w:p w14:paraId="1189BFC5" w14:textId="1EA377DF" w:rsidR="00540ACB" w:rsidRPr="00D429A0" w:rsidRDefault="00540ACB" w:rsidP="00D429A0">
      <w:pPr>
        <w:pStyle w:val="Liststycke"/>
        <w:numPr>
          <w:ilvl w:val="0"/>
          <w:numId w:val="3"/>
        </w:numPr>
        <w:spacing w:before="240" w:after="0" w:line="600" w:lineRule="auto"/>
      </w:pPr>
    </w:p>
    <w:p w14:paraId="698846D8" w14:textId="708AB1B9" w:rsidR="00577DA0" w:rsidRPr="006F62A0" w:rsidRDefault="00FB1747" w:rsidP="006F62A0">
      <w:pPr>
        <w:spacing w:after="0" w:line="600" w:lineRule="auto"/>
        <w:rPr>
          <w:b/>
        </w:rPr>
      </w:pPr>
      <w:r w:rsidRPr="00E87FE5">
        <w:rPr>
          <w:b/>
        </w:rPr>
        <w:t>Föregående protokoll</w:t>
      </w:r>
      <w:bookmarkStart w:id="1" w:name="_Hlk180958"/>
    </w:p>
    <w:p w14:paraId="5B924193" w14:textId="10076602" w:rsidR="00EF49FA" w:rsidRDefault="00F864B6" w:rsidP="00CE4182">
      <w:pPr>
        <w:pStyle w:val="Liststycke"/>
        <w:numPr>
          <w:ilvl w:val="0"/>
          <w:numId w:val="23"/>
        </w:numPr>
        <w:spacing w:line="360" w:lineRule="auto"/>
      </w:pPr>
      <w:r>
        <w:t>Pröva mat</w:t>
      </w:r>
      <w:r w:rsidR="001B0C75">
        <w:t>en som serveras inom hemtjänsten</w:t>
      </w:r>
      <w:r>
        <w:br/>
        <w:t xml:space="preserve">Vid föregående möte lyftes förslaget att </w:t>
      </w:r>
      <w:r w:rsidR="001B0C75">
        <w:t xml:space="preserve">Lokala Pensionärsrådet </w:t>
      </w:r>
      <w:r w:rsidR="006F62A0">
        <w:t xml:space="preserve">ska </w:t>
      </w:r>
      <w:r w:rsidR="001B0C75">
        <w:t xml:space="preserve">pröva </w:t>
      </w:r>
      <w:r w:rsidR="00EF49FA">
        <w:t xml:space="preserve">maten som serveras inom hemtjänsten. Lokala Pensionärsrådet beslutar </w:t>
      </w:r>
      <w:r w:rsidR="00F0380B">
        <w:t xml:space="preserve">vid dagens möte </w:t>
      </w:r>
      <w:r w:rsidR="00EF49FA">
        <w:t xml:space="preserve">att detta ska genomföras på första mötet efter årsskiftet. </w:t>
      </w:r>
      <w:r w:rsidR="00CE4182">
        <w:br/>
      </w:r>
    </w:p>
    <w:p w14:paraId="77A6DEDF" w14:textId="06E1031E" w:rsidR="00A65D8E" w:rsidRDefault="004A7113" w:rsidP="004A7113">
      <w:pPr>
        <w:pStyle w:val="Liststycke"/>
        <w:numPr>
          <w:ilvl w:val="0"/>
          <w:numId w:val="23"/>
        </w:numPr>
        <w:spacing w:line="360" w:lineRule="auto"/>
      </w:pPr>
      <w:r>
        <w:t>Inkomna s</w:t>
      </w:r>
      <w:r w:rsidR="002E7BCA">
        <w:t>ynpunkter</w:t>
      </w:r>
      <w:r w:rsidR="002E7BCA">
        <w:br/>
      </w:r>
      <w:r w:rsidR="00F2385C">
        <w:t xml:space="preserve">Vid föregående möte lyftes att många synpunkter inkommit gällande fortkörning. </w:t>
      </w:r>
      <w:r w:rsidR="00025C7D">
        <w:br/>
      </w:r>
      <w:r w:rsidR="002E7BCA">
        <w:t>Michael Göransson,</w:t>
      </w:r>
      <w:r>
        <w:t xml:space="preserve"> </w:t>
      </w:r>
      <w:proofErr w:type="spellStart"/>
      <w:r>
        <w:t>sektorschef</w:t>
      </w:r>
      <w:proofErr w:type="spellEnd"/>
      <w:r>
        <w:t>,</w:t>
      </w:r>
      <w:r w:rsidR="002E7BCA">
        <w:t xml:space="preserve"> informerar</w:t>
      </w:r>
      <w:r>
        <w:t xml:space="preserve"> att</w:t>
      </w:r>
      <w:r w:rsidR="00F2385C">
        <w:t xml:space="preserve"> </w:t>
      </w:r>
      <w:r w:rsidR="00CE1C15">
        <w:t xml:space="preserve">hemtjänsten arbetar med frågan och vidtagit åtgärder. </w:t>
      </w:r>
      <w:r w:rsidR="00CE4182">
        <w:br/>
      </w:r>
    </w:p>
    <w:p w14:paraId="6DE4CCFC" w14:textId="016BBBBC" w:rsidR="0076692D" w:rsidRDefault="0093626F" w:rsidP="00577DA0">
      <w:pPr>
        <w:pStyle w:val="Liststycke"/>
        <w:numPr>
          <w:ilvl w:val="0"/>
          <w:numId w:val="23"/>
        </w:numPr>
        <w:spacing w:line="360" w:lineRule="auto"/>
      </w:pPr>
      <w:r w:rsidRPr="0055111F">
        <w:t>Yrkande från M och L – Uppdrag om uppdelning/differentiering av arbetsuppgifter för hemtjänstpersonal</w:t>
      </w:r>
      <w:r>
        <w:t xml:space="preserve"> </w:t>
      </w:r>
      <w:r>
        <w:br/>
        <w:t xml:space="preserve">Pensionärsrådet önskar </w:t>
      </w:r>
      <w:r w:rsidR="00CD54B5">
        <w:t xml:space="preserve">information om ärendet. </w:t>
      </w:r>
      <w:r w:rsidR="008B1544">
        <w:t xml:space="preserve">Ärendet </w:t>
      </w:r>
      <w:r w:rsidR="00250EA6">
        <w:t xml:space="preserve">bordlades vid nämndens sammanträde </w:t>
      </w:r>
      <w:r w:rsidR="00B765E9">
        <w:t xml:space="preserve">den 27 augusti. </w:t>
      </w:r>
      <w:r w:rsidR="00D156C1">
        <w:t>Kristin Karlsson, sekreterare, skicka</w:t>
      </w:r>
      <w:r w:rsidR="00D57B66">
        <w:t>r</w:t>
      </w:r>
      <w:r w:rsidR="00D156C1">
        <w:t xml:space="preserve"> underlaget till Lokala </w:t>
      </w:r>
      <w:r w:rsidR="00D156C1">
        <w:lastRenderedPageBreak/>
        <w:t xml:space="preserve">Pensionärsrådet. </w:t>
      </w:r>
      <w:r w:rsidR="00814EED">
        <w:t xml:space="preserve">Vidare informerar Michael Göransson, </w:t>
      </w:r>
      <w:proofErr w:type="spellStart"/>
      <w:r w:rsidR="00814EED">
        <w:t>sektorschef</w:t>
      </w:r>
      <w:proofErr w:type="spellEnd"/>
      <w:r w:rsidR="00814EED">
        <w:t xml:space="preserve">, </w:t>
      </w:r>
      <w:r w:rsidR="00EF4FE2">
        <w:t>att sekt</w:t>
      </w:r>
      <w:r w:rsidR="003D1B09">
        <w:t>or</w:t>
      </w:r>
      <w:r w:rsidR="005172A0">
        <w:t>n</w:t>
      </w:r>
      <w:r w:rsidR="003D1B09">
        <w:t xml:space="preserve"> </w:t>
      </w:r>
      <w:r w:rsidR="001F4C8F">
        <w:t xml:space="preserve">arbetar </w:t>
      </w:r>
      <w:r w:rsidR="000F3432">
        <w:t xml:space="preserve">utifrån arbetssättet </w:t>
      </w:r>
      <w:r w:rsidR="0053514F">
        <w:t>med uppdelade arbetsuppgifter</w:t>
      </w:r>
      <w:r w:rsidR="00C80D51">
        <w:t xml:space="preserve">. </w:t>
      </w:r>
      <w:r>
        <w:br/>
      </w:r>
    </w:p>
    <w:p w14:paraId="74C8F5C4" w14:textId="0228F92C" w:rsidR="00D57B66" w:rsidRPr="000C3886" w:rsidRDefault="00D57B66" w:rsidP="000C3886">
      <w:pPr>
        <w:pStyle w:val="Liststycke"/>
        <w:numPr>
          <w:ilvl w:val="0"/>
          <w:numId w:val="23"/>
        </w:numPr>
        <w:spacing w:line="360" w:lineRule="auto"/>
      </w:pPr>
      <w:r w:rsidRPr="000C3886">
        <w:t>Yrkande från M, L och D - Trygghet i Torslanda</w:t>
      </w:r>
      <w:r w:rsidRPr="000C3886">
        <w:br/>
      </w:r>
      <w:r>
        <w:t>Pensionärsrådet önskar information om ärendet. Kristin Karlsson, sekreterare, skickar</w:t>
      </w:r>
      <w:r w:rsidR="00DE6DAE">
        <w:t xml:space="preserve"> </w:t>
      </w:r>
      <w:r>
        <w:t>underlaget till Lokala Pensionärsrådet</w:t>
      </w:r>
      <w:r w:rsidR="000C3886">
        <w:t>.</w:t>
      </w:r>
      <w:r w:rsidR="00395406">
        <w:t xml:space="preserve"> </w:t>
      </w:r>
      <w:r w:rsidR="00395406">
        <w:br/>
      </w:r>
      <w:r w:rsidR="00395406">
        <w:br/>
        <w:t xml:space="preserve">Lokala Pensionärsrådet </w:t>
      </w:r>
      <w:r w:rsidR="004417BD">
        <w:t xml:space="preserve">lyfter att hamburgerkedjor </w:t>
      </w:r>
      <w:r w:rsidR="00122149">
        <w:t xml:space="preserve">och godisaffären vid Amhults torg har sena öppettider och framför önskemål om att dessa </w:t>
      </w:r>
      <w:r w:rsidR="00E77C3B">
        <w:t>ska stänga tidigare</w:t>
      </w:r>
      <w:r w:rsidR="00DE6DAE">
        <w:t>.</w:t>
      </w:r>
    </w:p>
    <w:p w14:paraId="740CF9C9" w14:textId="77777777" w:rsidR="00A31155" w:rsidRDefault="00A31155" w:rsidP="00A31155">
      <w:pPr>
        <w:spacing w:line="360" w:lineRule="auto"/>
      </w:pPr>
      <w:r w:rsidRPr="00C33E70">
        <w:t>Föregående protokoll läggs till handlingarna.</w:t>
      </w:r>
    </w:p>
    <w:p w14:paraId="12FC74B8" w14:textId="77777777" w:rsidR="00035AA5" w:rsidRDefault="00035AA5" w:rsidP="00035AA5">
      <w:pPr>
        <w:pStyle w:val="Liststycke"/>
        <w:spacing w:before="240"/>
      </w:pPr>
    </w:p>
    <w:bookmarkEnd w:id="1"/>
    <w:p w14:paraId="7FD8B44A" w14:textId="77777777" w:rsidR="00651682" w:rsidRPr="00577A14" w:rsidRDefault="00651682" w:rsidP="00577A14">
      <w:pPr>
        <w:pStyle w:val="Liststycke"/>
        <w:numPr>
          <w:ilvl w:val="0"/>
          <w:numId w:val="3"/>
        </w:numPr>
        <w:spacing w:before="240"/>
        <w:rPr>
          <w:b/>
        </w:rPr>
      </w:pPr>
    </w:p>
    <w:p w14:paraId="5F4E7BC5" w14:textId="5E536342" w:rsidR="00220EE3" w:rsidRDefault="00651682" w:rsidP="00577A14">
      <w:pPr>
        <w:spacing w:before="240"/>
        <w:rPr>
          <w:b/>
        </w:rPr>
      </w:pPr>
      <w:r w:rsidRPr="00577A14">
        <w:rPr>
          <w:b/>
        </w:rPr>
        <w:t xml:space="preserve">Frågor som är kvar att hantera från </w:t>
      </w:r>
      <w:r w:rsidR="007E4E53">
        <w:rPr>
          <w:b/>
        </w:rPr>
        <w:t>L</w:t>
      </w:r>
      <w:r w:rsidRPr="00577A14">
        <w:rPr>
          <w:b/>
        </w:rPr>
        <w:t xml:space="preserve">okala </w:t>
      </w:r>
      <w:r w:rsidR="007E4E53">
        <w:rPr>
          <w:b/>
        </w:rPr>
        <w:t>P</w:t>
      </w:r>
      <w:r w:rsidRPr="00577A14">
        <w:rPr>
          <w:b/>
        </w:rPr>
        <w:t>ensionärsrådets möten</w:t>
      </w:r>
    </w:p>
    <w:p w14:paraId="4013C41A" w14:textId="40F6A39A" w:rsidR="005D7720" w:rsidRPr="005D7720" w:rsidRDefault="005D7720" w:rsidP="00577A14">
      <w:pPr>
        <w:spacing w:before="240"/>
      </w:pPr>
      <w:r>
        <w:t xml:space="preserve">Till kallelsen har en sammanställning med de frågor som är kvar att hantera bifogats till Lokala Pensionärsrådet. Sammanställningen är baserad på en genomgång av 2018 och 2019 års protokoll. Sammanställningen kompletteras löpande när en punkt avslutas eller när ny information och nya punkter tillkommer. </w:t>
      </w:r>
    </w:p>
    <w:p w14:paraId="4C1CF006" w14:textId="71AA6ED7" w:rsidR="00E81766" w:rsidRPr="002244C9" w:rsidRDefault="00E81766" w:rsidP="002244C9">
      <w:pPr>
        <w:pStyle w:val="Liststycke"/>
        <w:numPr>
          <w:ilvl w:val="0"/>
          <w:numId w:val="23"/>
        </w:numPr>
        <w:spacing w:line="360" w:lineRule="auto"/>
      </w:pPr>
      <w:r w:rsidRPr="002244C9">
        <w:t>Ensamhet, social isolering och depressioner hos äldre</w:t>
      </w:r>
      <w:r w:rsidR="00702BFC" w:rsidRPr="002244C9">
        <w:t>.</w:t>
      </w:r>
      <w:r w:rsidRPr="002244C9">
        <w:br/>
      </w:r>
      <w:r w:rsidR="00702BFC" w:rsidRPr="002244C9">
        <w:t>Vid föregående möte lyfte</w:t>
      </w:r>
      <w:r w:rsidR="00B86C3E" w:rsidRPr="002244C9">
        <w:t xml:space="preserve"> Lokala Pensionärsrådet punkten och önskade återkoppling på ett antal frågor. </w:t>
      </w:r>
      <w:r w:rsidRPr="002244C9">
        <w:t>Petra Matsson, områdeschef Navet, ÄO-HS Västra Hisingen, informerar om ärendet.</w:t>
      </w:r>
    </w:p>
    <w:p w14:paraId="1FB76376" w14:textId="77777777" w:rsidR="00912BB5" w:rsidRPr="00912BB5" w:rsidRDefault="00912BB5" w:rsidP="00912BB5">
      <w:pPr>
        <w:numPr>
          <w:ilvl w:val="1"/>
          <w:numId w:val="19"/>
        </w:numPr>
        <w:spacing w:before="240"/>
      </w:pPr>
      <w:r w:rsidRPr="00912BB5">
        <w:t>Vad vet vi, har riskerna kartlagts?</w:t>
      </w:r>
    </w:p>
    <w:p w14:paraId="596F6601" w14:textId="40B9F4D0" w:rsidR="00912BB5" w:rsidRPr="004B3A9E" w:rsidRDefault="00912BB5" w:rsidP="004B3A9E">
      <w:pPr>
        <w:spacing w:before="240"/>
        <w:ind w:left="136" w:firstLine="1304"/>
        <w:rPr>
          <w:i/>
        </w:rPr>
      </w:pPr>
      <w:r w:rsidRPr="004B3A9E">
        <w:rPr>
          <w:i/>
        </w:rPr>
        <w:t>Svar</w:t>
      </w:r>
      <w:r w:rsidR="004B3A9E" w:rsidRPr="004B3A9E">
        <w:rPr>
          <w:i/>
        </w:rPr>
        <w:t xml:space="preserve">: </w:t>
      </w:r>
      <w:r w:rsidRPr="004B3A9E">
        <w:rPr>
          <w:i/>
        </w:rPr>
        <w:t>Risker har inte specifikt kartlagts i stadsdelen Västra Hisingen</w:t>
      </w:r>
      <w:r w:rsidR="003B730B">
        <w:rPr>
          <w:i/>
        </w:rPr>
        <w:t>.</w:t>
      </w:r>
    </w:p>
    <w:p w14:paraId="21A920C9" w14:textId="77777777" w:rsidR="00912BB5" w:rsidRPr="00912BB5" w:rsidRDefault="00912BB5" w:rsidP="00912BB5">
      <w:pPr>
        <w:numPr>
          <w:ilvl w:val="1"/>
          <w:numId w:val="20"/>
        </w:numPr>
        <w:spacing w:before="240"/>
      </w:pPr>
      <w:r w:rsidRPr="00912BB5">
        <w:t>Vilken kompetens finns?</w:t>
      </w:r>
    </w:p>
    <w:p w14:paraId="705B927D" w14:textId="0FC7C5A7" w:rsidR="00912BB5" w:rsidRDefault="00912BB5" w:rsidP="002C23EF">
      <w:pPr>
        <w:spacing w:before="240"/>
        <w:ind w:left="1440"/>
        <w:rPr>
          <w:i/>
        </w:rPr>
      </w:pPr>
      <w:r w:rsidRPr="00C5365C">
        <w:rPr>
          <w:i/>
        </w:rPr>
        <w:t>Svar</w:t>
      </w:r>
      <w:r w:rsidR="00C5365C" w:rsidRPr="00C5365C">
        <w:rPr>
          <w:i/>
        </w:rPr>
        <w:t xml:space="preserve">: </w:t>
      </w:r>
      <w:r w:rsidRPr="00C5365C">
        <w:rPr>
          <w:i/>
        </w:rPr>
        <w:t>Omsorgshandledare i hemtjänsten, på särskilt boende</w:t>
      </w:r>
      <w:r w:rsidR="00871D52" w:rsidRPr="00C5365C">
        <w:rPr>
          <w:i/>
        </w:rPr>
        <w:t xml:space="preserve"> och </w:t>
      </w:r>
      <w:r w:rsidRPr="00C5365C">
        <w:rPr>
          <w:i/>
        </w:rPr>
        <w:t>på korttid har en fördjupad utbildning. Inom hemsjukvården finns en psykiatrisjuksköterska med fördjupad kunskap och hon kan även utbilda medarbetare efter önskemål. Det finns också många undersköterskor som har en fördjupad utbildning.</w:t>
      </w:r>
    </w:p>
    <w:p w14:paraId="1F1B8EAF" w14:textId="7F3D8D9C" w:rsidR="002B7916" w:rsidRDefault="002B7916" w:rsidP="00C5365C">
      <w:pPr>
        <w:spacing w:before="240"/>
        <w:ind w:left="1304"/>
        <w:rPr>
          <w:i/>
        </w:rPr>
      </w:pPr>
    </w:p>
    <w:p w14:paraId="776EA928" w14:textId="77777777" w:rsidR="002B7916" w:rsidRPr="00C5365C" w:rsidRDefault="002B7916" w:rsidP="00C5365C">
      <w:pPr>
        <w:spacing w:before="240"/>
        <w:ind w:left="1304"/>
        <w:rPr>
          <w:i/>
        </w:rPr>
      </w:pPr>
    </w:p>
    <w:p w14:paraId="0A166CA1" w14:textId="77777777" w:rsidR="00C47164" w:rsidRPr="00C47164" w:rsidRDefault="00C47164" w:rsidP="00C47164">
      <w:pPr>
        <w:numPr>
          <w:ilvl w:val="1"/>
          <w:numId w:val="21"/>
        </w:numPr>
        <w:spacing w:before="240"/>
      </w:pPr>
      <w:r w:rsidRPr="00C47164">
        <w:t>Hur arbetar man för att förebygga detta?</w:t>
      </w:r>
    </w:p>
    <w:p w14:paraId="19521DAE" w14:textId="39C7E0C3" w:rsidR="00C47164" w:rsidRPr="003B730B" w:rsidRDefault="00C47164" w:rsidP="002B7916">
      <w:pPr>
        <w:spacing w:before="240"/>
        <w:ind w:left="1440"/>
        <w:rPr>
          <w:i/>
        </w:rPr>
      </w:pPr>
      <w:r w:rsidRPr="003B730B">
        <w:rPr>
          <w:i/>
        </w:rPr>
        <w:t>Svar</w:t>
      </w:r>
      <w:r w:rsidR="003B730B" w:rsidRPr="003B730B">
        <w:rPr>
          <w:i/>
        </w:rPr>
        <w:t xml:space="preserve">: </w:t>
      </w:r>
      <w:r w:rsidRPr="003B730B">
        <w:rPr>
          <w:i/>
        </w:rPr>
        <w:t>Det finns en organisation i stadsdelen och i staden om hur man tar hand om frågorna. Det pågår förebyggande arbete som leds av den förebyggande enheten i samarbete med vårdcentralerna, kyrkan och organisationer. Under 2020 ska man skicka brev till alla äldre med information om stadsdelens verksamhet och erbjuda förebyggande hembesök av fixare.</w:t>
      </w:r>
    </w:p>
    <w:p w14:paraId="7E4950BB" w14:textId="395EB835" w:rsidR="00C47164" w:rsidRPr="00C47164" w:rsidRDefault="00C47164" w:rsidP="00C47164">
      <w:pPr>
        <w:numPr>
          <w:ilvl w:val="1"/>
          <w:numId w:val="22"/>
        </w:numPr>
        <w:spacing w:before="240"/>
      </w:pPr>
      <w:r w:rsidRPr="00C47164">
        <w:t>Inom Göteborgs Stad har 1200 undersköterskor fått utbildning inom suicid. Hur har det fallit ut i Västra Hisingens stadsdelsförvaltning</w:t>
      </w:r>
      <w:r w:rsidR="00F12752">
        <w:t>?</w:t>
      </w:r>
    </w:p>
    <w:p w14:paraId="5DAB22CC" w14:textId="336E5B0F" w:rsidR="00C47164" w:rsidRDefault="002B7916" w:rsidP="008944DC">
      <w:pPr>
        <w:spacing w:before="240"/>
        <w:ind w:left="1440"/>
        <w:rPr>
          <w:i/>
        </w:rPr>
      </w:pPr>
      <w:r>
        <w:rPr>
          <w:i/>
        </w:rPr>
        <w:t xml:space="preserve">Svar: </w:t>
      </w:r>
      <w:r w:rsidR="00C47164" w:rsidRPr="002B7916">
        <w:rPr>
          <w:i/>
        </w:rPr>
        <w:t>Det finns många utbildade undersköterskor som arbetar kvar i stadsdelen vilket ger en stabil grund.</w:t>
      </w:r>
    </w:p>
    <w:p w14:paraId="2BA82F55" w14:textId="38773F89" w:rsidR="00D17B2D" w:rsidRPr="002D2654" w:rsidRDefault="00EE7B79" w:rsidP="00D17B2D">
      <w:pPr>
        <w:pStyle w:val="Liststycke"/>
        <w:numPr>
          <w:ilvl w:val="0"/>
          <w:numId w:val="23"/>
        </w:numPr>
        <w:spacing w:before="240"/>
        <w:rPr>
          <w:i/>
        </w:rPr>
      </w:pPr>
      <w:r>
        <w:t xml:space="preserve">Äldreboende </w:t>
      </w:r>
      <w:proofErr w:type="spellStart"/>
      <w:r w:rsidR="00D17B2D">
        <w:t>Skra</w:t>
      </w:r>
      <w:proofErr w:type="spellEnd"/>
      <w:r w:rsidR="00D17B2D">
        <w:t xml:space="preserve"> Bro</w:t>
      </w:r>
      <w:r w:rsidR="00CC7F03">
        <w:t xml:space="preserve">, tilläggsyrkande </w:t>
      </w:r>
    </w:p>
    <w:p w14:paraId="6469AD4D" w14:textId="452A5FCE" w:rsidR="002D2654" w:rsidRPr="00203F37" w:rsidRDefault="002D2654" w:rsidP="002D2654">
      <w:pPr>
        <w:pStyle w:val="Liststycke"/>
        <w:spacing w:before="240"/>
      </w:pPr>
    </w:p>
    <w:p w14:paraId="36FAC3A2" w14:textId="50935B46" w:rsidR="00CC7F03" w:rsidRDefault="00982E12" w:rsidP="002D2654">
      <w:pPr>
        <w:pStyle w:val="Liststycke"/>
        <w:spacing w:before="240"/>
        <w:rPr>
          <w:i/>
        </w:rPr>
      </w:pPr>
      <w:r w:rsidRPr="00203F37">
        <w:t xml:space="preserve">Vid stadsdelsnämndens sammanträde den 22 oktober </w:t>
      </w:r>
      <w:r w:rsidR="00BE0854" w:rsidRPr="00203F37">
        <w:t>beslutades</w:t>
      </w:r>
      <w:r w:rsidR="00ED3E83">
        <w:t xml:space="preserve"> </w:t>
      </w:r>
      <w:r w:rsidR="00D76096">
        <w:t>i samband med att tilläggsyrkandet antogs</w:t>
      </w:r>
      <w:r w:rsidR="00ED3E83">
        <w:t xml:space="preserve"> </w:t>
      </w:r>
      <w:r w:rsidR="00BE0854" w:rsidRPr="00203F37">
        <w:rPr>
          <w:i/>
        </w:rPr>
        <w:t>att</w:t>
      </w:r>
      <w:r w:rsidR="00203F37" w:rsidRPr="00203F37">
        <w:rPr>
          <w:i/>
        </w:rPr>
        <w:t xml:space="preserve"> stadsdelsförvaltningen tillsammans med Lokalsekretariatet ser till att bjuda in Pensionärsrådet på Västra Hisingen för att ta del av planeringen och vara delaktiga i det fortsatta arbetet för ett bra och funktionellt äldreboende i </w:t>
      </w:r>
      <w:proofErr w:type="spellStart"/>
      <w:r w:rsidR="00203F37" w:rsidRPr="00203F37">
        <w:rPr>
          <w:i/>
        </w:rPr>
        <w:t>Skra</w:t>
      </w:r>
      <w:proofErr w:type="spellEnd"/>
      <w:r w:rsidR="00203F37" w:rsidRPr="00203F37">
        <w:rPr>
          <w:i/>
        </w:rPr>
        <w:t xml:space="preserve"> </w:t>
      </w:r>
      <w:r w:rsidR="0013314C">
        <w:rPr>
          <w:i/>
        </w:rPr>
        <w:t>B</w:t>
      </w:r>
      <w:r w:rsidR="00203F37" w:rsidRPr="00203F37">
        <w:rPr>
          <w:i/>
        </w:rPr>
        <w:t>ro.</w:t>
      </w:r>
    </w:p>
    <w:p w14:paraId="6A9D3FFA" w14:textId="09FCEAC6" w:rsidR="00203F37" w:rsidRDefault="00203F37" w:rsidP="002D2654">
      <w:pPr>
        <w:pStyle w:val="Liststycke"/>
        <w:spacing w:before="240"/>
        <w:rPr>
          <w:i/>
        </w:rPr>
      </w:pPr>
    </w:p>
    <w:p w14:paraId="46C75CAF" w14:textId="70AE41BA" w:rsidR="00203F37" w:rsidRDefault="003F04D4" w:rsidP="00196B9D">
      <w:pPr>
        <w:pStyle w:val="Liststycke"/>
        <w:spacing w:before="240"/>
      </w:pPr>
      <w:r>
        <w:t xml:space="preserve">Tilläggsyrkande från </w:t>
      </w:r>
      <w:r w:rsidRPr="00CE7E21">
        <w:t xml:space="preserve">L, M, MP, D  Äldreboende i Björlanda, </w:t>
      </w:r>
      <w:proofErr w:type="spellStart"/>
      <w:r w:rsidRPr="00CE7E21">
        <w:t>Skra</w:t>
      </w:r>
      <w:proofErr w:type="spellEnd"/>
      <w:r w:rsidRPr="00CE7E21">
        <w:t xml:space="preserve"> </w:t>
      </w:r>
      <w:r w:rsidR="00196B9D">
        <w:t>B</w:t>
      </w:r>
      <w:r w:rsidRPr="00CE7E21">
        <w:t>ro</w:t>
      </w:r>
      <w:r>
        <w:t xml:space="preserve"> </w:t>
      </w:r>
      <w:r w:rsidR="00D52E6D">
        <w:t>(</w:t>
      </w:r>
      <w:r>
        <w:t>SDN VH 22/10)</w:t>
      </w:r>
      <w:r w:rsidR="00203F37">
        <w:t xml:space="preserve"> </w:t>
      </w:r>
      <w:r w:rsidR="009F4BFD">
        <w:t xml:space="preserve">delas ut till Lokala Pensionärsrådet. </w:t>
      </w:r>
    </w:p>
    <w:p w14:paraId="6C3854D1" w14:textId="481ACFD5" w:rsidR="009F4BFD" w:rsidRDefault="009F4BFD" w:rsidP="002D2654">
      <w:pPr>
        <w:pStyle w:val="Liststycke"/>
        <w:spacing w:before="240"/>
      </w:pPr>
    </w:p>
    <w:p w14:paraId="47AC4A35" w14:textId="00EFD501" w:rsidR="00D17B2D" w:rsidRDefault="008903F8" w:rsidP="001E3BE4">
      <w:pPr>
        <w:pStyle w:val="Liststycke"/>
        <w:spacing w:before="240"/>
      </w:pPr>
      <w:r>
        <w:t xml:space="preserve">Michael Göransson, </w:t>
      </w:r>
      <w:proofErr w:type="spellStart"/>
      <w:r>
        <w:t>sektorschef</w:t>
      </w:r>
      <w:proofErr w:type="spellEnd"/>
      <w:r>
        <w:t xml:space="preserve">, informerar att </w:t>
      </w:r>
      <w:r w:rsidR="00AA7033">
        <w:t>Lokala Pensionärsrådets utsedda representant</w:t>
      </w:r>
      <w:r>
        <w:t xml:space="preserve"> kommer bjudas in </w:t>
      </w:r>
      <w:r w:rsidR="005C75A6">
        <w:t>av</w:t>
      </w:r>
      <w:r w:rsidR="00D56F0A">
        <w:t xml:space="preserve"> stadsdelsförvaltning</w:t>
      </w:r>
      <w:r w:rsidR="00D32ED5">
        <w:t>en</w:t>
      </w:r>
      <w:r w:rsidR="0048083A">
        <w:t xml:space="preserve"> när aktuella dokument inkommer. </w:t>
      </w:r>
      <w:r w:rsidR="00B76EC2">
        <w:t xml:space="preserve">Vidare informerar Michael Göransson att </w:t>
      </w:r>
      <w:r w:rsidR="0048083A">
        <w:t xml:space="preserve">Göteborgs Stad utformar ramprogram för </w:t>
      </w:r>
      <w:r w:rsidR="00C3225F">
        <w:t xml:space="preserve">byggnation och utformade av äldreboende. </w:t>
      </w:r>
      <w:r w:rsidR="003B5E93">
        <w:t>I samband med framtagande av ramprogram</w:t>
      </w:r>
      <w:r w:rsidR="00D2509F">
        <w:t>met</w:t>
      </w:r>
      <w:r w:rsidR="003B5E93">
        <w:t xml:space="preserve"> kommer </w:t>
      </w:r>
      <w:r w:rsidR="00C86B3F">
        <w:t xml:space="preserve">Pensionärsråden att bjudas in. </w:t>
      </w:r>
    </w:p>
    <w:p w14:paraId="5B8F1FE1" w14:textId="28DBDD45" w:rsidR="00CE2F3E" w:rsidRDefault="00CE2F3E" w:rsidP="001E3BE4">
      <w:pPr>
        <w:pStyle w:val="Liststycke"/>
        <w:spacing w:before="240"/>
      </w:pPr>
    </w:p>
    <w:p w14:paraId="794C039E" w14:textId="77777777" w:rsidR="00AB3B0D" w:rsidRDefault="00CE2F3E" w:rsidP="006A3760">
      <w:pPr>
        <w:pStyle w:val="Liststycke"/>
        <w:spacing w:before="240"/>
      </w:pPr>
      <w:r>
        <w:t>Lokala Pensionärsrådet önska</w:t>
      </w:r>
      <w:r w:rsidR="00D32ED5">
        <w:t>r</w:t>
      </w:r>
      <w:r>
        <w:t xml:space="preserve"> bjuda in </w:t>
      </w:r>
      <w:r w:rsidR="003B250C">
        <w:t xml:space="preserve">Martin Nilsson </w:t>
      </w:r>
      <w:r w:rsidR="006D3615">
        <w:t>på Boendesamordningen</w:t>
      </w:r>
      <w:r>
        <w:t xml:space="preserve"> som håller i ramprogrammet</w:t>
      </w:r>
      <w:r w:rsidR="00D32ED5">
        <w:t xml:space="preserve"> till </w:t>
      </w:r>
      <w:r w:rsidR="003F375B">
        <w:t xml:space="preserve">ett </w:t>
      </w:r>
      <w:r w:rsidR="002902FB">
        <w:t>av Lokala Pensionärsråd</w:t>
      </w:r>
      <w:r w:rsidR="00AD0427">
        <w:t>et</w:t>
      </w:r>
      <w:r w:rsidR="002902FB">
        <w:t xml:space="preserve">s möte. </w:t>
      </w:r>
    </w:p>
    <w:p w14:paraId="00608140" w14:textId="77777777" w:rsidR="00AB3B0D" w:rsidRDefault="00AB3B0D" w:rsidP="006A3760">
      <w:pPr>
        <w:pStyle w:val="Liststycke"/>
        <w:spacing w:before="240"/>
      </w:pPr>
    </w:p>
    <w:p w14:paraId="243D7943" w14:textId="114B3451" w:rsidR="00E81766" w:rsidRDefault="00AB3B0D" w:rsidP="006A3760">
      <w:pPr>
        <w:pStyle w:val="Liststycke"/>
        <w:spacing w:before="240"/>
      </w:pPr>
      <w:r>
        <w:t>Informationen antecknas till protokollet.</w:t>
      </w:r>
      <w:r w:rsidR="006A3760">
        <w:br/>
      </w:r>
    </w:p>
    <w:p w14:paraId="7880393D" w14:textId="60D26CE9" w:rsidR="00E040BD" w:rsidRDefault="002726E3" w:rsidP="00384A8C">
      <w:pPr>
        <w:pStyle w:val="Liststycke"/>
        <w:numPr>
          <w:ilvl w:val="0"/>
          <w:numId w:val="15"/>
        </w:numPr>
        <w:spacing w:before="240"/>
      </w:pPr>
      <w:r>
        <w:t>Genomförandeplaner</w:t>
      </w:r>
      <w:r>
        <w:br/>
        <w:t xml:space="preserve">I samband med att </w:t>
      </w:r>
      <w:r w:rsidR="00AA3F01">
        <w:t xml:space="preserve">IBIC, Individens behov i centrum, implementeras tas även anpassade genomförandeplaner </w:t>
      </w:r>
      <w:r w:rsidR="001F19C8">
        <w:t xml:space="preserve">fram. Lokala Pensionärsrådet önskar ta del av dessa. </w:t>
      </w:r>
      <w:r w:rsidR="007A7739">
        <w:t xml:space="preserve">Kristin Karlsson, sekreterare, föreslår att planeringsledare </w:t>
      </w:r>
      <w:r w:rsidR="009C696F">
        <w:t xml:space="preserve">bjuds in till Lokala Pensionärsrådet för att informera om IBIC och de reviderade genomförandeplanerna. </w:t>
      </w:r>
    </w:p>
    <w:p w14:paraId="56771B1C" w14:textId="70E3026A" w:rsidR="00ED55AD" w:rsidRDefault="00714BE5" w:rsidP="00AF7D5F">
      <w:pPr>
        <w:pStyle w:val="Liststycke"/>
        <w:spacing w:before="240"/>
      </w:pPr>
      <w:r>
        <w:lastRenderedPageBreak/>
        <w:br/>
      </w:r>
      <w:r w:rsidR="00D53AD9">
        <w:t>Informationen antecknas till protokollet.</w:t>
      </w:r>
    </w:p>
    <w:p w14:paraId="4FE0973D" w14:textId="77777777" w:rsidR="00321EF6" w:rsidRDefault="00321EF6" w:rsidP="00AF7D5F">
      <w:pPr>
        <w:pStyle w:val="Liststycke"/>
        <w:spacing w:before="240"/>
      </w:pPr>
    </w:p>
    <w:p w14:paraId="67AA1CD3" w14:textId="77777777" w:rsidR="00843E8D" w:rsidRPr="00F14EE8" w:rsidRDefault="00843E8D" w:rsidP="00F14EE8">
      <w:pPr>
        <w:pStyle w:val="Liststycke"/>
        <w:numPr>
          <w:ilvl w:val="0"/>
          <w:numId w:val="3"/>
        </w:numPr>
        <w:spacing w:before="240"/>
        <w:rPr>
          <w:b/>
        </w:rPr>
      </w:pPr>
      <w:bookmarkStart w:id="2" w:name="_Hlk8390593"/>
    </w:p>
    <w:p w14:paraId="1DABF01E" w14:textId="77777777" w:rsidR="00AE164B" w:rsidRDefault="009244DE" w:rsidP="00F14EE8">
      <w:pPr>
        <w:spacing w:before="240"/>
      </w:pPr>
      <w:r w:rsidRPr="00F14EE8">
        <w:rPr>
          <w:b/>
        </w:rPr>
        <w:t>Inkomna synpunkter rörande äldreomsorg samt hälso- och sjukvård</w:t>
      </w:r>
      <w:r w:rsidRPr="00BA04BA">
        <w:t> </w:t>
      </w:r>
    </w:p>
    <w:p w14:paraId="7BC735EB" w14:textId="77777777" w:rsidR="003A5341" w:rsidRPr="003A5341" w:rsidRDefault="003A5341" w:rsidP="00537A07">
      <w:pPr>
        <w:pStyle w:val="Liststycke"/>
        <w:numPr>
          <w:ilvl w:val="0"/>
          <w:numId w:val="15"/>
        </w:numPr>
        <w:spacing w:before="240"/>
      </w:pPr>
      <w:r w:rsidRPr="00E4545D">
        <w:rPr>
          <w:i/>
        </w:rPr>
        <w:t xml:space="preserve">Inkomna synpunkter under perioden </w:t>
      </w:r>
      <w:r w:rsidRPr="00807B23">
        <w:rPr>
          <w:i/>
        </w:rPr>
        <w:t>juni</w:t>
      </w:r>
      <w:r>
        <w:rPr>
          <w:i/>
        </w:rPr>
        <w:t>-september 2019</w:t>
      </w:r>
    </w:p>
    <w:bookmarkEnd w:id="2"/>
    <w:p w14:paraId="166110CE" w14:textId="079A2EE3" w:rsidR="0003212A" w:rsidRDefault="00B305E1" w:rsidP="003354A4">
      <w:pPr>
        <w:spacing w:before="240"/>
        <w:ind w:left="360"/>
      </w:pPr>
      <w:r>
        <w:t>Lokala Pen</w:t>
      </w:r>
      <w:r w:rsidR="000B4AE4">
        <w:t xml:space="preserve">sionärsrådet lyfter att </w:t>
      </w:r>
      <w:r w:rsidR="00FB378A">
        <w:t>många synpunkter inkommit under periode</w:t>
      </w:r>
      <w:r w:rsidR="0089363D">
        <w:t xml:space="preserve">n och </w:t>
      </w:r>
      <w:r w:rsidR="00244475">
        <w:t xml:space="preserve">ställer frågan </w:t>
      </w:r>
      <w:r w:rsidR="0089363D">
        <w:t>huruvida det påverkats av att det varit en sommar</w:t>
      </w:r>
      <w:r w:rsidR="001747CA">
        <w:t xml:space="preserve">period. </w:t>
      </w:r>
    </w:p>
    <w:p w14:paraId="3A60D1D4" w14:textId="085C25CB" w:rsidR="00FB378A" w:rsidRDefault="00FB378A" w:rsidP="00D22790">
      <w:pPr>
        <w:spacing w:before="240"/>
        <w:ind w:left="360"/>
      </w:pPr>
      <w:r>
        <w:t xml:space="preserve">Michael </w:t>
      </w:r>
      <w:r w:rsidR="00066F5F">
        <w:t xml:space="preserve">Göransson, </w:t>
      </w:r>
      <w:proofErr w:type="spellStart"/>
      <w:r w:rsidR="00066F5F">
        <w:t>sektorschef</w:t>
      </w:r>
      <w:proofErr w:type="spellEnd"/>
      <w:r w:rsidR="00066F5F">
        <w:t xml:space="preserve">, informerar att </w:t>
      </w:r>
      <w:r w:rsidR="00655BEA">
        <w:t>inkomna synpunkter är en</w:t>
      </w:r>
      <w:r w:rsidR="004528BD">
        <w:t xml:space="preserve"> viktig del av sektorns kvalitetsarbete och att </w:t>
      </w:r>
      <w:r w:rsidR="003B022D">
        <w:t xml:space="preserve">verksamheterna </w:t>
      </w:r>
      <w:r w:rsidR="00FE0C4D">
        <w:t>arbetat aktivt för att fler ska lämna synpunkter</w:t>
      </w:r>
      <w:r w:rsidR="001747CA">
        <w:t xml:space="preserve"> och ser det som den främsta förklaringen till att det inkommit fler sy</w:t>
      </w:r>
      <w:r w:rsidR="00A63688">
        <w:t xml:space="preserve">npunkter men att det varit </w:t>
      </w:r>
      <w:r w:rsidR="00A51890">
        <w:t xml:space="preserve">fler </w:t>
      </w:r>
      <w:r w:rsidR="00A63688">
        <w:t xml:space="preserve">vikarier också kan vara en faktor. </w:t>
      </w:r>
      <w:r w:rsidR="003354A4">
        <w:t xml:space="preserve">Sektorn arbetar med bemanningsfrågan </w:t>
      </w:r>
      <w:r w:rsidR="00250A29">
        <w:t xml:space="preserve">inför semesterperioder. </w:t>
      </w:r>
    </w:p>
    <w:p w14:paraId="188D9E75" w14:textId="73348A55" w:rsidR="00090EDF" w:rsidRDefault="00316F99" w:rsidP="00D22790">
      <w:pPr>
        <w:spacing w:before="240"/>
        <w:ind w:left="360"/>
      </w:pPr>
      <w:r>
        <w:t xml:space="preserve">Vidare </w:t>
      </w:r>
      <w:r w:rsidR="00090EDF">
        <w:t xml:space="preserve">lyfter </w:t>
      </w:r>
      <w:r w:rsidR="0011395F">
        <w:t xml:space="preserve">Lokala Pensionärsrådet </w:t>
      </w:r>
      <w:r w:rsidR="004417F7">
        <w:t>hemtjänstens personals nyckelhantering</w:t>
      </w:r>
      <w:r w:rsidR="0013625B">
        <w:t xml:space="preserve"> och har uppmärksammat att </w:t>
      </w:r>
      <w:r w:rsidR="00C100DD">
        <w:t xml:space="preserve">personal </w:t>
      </w:r>
      <w:r w:rsidR="00683F68">
        <w:t>bär nycklar synligt samt lagt ifrån sig nyckla</w:t>
      </w:r>
      <w:r w:rsidR="00E643B8">
        <w:t>r</w:t>
      </w:r>
      <w:r w:rsidR="008717D1">
        <w:t xml:space="preserve"> på offentliga platser. </w:t>
      </w:r>
    </w:p>
    <w:p w14:paraId="44CBD880" w14:textId="6C9E6BD0" w:rsidR="00C13AD8" w:rsidRDefault="00C13AD8" w:rsidP="00D22790">
      <w:pPr>
        <w:spacing w:before="240"/>
        <w:ind w:left="360"/>
      </w:pPr>
      <w:r>
        <w:t xml:space="preserve">Michael Göransson, </w:t>
      </w:r>
      <w:proofErr w:type="spellStart"/>
      <w:r>
        <w:t>sektorschef</w:t>
      </w:r>
      <w:proofErr w:type="spellEnd"/>
      <w:r>
        <w:t>, tar med sig frågan</w:t>
      </w:r>
      <w:r w:rsidR="00C15982">
        <w:t>.</w:t>
      </w:r>
    </w:p>
    <w:p w14:paraId="49AF0970" w14:textId="4B0BC500" w:rsidR="00E17954" w:rsidRDefault="00DB03DB" w:rsidP="00A26355">
      <w:pPr>
        <w:spacing w:before="240"/>
      </w:pPr>
      <w:r>
        <w:t>Sammanställningen läggs till handlingarna.</w:t>
      </w:r>
    </w:p>
    <w:p w14:paraId="50B88042" w14:textId="77777777" w:rsidR="009237E6" w:rsidRDefault="009237E6" w:rsidP="009237E6">
      <w:pPr>
        <w:pStyle w:val="Liststycke"/>
        <w:numPr>
          <w:ilvl w:val="0"/>
          <w:numId w:val="3"/>
        </w:numPr>
        <w:spacing w:before="240"/>
        <w:rPr>
          <w:b/>
        </w:rPr>
      </w:pPr>
    </w:p>
    <w:p w14:paraId="1D9175DB" w14:textId="03B1A2A0" w:rsidR="00EC1DB8" w:rsidRPr="009237E6" w:rsidRDefault="00527990" w:rsidP="009237E6">
      <w:pPr>
        <w:spacing w:before="240"/>
        <w:rPr>
          <w:b/>
        </w:rPr>
      </w:pPr>
      <w:r w:rsidRPr="009237E6">
        <w:rPr>
          <w:b/>
        </w:rPr>
        <w:t>Nyckeltal månadsuppföljning (senast uppdaterade version bifogad)</w:t>
      </w:r>
    </w:p>
    <w:p w14:paraId="5F93585E" w14:textId="4848AEA7" w:rsidR="001F4ED7" w:rsidRDefault="00975D5A" w:rsidP="001F4ED7">
      <w:pPr>
        <w:spacing w:before="240"/>
      </w:pPr>
      <w:r>
        <w:t xml:space="preserve">En diskussion förs kring framtagande av budgeten med hänvisning till </w:t>
      </w:r>
      <w:r w:rsidR="00526705">
        <w:t xml:space="preserve">att </w:t>
      </w:r>
      <w:r w:rsidR="00062AC3">
        <w:t xml:space="preserve">resultaten ligger </w:t>
      </w:r>
      <w:r w:rsidR="00BF54DF">
        <w:t>högre</w:t>
      </w:r>
      <w:r w:rsidR="00062AC3">
        <w:t xml:space="preserve"> än budg</w:t>
      </w:r>
      <w:r w:rsidR="00922247">
        <w:t>eterat</w:t>
      </w:r>
      <w:r w:rsidR="00BF54DF">
        <w:t>.</w:t>
      </w:r>
    </w:p>
    <w:p w14:paraId="31596430" w14:textId="26CAC293" w:rsidR="00526705" w:rsidRDefault="007A66EC" w:rsidP="001F4ED7">
      <w:pPr>
        <w:spacing w:before="240"/>
      </w:pPr>
      <w:r>
        <w:t xml:space="preserve">Månadsuppföljningen läggs till handlingarna. </w:t>
      </w:r>
    </w:p>
    <w:p w14:paraId="36FAF75C" w14:textId="77777777" w:rsidR="00BD6D1D" w:rsidRPr="00E87FE5" w:rsidRDefault="00BD6D1D" w:rsidP="00BD6D1D">
      <w:pPr>
        <w:pStyle w:val="Liststycke"/>
        <w:numPr>
          <w:ilvl w:val="0"/>
          <w:numId w:val="3"/>
        </w:numPr>
        <w:spacing w:before="240"/>
        <w:rPr>
          <w:b/>
        </w:rPr>
      </w:pPr>
    </w:p>
    <w:p w14:paraId="10ED666F" w14:textId="590B13C1" w:rsidR="009D1AC9" w:rsidRPr="001579BA" w:rsidRDefault="00BD6D1D" w:rsidP="001579BA">
      <w:pPr>
        <w:spacing w:before="240"/>
        <w:rPr>
          <w:b/>
        </w:rPr>
      </w:pPr>
      <w:r>
        <w:rPr>
          <w:b/>
        </w:rPr>
        <w:t>Ärende</w:t>
      </w:r>
      <w:r w:rsidR="00125FB0">
        <w:rPr>
          <w:b/>
        </w:rPr>
        <w:t>n</w:t>
      </w:r>
      <w:r>
        <w:rPr>
          <w:b/>
        </w:rPr>
        <w:t xml:space="preserve"> till </w:t>
      </w:r>
      <w:r w:rsidR="00537D9A">
        <w:rPr>
          <w:b/>
        </w:rPr>
        <w:t>stadsdels</w:t>
      </w:r>
      <w:r>
        <w:rPr>
          <w:b/>
        </w:rPr>
        <w:t>nämnden</w:t>
      </w:r>
      <w:r w:rsidR="00282BE4" w:rsidRPr="001579BA">
        <w:rPr>
          <w:rFonts w:ascii="Times New Roman" w:hAnsi="Times New Roman" w:cs="Times New Roman"/>
        </w:rPr>
        <w:br/>
      </w:r>
    </w:p>
    <w:p w14:paraId="2AEDAA03" w14:textId="43FCA5CD" w:rsidR="009D649D" w:rsidRDefault="00AE3D38" w:rsidP="009D649D">
      <w:pPr>
        <w:pStyle w:val="Liststycke"/>
        <w:numPr>
          <w:ilvl w:val="0"/>
          <w:numId w:val="4"/>
        </w:numPr>
        <w:spacing w:before="240"/>
      </w:pPr>
      <w:r>
        <w:t>Budget 2020</w:t>
      </w:r>
      <w:r w:rsidR="00D473DE">
        <w:t xml:space="preserve"> </w:t>
      </w:r>
      <w:r w:rsidR="00C82E1E">
        <w:br/>
      </w:r>
      <w:r w:rsidR="004D34CF">
        <w:t xml:space="preserve">Michael Göransson, </w:t>
      </w:r>
      <w:proofErr w:type="spellStart"/>
      <w:r w:rsidR="004D34CF">
        <w:t>sektorschef</w:t>
      </w:r>
      <w:proofErr w:type="spellEnd"/>
      <w:r w:rsidR="004D34CF">
        <w:t xml:space="preserve">, informerar om att kommunfullmäktige kommer behandla </w:t>
      </w:r>
      <w:r w:rsidR="00093597">
        <w:t>budget</w:t>
      </w:r>
      <w:r w:rsidR="00894453">
        <w:t xml:space="preserve"> 2020 </w:t>
      </w:r>
      <w:r w:rsidR="000C7DB4">
        <w:t>den</w:t>
      </w:r>
      <w:r w:rsidR="00093597">
        <w:t xml:space="preserve"> </w:t>
      </w:r>
      <w:proofErr w:type="gramStart"/>
      <w:r w:rsidR="00093597">
        <w:t>4-5</w:t>
      </w:r>
      <w:proofErr w:type="gramEnd"/>
      <w:r w:rsidR="00093597">
        <w:t xml:space="preserve"> november. Västra Hisingens stads</w:t>
      </w:r>
      <w:r w:rsidR="003832B6">
        <w:t>dels</w:t>
      </w:r>
      <w:r w:rsidR="00093597">
        <w:t xml:space="preserve">nämnd kommer </w:t>
      </w:r>
      <w:r w:rsidR="00093597">
        <w:lastRenderedPageBreak/>
        <w:t>ha en budgetdiskussion på sammanträdet den 19 november</w:t>
      </w:r>
      <w:r w:rsidR="009F7200">
        <w:t xml:space="preserve"> och </w:t>
      </w:r>
      <w:r w:rsidR="00120D35">
        <w:t xml:space="preserve">ärendet </w:t>
      </w:r>
      <w:r w:rsidR="009F7200">
        <w:t>kommer tas upp för be</w:t>
      </w:r>
      <w:r w:rsidR="00E45252">
        <w:t xml:space="preserve">slut </w:t>
      </w:r>
      <w:r w:rsidR="009F7200">
        <w:t xml:space="preserve">den </w:t>
      </w:r>
      <w:r w:rsidR="00093597">
        <w:t xml:space="preserve">12 december. </w:t>
      </w:r>
    </w:p>
    <w:p w14:paraId="4FC870AA" w14:textId="1BC3E813" w:rsidR="00BB4B3E" w:rsidRDefault="00597D5C" w:rsidP="009B3406">
      <w:pPr>
        <w:spacing w:before="240"/>
      </w:pPr>
      <w:r>
        <w:t xml:space="preserve">Föredragningslista och handlingar till stadsdelsnämndens sammanträde </w:t>
      </w:r>
      <w:r w:rsidR="00785177">
        <w:t xml:space="preserve">den </w:t>
      </w:r>
      <w:r w:rsidR="00104654">
        <w:t>19 november</w:t>
      </w:r>
      <w:r w:rsidR="00414A78">
        <w:t xml:space="preserve"> </w:t>
      </w:r>
      <w:r>
        <w:t xml:space="preserve">finns att hämta på goteborg.se. </w:t>
      </w:r>
    </w:p>
    <w:p w14:paraId="65E3EE6D" w14:textId="77777777" w:rsidR="00540ACB" w:rsidRPr="00A81D98" w:rsidRDefault="00540ACB" w:rsidP="00B23C9D">
      <w:pPr>
        <w:pStyle w:val="Liststycke"/>
        <w:numPr>
          <w:ilvl w:val="0"/>
          <w:numId w:val="3"/>
        </w:numPr>
        <w:spacing w:before="240"/>
        <w:rPr>
          <w:b/>
        </w:rPr>
      </w:pPr>
    </w:p>
    <w:p w14:paraId="6877C828" w14:textId="70BBC560" w:rsidR="0003344F" w:rsidRDefault="00FB1747" w:rsidP="0003344F">
      <w:pPr>
        <w:spacing w:before="240"/>
      </w:pPr>
      <w:r w:rsidRPr="0003344F">
        <w:rPr>
          <w:b/>
        </w:rPr>
        <w:t xml:space="preserve">Lokala </w:t>
      </w:r>
      <w:r w:rsidR="001674D8" w:rsidRPr="0003344F">
        <w:rPr>
          <w:b/>
        </w:rPr>
        <w:t>P</w:t>
      </w:r>
      <w:r w:rsidRPr="0003344F">
        <w:rPr>
          <w:b/>
        </w:rPr>
        <w:t>ensionärsrådets ärende och information</w:t>
      </w:r>
      <w:r w:rsidR="00C86ACA" w:rsidRPr="0003344F">
        <w:rPr>
          <w:b/>
        </w:rPr>
        <w:br/>
      </w:r>
    </w:p>
    <w:p w14:paraId="03F7F966" w14:textId="3AA4E21C" w:rsidR="00540ACB" w:rsidRPr="00B14D12" w:rsidRDefault="0003344F" w:rsidP="002922B4">
      <w:pPr>
        <w:pStyle w:val="Liststycke"/>
        <w:numPr>
          <w:ilvl w:val="0"/>
          <w:numId w:val="4"/>
        </w:numPr>
        <w:spacing w:before="240"/>
      </w:pPr>
      <w:r>
        <w:t>Försäkringar</w:t>
      </w:r>
      <w:r w:rsidR="00155B86">
        <w:br/>
      </w:r>
      <w:r w:rsidR="00155B86">
        <w:br/>
      </w:r>
      <w:r w:rsidR="00463881">
        <w:t>Lokala Pensionärsrådet lyfter</w:t>
      </w:r>
      <w:r w:rsidR="000C7202">
        <w:t xml:space="preserve"> </w:t>
      </w:r>
      <w:r w:rsidR="00A8089A">
        <w:t xml:space="preserve">en fråga kring </w:t>
      </w:r>
      <w:r w:rsidR="000C7202">
        <w:t>hur</w:t>
      </w:r>
      <w:r w:rsidR="00463881">
        <w:t xml:space="preserve"> </w:t>
      </w:r>
      <w:r w:rsidR="00394A52">
        <w:t>ansv</w:t>
      </w:r>
      <w:r w:rsidR="00955BE0">
        <w:t xml:space="preserve">arsfrågan hanteras när t ex en boende </w:t>
      </w:r>
      <w:r w:rsidR="00ED5163">
        <w:t>lämnar ut sin nyckel till hemtjänstpersonal</w:t>
      </w:r>
      <w:r w:rsidR="009449DD">
        <w:t xml:space="preserve"> och</w:t>
      </w:r>
      <w:r w:rsidR="00F947C2">
        <w:t xml:space="preserve"> om</w:t>
      </w:r>
      <w:r w:rsidR="009449DD">
        <w:t xml:space="preserve"> det skulle uppstå</w:t>
      </w:r>
      <w:r w:rsidR="0036501E">
        <w:t xml:space="preserve"> ett inbrott eller liknande</w:t>
      </w:r>
      <w:r w:rsidR="00ED5163">
        <w:t xml:space="preserve">? </w:t>
      </w:r>
      <w:r w:rsidR="00155B86">
        <w:br/>
      </w:r>
      <w:r w:rsidR="00155B86">
        <w:br/>
      </w:r>
      <w:r w:rsidR="00ED5163">
        <w:t xml:space="preserve">Michael Göransson, </w:t>
      </w:r>
      <w:proofErr w:type="spellStart"/>
      <w:r w:rsidR="00ED5163">
        <w:t>sektorschef</w:t>
      </w:r>
      <w:proofErr w:type="spellEnd"/>
      <w:r w:rsidR="00F27690">
        <w:t>, informerar att förvaltningen har försäkring och</w:t>
      </w:r>
      <w:r w:rsidR="006409F3">
        <w:t xml:space="preserve"> </w:t>
      </w:r>
      <w:r w:rsidR="00213981">
        <w:t>beroende av vad ansvarsutredningen visar går aktuellt försäkringsbolag in</w:t>
      </w:r>
      <w:r w:rsidR="001579BA">
        <w:t>, dvs den enskildes eller förvaltningens</w:t>
      </w:r>
      <w:r w:rsidR="00B14D12">
        <w:t>.</w:t>
      </w:r>
    </w:p>
    <w:p w14:paraId="15E9FB82" w14:textId="77777777" w:rsidR="0064642F" w:rsidRDefault="0064642F" w:rsidP="0064642F">
      <w:pPr>
        <w:pStyle w:val="Liststycke"/>
        <w:numPr>
          <w:ilvl w:val="0"/>
          <w:numId w:val="3"/>
        </w:numPr>
        <w:spacing w:before="360"/>
        <w:ind w:left="357" w:hanging="357"/>
      </w:pPr>
    </w:p>
    <w:p w14:paraId="7B53D7DE" w14:textId="756A44B9" w:rsidR="00B14D12" w:rsidRDefault="00104654" w:rsidP="00B14D12">
      <w:pPr>
        <w:spacing w:before="240"/>
      </w:pPr>
      <w:r w:rsidRPr="00B14D12">
        <w:rPr>
          <w:b/>
        </w:rPr>
        <w:t>Övrigt</w:t>
      </w:r>
      <w:r w:rsidR="0064642F" w:rsidRPr="00B14D12">
        <w:rPr>
          <w:b/>
        </w:rPr>
        <w:br/>
      </w:r>
    </w:p>
    <w:p w14:paraId="209486BC" w14:textId="64BD8591" w:rsidR="00BD6D77" w:rsidRDefault="00B14D12" w:rsidP="008A6413">
      <w:pPr>
        <w:pStyle w:val="Liststycke"/>
        <w:numPr>
          <w:ilvl w:val="0"/>
          <w:numId w:val="4"/>
        </w:numPr>
        <w:spacing w:before="240"/>
      </w:pPr>
      <w:r>
        <w:t>Social isolering</w:t>
      </w:r>
      <w:r w:rsidR="0055539E">
        <w:br/>
      </w:r>
      <w:r w:rsidR="0055539E">
        <w:br/>
      </w:r>
      <w:r w:rsidR="004572DC">
        <w:t>Lokala Pensionärsrådet önskar</w:t>
      </w:r>
      <w:r w:rsidR="00850C22">
        <w:t xml:space="preserve"> höra </w:t>
      </w:r>
      <w:r w:rsidR="00280195">
        <w:t xml:space="preserve">mer </w:t>
      </w:r>
      <w:r w:rsidR="0070122E">
        <w:t>k</w:t>
      </w:r>
      <w:r w:rsidR="00850C22">
        <w:t xml:space="preserve">ring arbetet </w:t>
      </w:r>
      <w:r w:rsidR="003477E3">
        <w:t>med social isolering och föreslår att psykiatrisjuksköter</w:t>
      </w:r>
      <w:r w:rsidR="00666F7D">
        <w:t xml:space="preserve">ska samt folkhälsoutvecklare bjuds in. </w:t>
      </w:r>
    </w:p>
    <w:p w14:paraId="574CF2B2" w14:textId="77DF5BBA" w:rsidR="00666F7D" w:rsidRDefault="00C56E61" w:rsidP="0055539E">
      <w:pPr>
        <w:spacing w:before="240"/>
        <w:ind w:firstLine="720"/>
      </w:pPr>
      <w:r>
        <w:t>Förslage</w:t>
      </w:r>
      <w:r w:rsidR="003975B6">
        <w:t>t</w:t>
      </w:r>
      <w:r w:rsidR="00C73C54">
        <w:t xml:space="preserve"> antecknas till protokollet. </w:t>
      </w:r>
    </w:p>
    <w:p w14:paraId="27516357" w14:textId="77777777" w:rsidR="007F09E9" w:rsidRPr="00A81D98" w:rsidRDefault="007F09E9" w:rsidP="00A81D98">
      <w:pPr>
        <w:pStyle w:val="Liststycke"/>
        <w:spacing w:before="240"/>
        <w:rPr>
          <w:i/>
        </w:rPr>
      </w:pPr>
    </w:p>
    <w:p w14:paraId="5287F36A" w14:textId="77777777" w:rsidR="00540ACB" w:rsidRDefault="00540ACB" w:rsidP="00B23C9D">
      <w:pPr>
        <w:pStyle w:val="Liststycke"/>
        <w:numPr>
          <w:ilvl w:val="0"/>
          <w:numId w:val="3"/>
        </w:numPr>
        <w:spacing w:before="240"/>
        <w:ind w:left="357" w:hanging="357"/>
      </w:pPr>
    </w:p>
    <w:p w14:paraId="3B0BE19F" w14:textId="79E43DCF" w:rsidR="00FB1747" w:rsidRPr="00E87FE5" w:rsidRDefault="00FB1747" w:rsidP="00E87FE5">
      <w:pPr>
        <w:spacing w:before="240"/>
        <w:rPr>
          <w:b/>
        </w:rPr>
      </w:pPr>
      <w:r w:rsidRPr="00E87FE5">
        <w:rPr>
          <w:b/>
        </w:rPr>
        <w:t>Mötet avslutas</w:t>
      </w:r>
    </w:p>
    <w:p w14:paraId="2BFBF197" w14:textId="16F42B7D" w:rsidR="00B23C9D" w:rsidRDefault="00540ACB" w:rsidP="00B23C9D">
      <w:pPr>
        <w:spacing w:before="240" w:after="0"/>
      </w:pPr>
      <w:r>
        <w:t>Mötesordföranden avslutar mötet</w:t>
      </w:r>
      <w:r w:rsidR="000A0B2A">
        <w:t>.</w:t>
      </w:r>
    </w:p>
    <w:p w14:paraId="1565B3B6" w14:textId="0E5395C5" w:rsidR="000B310A" w:rsidRPr="0012554E" w:rsidRDefault="00540ACB" w:rsidP="00B23C9D">
      <w:pPr>
        <w:spacing w:before="240" w:after="0"/>
      </w:pPr>
      <w:r>
        <w:t xml:space="preserve">Nästa sammanträde är onsdagen </w:t>
      </w:r>
      <w:r w:rsidR="004C10AB">
        <w:t>11 december</w:t>
      </w:r>
      <w:r w:rsidR="00D927F6">
        <w:t xml:space="preserve"> 2019, kl. 10.30</w:t>
      </w:r>
      <w:r w:rsidR="00041805">
        <w:t xml:space="preserve"> (förmöte kl. 9.30), </w:t>
      </w:r>
      <w:r w:rsidR="004C10AB">
        <w:t>Torslanda, Vingen</w:t>
      </w:r>
      <w:r w:rsidR="00041805">
        <w:t>.</w:t>
      </w:r>
    </w:p>
    <w:sectPr w:rsidR="000B310A" w:rsidRPr="0012554E" w:rsidSect="00FB1747">
      <w:headerReference w:type="even" r:id="rId8"/>
      <w:headerReference w:type="default" r:id="rId9"/>
      <w:footerReference w:type="even" r:id="rId10"/>
      <w:footerReference w:type="default" r:id="rId11"/>
      <w:headerReference w:type="first" r:id="rId12"/>
      <w:footerReference w:type="first" r:id="rId13"/>
      <w:pgSz w:w="11900" w:h="16840"/>
      <w:pgMar w:top="3260"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6E46" w14:textId="77777777" w:rsidR="0044151F" w:rsidRDefault="0044151F" w:rsidP="007F051A">
      <w:pPr>
        <w:spacing w:after="0" w:line="240" w:lineRule="auto"/>
      </w:pPr>
      <w:r>
        <w:separator/>
      </w:r>
    </w:p>
  </w:endnote>
  <w:endnote w:type="continuationSeparator" w:id="0">
    <w:p w14:paraId="038D08CC" w14:textId="77777777" w:rsidR="0044151F" w:rsidRDefault="0044151F" w:rsidP="007F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85F9" w14:textId="77777777" w:rsidR="00CF2266" w:rsidRDefault="00CF226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870E" w14:textId="77728BE8" w:rsidR="00CF2266" w:rsidRDefault="00CE7055">
    <w:r>
      <w:pict w14:anchorId="25676C66">
        <v:shapetype id="_x0000_t202" coordsize="21600,21600" o:spt="202" path="m,l,21600r21600,l21600,xe">
          <v:stroke joinstyle="miter"/>
          <v:path gradientshapeok="t" o:connecttype="rect"/>
        </v:shapetype>
        <v:shape id="Textruta 3" o:spid="_x0000_s2052" type="#_x0000_t202" style="position:absolute;margin-left:-31.8pt;margin-top:-10.1pt;width:312pt;height:30.9pt;z-index:25166848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pVsM0CAAAH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" filled="f" stroked="f">
          <v:textbox style="mso-next-textbox:#Textruta 3" inset="0,0,0,0">
            <w:txbxContent>
              <w:p w14:paraId="4943F9DA" w14:textId="77777777" w:rsidR="00CF2266" w:rsidRDefault="00CF2266" w:rsidP="007057C4">
                <w:pPr>
                  <w:pStyle w:val="www-adress"/>
                </w:pPr>
              </w:p>
              <w:p w14:paraId="4FD4EC19" w14:textId="77777777" w:rsidR="00CF2266" w:rsidRPr="00F8703D" w:rsidRDefault="00CF2266" w:rsidP="007057C4">
                <w:pPr>
                  <w:pStyle w:val="www-adress"/>
                </w:pPr>
                <w:r w:rsidRPr="00F8703D">
                  <w:t>www.goteborg.se</w:t>
                </w:r>
                <w:r>
                  <w:t>/vastrahisingen</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FB39" w14:textId="77777777" w:rsidR="00CF2266" w:rsidRDefault="00CF226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DCC0" w14:textId="77777777" w:rsidR="0044151F" w:rsidRDefault="0044151F" w:rsidP="007F051A">
      <w:pPr>
        <w:spacing w:after="0" w:line="240" w:lineRule="auto"/>
      </w:pPr>
      <w:r>
        <w:separator/>
      </w:r>
    </w:p>
  </w:footnote>
  <w:footnote w:type="continuationSeparator" w:id="0">
    <w:p w14:paraId="5E525651" w14:textId="77777777" w:rsidR="0044151F" w:rsidRDefault="0044151F" w:rsidP="007F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D3A2" w14:textId="77777777" w:rsidR="00CF2266" w:rsidRPr="005A0147" w:rsidRDefault="00CF2266" w:rsidP="007057C4">
    <w:r w:rsidRPr="005A0147">
      <w:rPr>
        <w:noProof/>
        <w:lang w:eastAsia="sv-SE"/>
      </w:rPr>
      <w:drawing>
        <wp:anchor distT="0" distB="0" distL="114300" distR="114300" simplePos="0" relativeHeight="251665408" behindDoc="1" locked="0" layoutInCell="1" allowOverlap="1" wp14:anchorId="1EA04DAF" wp14:editId="06D0EBF9">
          <wp:simplePos x="0" y="0"/>
          <wp:positionH relativeFrom="margin">
            <wp:align>center</wp:align>
          </wp:positionH>
          <wp:positionV relativeFrom="margin">
            <wp:align>center</wp:align>
          </wp:positionV>
          <wp:extent cx="5389880" cy="7623175"/>
          <wp:effectExtent l="0" t="0" r="0" b="0"/>
          <wp:wrapNone/>
          <wp:docPr id="18" name="Bild 18"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lang w:eastAsia="sv-SE"/>
      </w:rPr>
      <w:drawing>
        <wp:anchor distT="0" distB="0" distL="114300" distR="114300" simplePos="0" relativeHeight="251663360" behindDoc="1" locked="0" layoutInCell="1" allowOverlap="1" wp14:anchorId="17F9682E" wp14:editId="561E7371">
          <wp:simplePos x="0" y="0"/>
          <wp:positionH relativeFrom="margin">
            <wp:align>center</wp:align>
          </wp:positionH>
          <wp:positionV relativeFrom="margin">
            <wp:align>center</wp:align>
          </wp:positionV>
          <wp:extent cx="5389880" cy="7623175"/>
          <wp:effectExtent l="0" t="0" r="0" b="0"/>
          <wp:wrapNone/>
          <wp:docPr id="15" name="Bild 15"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5951" w14:textId="77777777" w:rsidR="00CF2266" w:rsidRPr="005A0147" w:rsidRDefault="00CE7055" w:rsidP="007057C4">
    <w:r>
      <w:pict w14:anchorId="693FA1DF">
        <v:shapetype id="_x0000_t202" coordsize="21600,21600" o:spt="202" path="m,l,21600r21600,l21600,xe">
          <v:stroke joinstyle="miter"/>
          <v:path gradientshapeok="t" o:connecttype="rect"/>
        </v:shapetype>
        <v:shape id="Textruta 2" o:spid="_x0000_s2051" type="#_x0000_t202" style="position:absolute;margin-left:-31.8pt;margin-top:35.05pt;width:312pt;height:47.3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" filled="f" stroked="f">
          <v:textbox style="mso-next-textbox:#Textruta 2" inset="0,0,0,0">
            <w:txbxContent>
              <w:p w14:paraId="66FB97CE" w14:textId="04E6C881" w:rsidR="00CF2266" w:rsidRPr="00E87A01" w:rsidRDefault="00CF2266" w:rsidP="00E87A01">
                <w:pPr>
                  <w:pStyle w:val="GbgStadRubrik"/>
                  <w:rPr>
                    <w:rStyle w:val="Radtv-sidhuvud"/>
                    <w:color w:val="7F7F7F"/>
                  </w:rPr>
                </w:pPr>
                <w:r>
                  <w:rPr>
                    <w:rStyle w:val="Radtv-sidhuvud"/>
                    <w:color w:val="7F7F7F"/>
                  </w:rPr>
                  <w:t>Lokalt Pensionärsråd</w:t>
                </w:r>
              </w:p>
              <w:p w14:paraId="5CFB9B04" w14:textId="77777777" w:rsidR="00CF2266" w:rsidRPr="00BD1C8C" w:rsidRDefault="00CF2266" w:rsidP="007057C4">
                <w:pPr>
                  <w:pStyle w:val="GbgStadRubrik"/>
                  <w:rPr>
                    <w:rStyle w:val="Radtv-sidhuvud"/>
                  </w:rPr>
                </w:pPr>
                <w:r>
                  <w:rPr>
                    <w:rStyle w:val="Radtv-sidhuvud"/>
                  </w:rPr>
                  <w:t>Västra Hisingen</w:t>
                </w:r>
              </w:p>
              <w:p w14:paraId="3B76D8D9" w14:textId="77777777" w:rsidR="00CF2266" w:rsidRPr="00D35819" w:rsidRDefault="00CF2266" w:rsidP="007057C4">
                <w:pPr>
                  <w:pStyle w:val="GbgStadRubrik"/>
                </w:pPr>
              </w:p>
            </w:txbxContent>
          </v:textbox>
        </v:shape>
      </w:pict>
    </w:r>
    <w:r>
      <w:pict w14:anchorId="4931D076">
        <v:line id="Rak 4" o:spid="_x0000_s2050" style="position:absolute;z-index:251662336;visibility:visible" from="317.95pt,2.35pt" to="317.95pt,8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" strokeweight=".25pt"/>
      </w:pict>
    </w:r>
    <w:r w:rsidR="00CF2266" w:rsidRPr="005A0147">
      <w:rPr>
        <w:noProof/>
        <w:lang w:eastAsia="sv-SE"/>
      </w:rPr>
      <w:drawing>
        <wp:anchor distT="0" distB="0" distL="114300" distR="114300" simplePos="0" relativeHeight="251661312" behindDoc="1" locked="0" layoutInCell="1" allowOverlap="1" wp14:anchorId="171720A7" wp14:editId="6D4C5BB7">
          <wp:simplePos x="0" y="0"/>
          <wp:positionH relativeFrom="column">
            <wp:posOffset>4436110</wp:posOffset>
          </wp:positionH>
          <wp:positionV relativeFrom="paragraph">
            <wp:posOffset>349250</wp:posOffset>
          </wp:positionV>
          <wp:extent cx="1590040" cy="527685"/>
          <wp:effectExtent l="19050" t="0" r="0" b="0"/>
          <wp:wrapNone/>
          <wp:docPr id="2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rcRect/>
                  <a:stretch>
                    <a:fillRect/>
                  </a:stretch>
                </pic:blipFill>
                <pic:spPr bwMode="auto">
                  <a:xfrm>
                    <a:off x="0" y="0"/>
                    <a:ext cx="1590040" cy="5276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D1EA" w14:textId="77777777" w:rsidR="00CF2266" w:rsidRPr="005A0147" w:rsidRDefault="00CF2266" w:rsidP="007057C4">
    <w:r w:rsidRPr="005A0147">
      <w:rPr>
        <w:noProof/>
        <w:lang w:eastAsia="sv-SE"/>
      </w:rPr>
      <w:drawing>
        <wp:anchor distT="0" distB="0" distL="114300" distR="114300" simplePos="0" relativeHeight="251666432" behindDoc="1" locked="0" layoutInCell="1" allowOverlap="1" wp14:anchorId="5C86DE8B" wp14:editId="3D146292">
          <wp:simplePos x="0" y="0"/>
          <wp:positionH relativeFrom="margin">
            <wp:align>center</wp:align>
          </wp:positionH>
          <wp:positionV relativeFrom="margin">
            <wp:align>center</wp:align>
          </wp:positionV>
          <wp:extent cx="5389880" cy="7623175"/>
          <wp:effectExtent l="0" t="0" r="0" b="0"/>
          <wp:wrapNone/>
          <wp:docPr id="19" name="Bild 19"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lang w:eastAsia="sv-SE"/>
      </w:rPr>
      <w:drawing>
        <wp:anchor distT="0" distB="0" distL="114300" distR="114300" simplePos="0" relativeHeight="251664384" behindDoc="1" locked="0" layoutInCell="1" allowOverlap="1" wp14:anchorId="52166057" wp14:editId="3F7AD9A0">
          <wp:simplePos x="0" y="0"/>
          <wp:positionH relativeFrom="margin">
            <wp:align>center</wp:align>
          </wp:positionH>
          <wp:positionV relativeFrom="margin">
            <wp:align>center</wp:align>
          </wp:positionV>
          <wp:extent cx="5389880" cy="7623175"/>
          <wp:effectExtent l="0" t="0" r="0" b="0"/>
          <wp:wrapNone/>
          <wp:docPr id="16" name="Bild 16"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3D4"/>
    <w:multiLevelType w:val="hybridMultilevel"/>
    <w:tmpl w:val="83B43876"/>
    <w:lvl w:ilvl="0" w:tplc="F74A6D38">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77B82"/>
    <w:multiLevelType w:val="hybridMultilevel"/>
    <w:tmpl w:val="4544C40A"/>
    <w:lvl w:ilvl="0" w:tplc="22D47DE6">
      <w:start w:val="11"/>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F573C69"/>
    <w:multiLevelType w:val="hybridMultilevel"/>
    <w:tmpl w:val="F4FACA58"/>
    <w:lvl w:ilvl="0" w:tplc="C090DD8E">
      <w:start w:val="1"/>
      <w:numFmt w:val="bullet"/>
      <w:lvlText w:val="•"/>
      <w:lvlJc w:val="left"/>
      <w:pPr>
        <w:tabs>
          <w:tab w:val="num" w:pos="720"/>
        </w:tabs>
        <w:ind w:left="720" w:hanging="360"/>
      </w:pPr>
      <w:rPr>
        <w:rFonts w:ascii="Arial"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D1E03394" w:tentative="1">
      <w:start w:val="1"/>
      <w:numFmt w:val="bullet"/>
      <w:lvlText w:val="•"/>
      <w:lvlJc w:val="left"/>
      <w:pPr>
        <w:tabs>
          <w:tab w:val="num" w:pos="2160"/>
        </w:tabs>
        <w:ind w:left="2160" w:hanging="360"/>
      </w:pPr>
      <w:rPr>
        <w:rFonts w:ascii="Arial" w:hAnsi="Arial" w:hint="default"/>
      </w:rPr>
    </w:lvl>
    <w:lvl w:ilvl="3" w:tplc="331E8A3A" w:tentative="1">
      <w:start w:val="1"/>
      <w:numFmt w:val="bullet"/>
      <w:lvlText w:val="•"/>
      <w:lvlJc w:val="left"/>
      <w:pPr>
        <w:tabs>
          <w:tab w:val="num" w:pos="2880"/>
        </w:tabs>
        <w:ind w:left="2880" w:hanging="360"/>
      </w:pPr>
      <w:rPr>
        <w:rFonts w:ascii="Arial" w:hAnsi="Arial" w:hint="default"/>
      </w:rPr>
    </w:lvl>
    <w:lvl w:ilvl="4" w:tplc="40AA3A88" w:tentative="1">
      <w:start w:val="1"/>
      <w:numFmt w:val="bullet"/>
      <w:lvlText w:val="•"/>
      <w:lvlJc w:val="left"/>
      <w:pPr>
        <w:tabs>
          <w:tab w:val="num" w:pos="3600"/>
        </w:tabs>
        <w:ind w:left="3600" w:hanging="360"/>
      </w:pPr>
      <w:rPr>
        <w:rFonts w:ascii="Arial" w:hAnsi="Arial" w:hint="default"/>
      </w:rPr>
    </w:lvl>
    <w:lvl w:ilvl="5" w:tplc="E7E4DD64" w:tentative="1">
      <w:start w:val="1"/>
      <w:numFmt w:val="bullet"/>
      <w:lvlText w:val="•"/>
      <w:lvlJc w:val="left"/>
      <w:pPr>
        <w:tabs>
          <w:tab w:val="num" w:pos="4320"/>
        </w:tabs>
        <w:ind w:left="4320" w:hanging="360"/>
      </w:pPr>
      <w:rPr>
        <w:rFonts w:ascii="Arial" w:hAnsi="Arial" w:hint="default"/>
      </w:rPr>
    </w:lvl>
    <w:lvl w:ilvl="6" w:tplc="F976F12E" w:tentative="1">
      <w:start w:val="1"/>
      <w:numFmt w:val="bullet"/>
      <w:lvlText w:val="•"/>
      <w:lvlJc w:val="left"/>
      <w:pPr>
        <w:tabs>
          <w:tab w:val="num" w:pos="5040"/>
        </w:tabs>
        <w:ind w:left="5040" w:hanging="360"/>
      </w:pPr>
      <w:rPr>
        <w:rFonts w:ascii="Arial" w:hAnsi="Arial" w:hint="default"/>
      </w:rPr>
    </w:lvl>
    <w:lvl w:ilvl="7" w:tplc="1770A3A4" w:tentative="1">
      <w:start w:val="1"/>
      <w:numFmt w:val="bullet"/>
      <w:lvlText w:val="•"/>
      <w:lvlJc w:val="left"/>
      <w:pPr>
        <w:tabs>
          <w:tab w:val="num" w:pos="5760"/>
        </w:tabs>
        <w:ind w:left="5760" w:hanging="360"/>
      </w:pPr>
      <w:rPr>
        <w:rFonts w:ascii="Arial" w:hAnsi="Arial" w:hint="default"/>
      </w:rPr>
    </w:lvl>
    <w:lvl w:ilvl="8" w:tplc="481490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838B6"/>
    <w:multiLevelType w:val="hybridMultilevel"/>
    <w:tmpl w:val="97504E10"/>
    <w:lvl w:ilvl="0" w:tplc="320A0524">
      <w:numFmt w:val="bullet"/>
      <w:lvlText w:val="-"/>
      <w:lvlJc w:val="left"/>
      <w:pPr>
        <w:ind w:left="720" w:hanging="360"/>
      </w:pPr>
      <w:rPr>
        <w:rFonts w:ascii="Arial" w:eastAsiaTheme="minorEastAsia" w:hAnsi="Arial" w:cs="Arial" w:hint="default"/>
      </w:rPr>
    </w:lvl>
    <w:lvl w:ilvl="1" w:tplc="320A0524">
      <w:numFmt w:val="bullet"/>
      <w:lvlText w:val="-"/>
      <w:lvlJc w:val="left"/>
      <w:pPr>
        <w:ind w:left="1440" w:hanging="360"/>
      </w:pPr>
      <w:rPr>
        <w:rFonts w:ascii="Arial" w:eastAsiaTheme="minorEastAsia"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86160"/>
    <w:multiLevelType w:val="hybridMultilevel"/>
    <w:tmpl w:val="5EF44EF0"/>
    <w:lvl w:ilvl="0" w:tplc="C058979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6B1D1A"/>
    <w:multiLevelType w:val="hybridMultilevel"/>
    <w:tmpl w:val="59B850DE"/>
    <w:lvl w:ilvl="0" w:tplc="057E2FD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16609E"/>
    <w:multiLevelType w:val="hybridMultilevel"/>
    <w:tmpl w:val="2A30F1F0"/>
    <w:lvl w:ilvl="0" w:tplc="31E6A5B8">
      <w:start w:val="1"/>
      <w:numFmt w:val="bullet"/>
      <w:lvlText w:val="–"/>
      <w:lvlJc w:val="left"/>
      <w:pPr>
        <w:tabs>
          <w:tab w:val="num" w:pos="720"/>
        </w:tabs>
        <w:ind w:left="720" w:hanging="360"/>
      </w:pPr>
      <w:rPr>
        <w:rFonts w:ascii="Arial"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C4023392" w:tentative="1">
      <w:start w:val="1"/>
      <w:numFmt w:val="bullet"/>
      <w:lvlText w:val="–"/>
      <w:lvlJc w:val="left"/>
      <w:pPr>
        <w:tabs>
          <w:tab w:val="num" w:pos="2160"/>
        </w:tabs>
        <w:ind w:left="2160" w:hanging="360"/>
      </w:pPr>
      <w:rPr>
        <w:rFonts w:ascii="Arial" w:hAnsi="Arial" w:hint="default"/>
      </w:rPr>
    </w:lvl>
    <w:lvl w:ilvl="3" w:tplc="D954E9A8" w:tentative="1">
      <w:start w:val="1"/>
      <w:numFmt w:val="bullet"/>
      <w:lvlText w:val="–"/>
      <w:lvlJc w:val="left"/>
      <w:pPr>
        <w:tabs>
          <w:tab w:val="num" w:pos="2880"/>
        </w:tabs>
        <w:ind w:left="2880" w:hanging="360"/>
      </w:pPr>
      <w:rPr>
        <w:rFonts w:ascii="Arial" w:hAnsi="Arial" w:hint="default"/>
      </w:rPr>
    </w:lvl>
    <w:lvl w:ilvl="4" w:tplc="830258CC" w:tentative="1">
      <w:start w:val="1"/>
      <w:numFmt w:val="bullet"/>
      <w:lvlText w:val="–"/>
      <w:lvlJc w:val="left"/>
      <w:pPr>
        <w:tabs>
          <w:tab w:val="num" w:pos="3600"/>
        </w:tabs>
        <w:ind w:left="3600" w:hanging="360"/>
      </w:pPr>
      <w:rPr>
        <w:rFonts w:ascii="Arial" w:hAnsi="Arial" w:hint="default"/>
      </w:rPr>
    </w:lvl>
    <w:lvl w:ilvl="5" w:tplc="1F823CF6" w:tentative="1">
      <w:start w:val="1"/>
      <w:numFmt w:val="bullet"/>
      <w:lvlText w:val="–"/>
      <w:lvlJc w:val="left"/>
      <w:pPr>
        <w:tabs>
          <w:tab w:val="num" w:pos="4320"/>
        </w:tabs>
        <w:ind w:left="4320" w:hanging="360"/>
      </w:pPr>
      <w:rPr>
        <w:rFonts w:ascii="Arial" w:hAnsi="Arial" w:hint="default"/>
      </w:rPr>
    </w:lvl>
    <w:lvl w:ilvl="6" w:tplc="25847F0E" w:tentative="1">
      <w:start w:val="1"/>
      <w:numFmt w:val="bullet"/>
      <w:lvlText w:val="–"/>
      <w:lvlJc w:val="left"/>
      <w:pPr>
        <w:tabs>
          <w:tab w:val="num" w:pos="5040"/>
        </w:tabs>
        <w:ind w:left="5040" w:hanging="360"/>
      </w:pPr>
      <w:rPr>
        <w:rFonts w:ascii="Arial" w:hAnsi="Arial" w:hint="default"/>
      </w:rPr>
    </w:lvl>
    <w:lvl w:ilvl="7" w:tplc="DA0C7C6C" w:tentative="1">
      <w:start w:val="1"/>
      <w:numFmt w:val="bullet"/>
      <w:lvlText w:val="–"/>
      <w:lvlJc w:val="left"/>
      <w:pPr>
        <w:tabs>
          <w:tab w:val="num" w:pos="5760"/>
        </w:tabs>
        <w:ind w:left="5760" w:hanging="360"/>
      </w:pPr>
      <w:rPr>
        <w:rFonts w:ascii="Arial" w:hAnsi="Arial" w:hint="default"/>
      </w:rPr>
    </w:lvl>
    <w:lvl w:ilvl="8" w:tplc="A9E435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A959CC"/>
    <w:multiLevelType w:val="hybridMultilevel"/>
    <w:tmpl w:val="76702E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2507699"/>
    <w:multiLevelType w:val="hybridMultilevel"/>
    <w:tmpl w:val="F526743E"/>
    <w:lvl w:ilvl="0" w:tplc="CB88C73C">
      <w:numFmt w:val="bullet"/>
      <w:lvlText w:val="-"/>
      <w:lvlJc w:val="left"/>
      <w:pPr>
        <w:ind w:left="720" w:hanging="360"/>
      </w:pPr>
      <w:rPr>
        <w:rFonts w:ascii="Tms Rmn" w:eastAsiaTheme="minorHAnsi" w:hAnsi="Tms Rmn" w:cs="Tms Rm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422B73"/>
    <w:multiLevelType w:val="hybridMultilevel"/>
    <w:tmpl w:val="0D060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AC57AA"/>
    <w:multiLevelType w:val="hybridMultilevel"/>
    <w:tmpl w:val="65A03D58"/>
    <w:lvl w:ilvl="0" w:tplc="1F50C52E">
      <w:start w:val="1"/>
      <w:numFmt w:val="bullet"/>
      <w:lvlText w:val="–"/>
      <w:lvlJc w:val="left"/>
      <w:pPr>
        <w:tabs>
          <w:tab w:val="num" w:pos="720"/>
        </w:tabs>
        <w:ind w:left="720" w:hanging="360"/>
      </w:pPr>
      <w:rPr>
        <w:rFonts w:ascii="Arial"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F36E8A74" w:tentative="1">
      <w:start w:val="1"/>
      <w:numFmt w:val="bullet"/>
      <w:lvlText w:val="–"/>
      <w:lvlJc w:val="left"/>
      <w:pPr>
        <w:tabs>
          <w:tab w:val="num" w:pos="2160"/>
        </w:tabs>
        <w:ind w:left="2160" w:hanging="360"/>
      </w:pPr>
      <w:rPr>
        <w:rFonts w:ascii="Arial" w:hAnsi="Arial" w:hint="default"/>
      </w:rPr>
    </w:lvl>
    <w:lvl w:ilvl="3" w:tplc="FC6A290C" w:tentative="1">
      <w:start w:val="1"/>
      <w:numFmt w:val="bullet"/>
      <w:lvlText w:val="–"/>
      <w:lvlJc w:val="left"/>
      <w:pPr>
        <w:tabs>
          <w:tab w:val="num" w:pos="2880"/>
        </w:tabs>
        <w:ind w:left="2880" w:hanging="360"/>
      </w:pPr>
      <w:rPr>
        <w:rFonts w:ascii="Arial" w:hAnsi="Arial" w:hint="default"/>
      </w:rPr>
    </w:lvl>
    <w:lvl w:ilvl="4" w:tplc="30966EE8" w:tentative="1">
      <w:start w:val="1"/>
      <w:numFmt w:val="bullet"/>
      <w:lvlText w:val="–"/>
      <w:lvlJc w:val="left"/>
      <w:pPr>
        <w:tabs>
          <w:tab w:val="num" w:pos="3600"/>
        </w:tabs>
        <w:ind w:left="3600" w:hanging="360"/>
      </w:pPr>
      <w:rPr>
        <w:rFonts w:ascii="Arial" w:hAnsi="Arial" w:hint="default"/>
      </w:rPr>
    </w:lvl>
    <w:lvl w:ilvl="5" w:tplc="196CC242" w:tentative="1">
      <w:start w:val="1"/>
      <w:numFmt w:val="bullet"/>
      <w:lvlText w:val="–"/>
      <w:lvlJc w:val="left"/>
      <w:pPr>
        <w:tabs>
          <w:tab w:val="num" w:pos="4320"/>
        </w:tabs>
        <w:ind w:left="4320" w:hanging="360"/>
      </w:pPr>
      <w:rPr>
        <w:rFonts w:ascii="Arial" w:hAnsi="Arial" w:hint="default"/>
      </w:rPr>
    </w:lvl>
    <w:lvl w:ilvl="6" w:tplc="E7CE7A06" w:tentative="1">
      <w:start w:val="1"/>
      <w:numFmt w:val="bullet"/>
      <w:lvlText w:val="–"/>
      <w:lvlJc w:val="left"/>
      <w:pPr>
        <w:tabs>
          <w:tab w:val="num" w:pos="5040"/>
        </w:tabs>
        <w:ind w:left="5040" w:hanging="360"/>
      </w:pPr>
      <w:rPr>
        <w:rFonts w:ascii="Arial" w:hAnsi="Arial" w:hint="default"/>
      </w:rPr>
    </w:lvl>
    <w:lvl w:ilvl="7" w:tplc="B1603A62" w:tentative="1">
      <w:start w:val="1"/>
      <w:numFmt w:val="bullet"/>
      <w:lvlText w:val="–"/>
      <w:lvlJc w:val="left"/>
      <w:pPr>
        <w:tabs>
          <w:tab w:val="num" w:pos="5760"/>
        </w:tabs>
        <w:ind w:left="5760" w:hanging="360"/>
      </w:pPr>
      <w:rPr>
        <w:rFonts w:ascii="Arial" w:hAnsi="Arial" w:hint="default"/>
      </w:rPr>
    </w:lvl>
    <w:lvl w:ilvl="8" w:tplc="3A289A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FF56EE"/>
    <w:multiLevelType w:val="hybridMultilevel"/>
    <w:tmpl w:val="56CE83F4"/>
    <w:lvl w:ilvl="0" w:tplc="72E891A2">
      <w:numFmt w:val="bullet"/>
      <w:lvlText w:val="-"/>
      <w:lvlJc w:val="left"/>
      <w:pPr>
        <w:ind w:left="420" w:hanging="360"/>
      </w:pPr>
      <w:rPr>
        <w:rFonts w:ascii="Arial" w:eastAsiaTheme="minorEastAsia"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44C86DB2"/>
    <w:multiLevelType w:val="hybridMultilevel"/>
    <w:tmpl w:val="3B22DA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FD4468"/>
    <w:multiLevelType w:val="hybridMultilevel"/>
    <w:tmpl w:val="22382730"/>
    <w:lvl w:ilvl="0" w:tplc="BDD64AEC">
      <w:start w:val="1"/>
      <w:numFmt w:val="bullet"/>
      <w:lvlText w:val=""/>
      <w:lvlJc w:val="left"/>
      <w:pPr>
        <w:ind w:left="720" w:hanging="360"/>
      </w:pPr>
      <w:rPr>
        <w:rFonts w:ascii="Symbol" w:hAnsi="Symbol" w:hint="default"/>
      </w:rPr>
    </w:lvl>
    <w:lvl w:ilvl="1" w:tplc="CBC866D8">
      <w:start w:val="1"/>
      <w:numFmt w:val="bullet"/>
      <w:lvlText w:val="o"/>
      <w:lvlJc w:val="left"/>
      <w:pPr>
        <w:ind w:left="1440" w:hanging="360"/>
      </w:pPr>
      <w:rPr>
        <w:rFonts w:ascii="Courier New" w:hAnsi="Courier New" w:hint="default"/>
      </w:rPr>
    </w:lvl>
    <w:lvl w:ilvl="2" w:tplc="EC8E8FC4">
      <w:start w:val="1"/>
      <w:numFmt w:val="bullet"/>
      <w:lvlText w:val=""/>
      <w:lvlJc w:val="left"/>
      <w:pPr>
        <w:ind w:left="2160" w:hanging="360"/>
      </w:pPr>
      <w:rPr>
        <w:rFonts w:ascii="Wingdings" w:hAnsi="Wingdings" w:hint="default"/>
      </w:rPr>
    </w:lvl>
    <w:lvl w:ilvl="3" w:tplc="D514E2B0">
      <w:start w:val="1"/>
      <w:numFmt w:val="bullet"/>
      <w:lvlText w:val=""/>
      <w:lvlJc w:val="left"/>
      <w:pPr>
        <w:ind w:left="2880" w:hanging="360"/>
      </w:pPr>
      <w:rPr>
        <w:rFonts w:ascii="Symbol" w:hAnsi="Symbol" w:hint="default"/>
      </w:rPr>
    </w:lvl>
    <w:lvl w:ilvl="4" w:tplc="262E0248">
      <w:start w:val="1"/>
      <w:numFmt w:val="bullet"/>
      <w:lvlText w:val="o"/>
      <w:lvlJc w:val="left"/>
      <w:pPr>
        <w:ind w:left="3600" w:hanging="360"/>
      </w:pPr>
      <w:rPr>
        <w:rFonts w:ascii="Courier New" w:hAnsi="Courier New" w:hint="default"/>
      </w:rPr>
    </w:lvl>
    <w:lvl w:ilvl="5" w:tplc="D06C7192">
      <w:start w:val="1"/>
      <w:numFmt w:val="bullet"/>
      <w:lvlText w:val=""/>
      <w:lvlJc w:val="left"/>
      <w:pPr>
        <w:ind w:left="4320" w:hanging="360"/>
      </w:pPr>
      <w:rPr>
        <w:rFonts w:ascii="Wingdings" w:hAnsi="Wingdings" w:hint="default"/>
      </w:rPr>
    </w:lvl>
    <w:lvl w:ilvl="6" w:tplc="744290C2">
      <w:start w:val="1"/>
      <w:numFmt w:val="bullet"/>
      <w:lvlText w:val=""/>
      <w:lvlJc w:val="left"/>
      <w:pPr>
        <w:ind w:left="5040" w:hanging="360"/>
      </w:pPr>
      <w:rPr>
        <w:rFonts w:ascii="Symbol" w:hAnsi="Symbol" w:hint="default"/>
      </w:rPr>
    </w:lvl>
    <w:lvl w:ilvl="7" w:tplc="F266DCE6">
      <w:start w:val="1"/>
      <w:numFmt w:val="bullet"/>
      <w:lvlText w:val="o"/>
      <w:lvlJc w:val="left"/>
      <w:pPr>
        <w:ind w:left="5760" w:hanging="360"/>
      </w:pPr>
      <w:rPr>
        <w:rFonts w:ascii="Courier New" w:hAnsi="Courier New" w:hint="default"/>
      </w:rPr>
    </w:lvl>
    <w:lvl w:ilvl="8" w:tplc="0C0A284C">
      <w:start w:val="1"/>
      <w:numFmt w:val="bullet"/>
      <w:lvlText w:val=""/>
      <w:lvlJc w:val="left"/>
      <w:pPr>
        <w:ind w:left="6480" w:hanging="360"/>
      </w:pPr>
      <w:rPr>
        <w:rFonts w:ascii="Wingdings" w:hAnsi="Wingdings" w:hint="default"/>
      </w:rPr>
    </w:lvl>
  </w:abstractNum>
  <w:abstractNum w:abstractNumId="14" w15:restartNumberingAfterBreak="0">
    <w:nsid w:val="55514107"/>
    <w:multiLevelType w:val="hybridMultilevel"/>
    <w:tmpl w:val="BDD4F608"/>
    <w:lvl w:ilvl="0" w:tplc="3D24E7DE">
      <w:start w:val="1"/>
      <w:numFmt w:val="bullet"/>
      <w:lvlText w:val="–"/>
      <w:lvlJc w:val="left"/>
      <w:pPr>
        <w:tabs>
          <w:tab w:val="num" w:pos="720"/>
        </w:tabs>
        <w:ind w:left="720" w:hanging="360"/>
      </w:pPr>
      <w:rPr>
        <w:rFonts w:ascii="Arial"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F5A20486" w:tentative="1">
      <w:start w:val="1"/>
      <w:numFmt w:val="bullet"/>
      <w:lvlText w:val="–"/>
      <w:lvlJc w:val="left"/>
      <w:pPr>
        <w:tabs>
          <w:tab w:val="num" w:pos="2160"/>
        </w:tabs>
        <w:ind w:left="2160" w:hanging="360"/>
      </w:pPr>
      <w:rPr>
        <w:rFonts w:ascii="Arial" w:hAnsi="Arial" w:hint="default"/>
      </w:rPr>
    </w:lvl>
    <w:lvl w:ilvl="3" w:tplc="EE605D76" w:tentative="1">
      <w:start w:val="1"/>
      <w:numFmt w:val="bullet"/>
      <w:lvlText w:val="–"/>
      <w:lvlJc w:val="left"/>
      <w:pPr>
        <w:tabs>
          <w:tab w:val="num" w:pos="2880"/>
        </w:tabs>
        <w:ind w:left="2880" w:hanging="360"/>
      </w:pPr>
      <w:rPr>
        <w:rFonts w:ascii="Arial" w:hAnsi="Arial" w:hint="default"/>
      </w:rPr>
    </w:lvl>
    <w:lvl w:ilvl="4" w:tplc="144AD81E" w:tentative="1">
      <w:start w:val="1"/>
      <w:numFmt w:val="bullet"/>
      <w:lvlText w:val="–"/>
      <w:lvlJc w:val="left"/>
      <w:pPr>
        <w:tabs>
          <w:tab w:val="num" w:pos="3600"/>
        </w:tabs>
        <w:ind w:left="3600" w:hanging="360"/>
      </w:pPr>
      <w:rPr>
        <w:rFonts w:ascii="Arial" w:hAnsi="Arial" w:hint="default"/>
      </w:rPr>
    </w:lvl>
    <w:lvl w:ilvl="5" w:tplc="85601520" w:tentative="1">
      <w:start w:val="1"/>
      <w:numFmt w:val="bullet"/>
      <w:lvlText w:val="–"/>
      <w:lvlJc w:val="left"/>
      <w:pPr>
        <w:tabs>
          <w:tab w:val="num" w:pos="4320"/>
        </w:tabs>
        <w:ind w:left="4320" w:hanging="360"/>
      </w:pPr>
      <w:rPr>
        <w:rFonts w:ascii="Arial" w:hAnsi="Arial" w:hint="default"/>
      </w:rPr>
    </w:lvl>
    <w:lvl w:ilvl="6" w:tplc="C3FACC3C" w:tentative="1">
      <w:start w:val="1"/>
      <w:numFmt w:val="bullet"/>
      <w:lvlText w:val="–"/>
      <w:lvlJc w:val="left"/>
      <w:pPr>
        <w:tabs>
          <w:tab w:val="num" w:pos="5040"/>
        </w:tabs>
        <w:ind w:left="5040" w:hanging="360"/>
      </w:pPr>
      <w:rPr>
        <w:rFonts w:ascii="Arial" w:hAnsi="Arial" w:hint="default"/>
      </w:rPr>
    </w:lvl>
    <w:lvl w:ilvl="7" w:tplc="C4E2C834" w:tentative="1">
      <w:start w:val="1"/>
      <w:numFmt w:val="bullet"/>
      <w:lvlText w:val="–"/>
      <w:lvlJc w:val="left"/>
      <w:pPr>
        <w:tabs>
          <w:tab w:val="num" w:pos="5760"/>
        </w:tabs>
        <w:ind w:left="5760" w:hanging="360"/>
      </w:pPr>
      <w:rPr>
        <w:rFonts w:ascii="Arial" w:hAnsi="Arial" w:hint="default"/>
      </w:rPr>
    </w:lvl>
    <w:lvl w:ilvl="8" w:tplc="E6B445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AE7E8A"/>
    <w:multiLevelType w:val="hybridMultilevel"/>
    <w:tmpl w:val="3132CFB0"/>
    <w:lvl w:ilvl="0" w:tplc="B40264E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B150FE"/>
    <w:multiLevelType w:val="hybridMultilevel"/>
    <w:tmpl w:val="4F609656"/>
    <w:lvl w:ilvl="0" w:tplc="B248FBA4">
      <w:start w:val="1"/>
      <w:numFmt w:val="decimal"/>
      <w:lvlText w:val="%1."/>
      <w:lvlJc w:val="left"/>
      <w:pPr>
        <w:ind w:left="2654" w:hanging="360"/>
      </w:pPr>
      <w:rPr>
        <w:rFonts w:hint="default"/>
      </w:rPr>
    </w:lvl>
    <w:lvl w:ilvl="1" w:tplc="041D0019" w:tentative="1">
      <w:start w:val="1"/>
      <w:numFmt w:val="lowerLetter"/>
      <w:lvlText w:val="%2."/>
      <w:lvlJc w:val="left"/>
      <w:pPr>
        <w:ind w:left="3374" w:hanging="360"/>
      </w:pPr>
    </w:lvl>
    <w:lvl w:ilvl="2" w:tplc="041D001B" w:tentative="1">
      <w:start w:val="1"/>
      <w:numFmt w:val="lowerRoman"/>
      <w:lvlText w:val="%3."/>
      <w:lvlJc w:val="right"/>
      <w:pPr>
        <w:ind w:left="4094" w:hanging="180"/>
      </w:pPr>
    </w:lvl>
    <w:lvl w:ilvl="3" w:tplc="041D000F" w:tentative="1">
      <w:start w:val="1"/>
      <w:numFmt w:val="decimal"/>
      <w:lvlText w:val="%4."/>
      <w:lvlJc w:val="left"/>
      <w:pPr>
        <w:ind w:left="4814" w:hanging="360"/>
      </w:pPr>
    </w:lvl>
    <w:lvl w:ilvl="4" w:tplc="041D0019" w:tentative="1">
      <w:start w:val="1"/>
      <w:numFmt w:val="lowerLetter"/>
      <w:lvlText w:val="%5."/>
      <w:lvlJc w:val="left"/>
      <w:pPr>
        <w:ind w:left="5534" w:hanging="360"/>
      </w:pPr>
    </w:lvl>
    <w:lvl w:ilvl="5" w:tplc="041D001B" w:tentative="1">
      <w:start w:val="1"/>
      <w:numFmt w:val="lowerRoman"/>
      <w:lvlText w:val="%6."/>
      <w:lvlJc w:val="right"/>
      <w:pPr>
        <w:ind w:left="6254" w:hanging="180"/>
      </w:pPr>
    </w:lvl>
    <w:lvl w:ilvl="6" w:tplc="041D000F" w:tentative="1">
      <w:start w:val="1"/>
      <w:numFmt w:val="decimal"/>
      <w:lvlText w:val="%7."/>
      <w:lvlJc w:val="left"/>
      <w:pPr>
        <w:ind w:left="6974" w:hanging="360"/>
      </w:pPr>
    </w:lvl>
    <w:lvl w:ilvl="7" w:tplc="041D0019" w:tentative="1">
      <w:start w:val="1"/>
      <w:numFmt w:val="lowerLetter"/>
      <w:lvlText w:val="%8."/>
      <w:lvlJc w:val="left"/>
      <w:pPr>
        <w:ind w:left="7694" w:hanging="360"/>
      </w:pPr>
    </w:lvl>
    <w:lvl w:ilvl="8" w:tplc="041D001B" w:tentative="1">
      <w:start w:val="1"/>
      <w:numFmt w:val="lowerRoman"/>
      <w:lvlText w:val="%9."/>
      <w:lvlJc w:val="right"/>
      <w:pPr>
        <w:ind w:left="8414" w:hanging="180"/>
      </w:pPr>
    </w:lvl>
  </w:abstractNum>
  <w:abstractNum w:abstractNumId="17" w15:restartNumberingAfterBreak="0">
    <w:nsid w:val="5C8823F3"/>
    <w:multiLevelType w:val="hybridMultilevel"/>
    <w:tmpl w:val="56FA26C4"/>
    <w:lvl w:ilvl="0" w:tplc="812C0238">
      <w:start w:val="2018"/>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7903DB8"/>
    <w:multiLevelType w:val="hybridMultilevel"/>
    <w:tmpl w:val="E1FE4C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729A46DA"/>
    <w:multiLevelType w:val="hybridMultilevel"/>
    <w:tmpl w:val="23E2E67C"/>
    <w:lvl w:ilvl="0" w:tplc="C5A612D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9F1C8B"/>
    <w:multiLevelType w:val="hybridMultilevel"/>
    <w:tmpl w:val="AE80F706"/>
    <w:lvl w:ilvl="0" w:tplc="9502F15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407205"/>
    <w:multiLevelType w:val="hybridMultilevel"/>
    <w:tmpl w:val="84F65CC2"/>
    <w:lvl w:ilvl="0" w:tplc="1B7CDBE4">
      <w:start w:val="1"/>
      <w:numFmt w:val="decimal"/>
      <w:lvlText w:val="%1"/>
      <w:lvlJc w:val="left"/>
      <w:pPr>
        <w:ind w:left="360" w:hanging="360"/>
      </w:pPr>
      <w:rPr>
        <w:rFonts w:ascii="Arial" w:eastAsiaTheme="minorEastAsia" w:hAnsi="Arial" w:cstheme="minorBidi"/>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6B8520C"/>
    <w:multiLevelType w:val="hybridMultilevel"/>
    <w:tmpl w:val="58588564"/>
    <w:lvl w:ilvl="0" w:tplc="740EBAEA">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DE2045"/>
    <w:multiLevelType w:val="hybridMultilevel"/>
    <w:tmpl w:val="38102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3"/>
  </w:num>
  <w:num w:numId="5">
    <w:abstractNumId w:val="11"/>
  </w:num>
  <w:num w:numId="6">
    <w:abstractNumId w:val="4"/>
  </w:num>
  <w:num w:numId="7">
    <w:abstractNumId w:val="19"/>
  </w:num>
  <w:num w:numId="8">
    <w:abstractNumId w:val="5"/>
  </w:num>
  <w:num w:numId="9">
    <w:abstractNumId w:val="22"/>
  </w:num>
  <w:num w:numId="10">
    <w:abstractNumId w:val="1"/>
  </w:num>
  <w:num w:numId="11">
    <w:abstractNumId w:val="8"/>
  </w:num>
  <w:num w:numId="12">
    <w:abstractNumId w:val="13"/>
  </w:num>
  <w:num w:numId="13">
    <w:abstractNumId w:val="12"/>
  </w:num>
  <w:num w:numId="14">
    <w:abstractNumId w:val="17"/>
  </w:num>
  <w:num w:numId="15">
    <w:abstractNumId w:val="15"/>
  </w:num>
  <w:num w:numId="16">
    <w:abstractNumId w:val="18"/>
  </w:num>
  <w:num w:numId="17">
    <w:abstractNumId w:val="7"/>
  </w:num>
  <w:num w:numId="18">
    <w:abstractNumId w:val="0"/>
  </w:num>
  <w:num w:numId="19">
    <w:abstractNumId w:val="2"/>
  </w:num>
  <w:num w:numId="20">
    <w:abstractNumId w:val="10"/>
  </w:num>
  <w:num w:numId="21">
    <w:abstractNumId w:val="6"/>
  </w:num>
  <w:num w:numId="22">
    <w:abstractNumId w:val="14"/>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1FA"/>
    <w:rsid w:val="000011AF"/>
    <w:rsid w:val="000055F8"/>
    <w:rsid w:val="00013E91"/>
    <w:rsid w:val="00022498"/>
    <w:rsid w:val="00025C7D"/>
    <w:rsid w:val="00026C83"/>
    <w:rsid w:val="00030F58"/>
    <w:rsid w:val="0003212A"/>
    <w:rsid w:val="00032EC3"/>
    <w:rsid w:val="0003344F"/>
    <w:rsid w:val="00035AA3"/>
    <w:rsid w:val="00035AA5"/>
    <w:rsid w:val="000360F6"/>
    <w:rsid w:val="00040FD2"/>
    <w:rsid w:val="00041805"/>
    <w:rsid w:val="00044C95"/>
    <w:rsid w:val="0004659A"/>
    <w:rsid w:val="00053164"/>
    <w:rsid w:val="000541E7"/>
    <w:rsid w:val="0006270F"/>
    <w:rsid w:val="00062AC3"/>
    <w:rsid w:val="00063DFE"/>
    <w:rsid w:val="00064544"/>
    <w:rsid w:val="000646D7"/>
    <w:rsid w:val="00064708"/>
    <w:rsid w:val="0006488D"/>
    <w:rsid w:val="00066F5F"/>
    <w:rsid w:val="000713CF"/>
    <w:rsid w:val="000728F2"/>
    <w:rsid w:val="00073817"/>
    <w:rsid w:val="00075DE2"/>
    <w:rsid w:val="00075F22"/>
    <w:rsid w:val="00075FCB"/>
    <w:rsid w:val="000762D0"/>
    <w:rsid w:val="00080277"/>
    <w:rsid w:val="00084E89"/>
    <w:rsid w:val="00090EDF"/>
    <w:rsid w:val="00093597"/>
    <w:rsid w:val="0009409D"/>
    <w:rsid w:val="000948D9"/>
    <w:rsid w:val="00097055"/>
    <w:rsid w:val="000A0246"/>
    <w:rsid w:val="000A077B"/>
    <w:rsid w:val="000A0B2A"/>
    <w:rsid w:val="000A5426"/>
    <w:rsid w:val="000A61B2"/>
    <w:rsid w:val="000B0364"/>
    <w:rsid w:val="000B310A"/>
    <w:rsid w:val="000B44AF"/>
    <w:rsid w:val="000B4AE4"/>
    <w:rsid w:val="000B7303"/>
    <w:rsid w:val="000C0924"/>
    <w:rsid w:val="000C2F34"/>
    <w:rsid w:val="000C3886"/>
    <w:rsid w:val="000C690A"/>
    <w:rsid w:val="000C7202"/>
    <w:rsid w:val="000C7DB4"/>
    <w:rsid w:val="000D23E1"/>
    <w:rsid w:val="000D5789"/>
    <w:rsid w:val="000D5866"/>
    <w:rsid w:val="000D590A"/>
    <w:rsid w:val="000D72FF"/>
    <w:rsid w:val="000D7ED9"/>
    <w:rsid w:val="000E0943"/>
    <w:rsid w:val="000E2BE0"/>
    <w:rsid w:val="000E57A2"/>
    <w:rsid w:val="000F0682"/>
    <w:rsid w:val="000F0821"/>
    <w:rsid w:val="000F3432"/>
    <w:rsid w:val="000F59B5"/>
    <w:rsid w:val="00104654"/>
    <w:rsid w:val="00104C1B"/>
    <w:rsid w:val="001104E6"/>
    <w:rsid w:val="001125D9"/>
    <w:rsid w:val="001134E5"/>
    <w:rsid w:val="0011395F"/>
    <w:rsid w:val="00120D35"/>
    <w:rsid w:val="00122149"/>
    <w:rsid w:val="001225C0"/>
    <w:rsid w:val="0012554E"/>
    <w:rsid w:val="00125FB0"/>
    <w:rsid w:val="00126FC7"/>
    <w:rsid w:val="001310E6"/>
    <w:rsid w:val="00131C30"/>
    <w:rsid w:val="00132BAF"/>
    <w:rsid w:val="0013314C"/>
    <w:rsid w:val="0013375E"/>
    <w:rsid w:val="00134AE4"/>
    <w:rsid w:val="0013625B"/>
    <w:rsid w:val="00141B27"/>
    <w:rsid w:val="00151CE1"/>
    <w:rsid w:val="00155B86"/>
    <w:rsid w:val="00156C5C"/>
    <w:rsid w:val="001579BA"/>
    <w:rsid w:val="001674D8"/>
    <w:rsid w:val="001726ED"/>
    <w:rsid w:val="0017457F"/>
    <w:rsid w:val="001747CA"/>
    <w:rsid w:val="0018025A"/>
    <w:rsid w:val="00182253"/>
    <w:rsid w:val="00184409"/>
    <w:rsid w:val="00186E35"/>
    <w:rsid w:val="0018777D"/>
    <w:rsid w:val="00187D98"/>
    <w:rsid w:val="00192C2E"/>
    <w:rsid w:val="001949AF"/>
    <w:rsid w:val="00196B9D"/>
    <w:rsid w:val="001A1FF5"/>
    <w:rsid w:val="001A22C4"/>
    <w:rsid w:val="001A335E"/>
    <w:rsid w:val="001A3F4F"/>
    <w:rsid w:val="001A5930"/>
    <w:rsid w:val="001A5F84"/>
    <w:rsid w:val="001A6198"/>
    <w:rsid w:val="001A6D2B"/>
    <w:rsid w:val="001B099A"/>
    <w:rsid w:val="001B0C75"/>
    <w:rsid w:val="001B1DEC"/>
    <w:rsid w:val="001B1F55"/>
    <w:rsid w:val="001C41AE"/>
    <w:rsid w:val="001D3C86"/>
    <w:rsid w:val="001D4254"/>
    <w:rsid w:val="001D7D70"/>
    <w:rsid w:val="001E3BE4"/>
    <w:rsid w:val="001E5E3F"/>
    <w:rsid w:val="001F10BE"/>
    <w:rsid w:val="001F10E0"/>
    <w:rsid w:val="001F19C8"/>
    <w:rsid w:val="001F1A65"/>
    <w:rsid w:val="001F388D"/>
    <w:rsid w:val="001F4464"/>
    <w:rsid w:val="001F4C8F"/>
    <w:rsid w:val="001F4ED7"/>
    <w:rsid w:val="001F57A1"/>
    <w:rsid w:val="001F63DC"/>
    <w:rsid w:val="001F6DE8"/>
    <w:rsid w:val="00200EB6"/>
    <w:rsid w:val="00203CA1"/>
    <w:rsid w:val="00203F37"/>
    <w:rsid w:val="00204B61"/>
    <w:rsid w:val="00213981"/>
    <w:rsid w:val="00214919"/>
    <w:rsid w:val="0021519B"/>
    <w:rsid w:val="002151D4"/>
    <w:rsid w:val="00217D5C"/>
    <w:rsid w:val="00220A57"/>
    <w:rsid w:val="00220C0A"/>
    <w:rsid w:val="00220EE3"/>
    <w:rsid w:val="002244C9"/>
    <w:rsid w:val="00230021"/>
    <w:rsid w:val="00231336"/>
    <w:rsid w:val="00233717"/>
    <w:rsid w:val="0023735C"/>
    <w:rsid w:val="002416C0"/>
    <w:rsid w:val="00244475"/>
    <w:rsid w:val="002453A8"/>
    <w:rsid w:val="002458EF"/>
    <w:rsid w:val="002474EB"/>
    <w:rsid w:val="00247B99"/>
    <w:rsid w:val="00250A29"/>
    <w:rsid w:val="00250EA6"/>
    <w:rsid w:val="00251023"/>
    <w:rsid w:val="0025156A"/>
    <w:rsid w:val="00251B7F"/>
    <w:rsid w:val="00251FB6"/>
    <w:rsid w:val="00257289"/>
    <w:rsid w:val="002600DD"/>
    <w:rsid w:val="0026016C"/>
    <w:rsid w:val="002639C4"/>
    <w:rsid w:val="0026547C"/>
    <w:rsid w:val="002669E3"/>
    <w:rsid w:val="00266F03"/>
    <w:rsid w:val="002708D3"/>
    <w:rsid w:val="00272249"/>
    <w:rsid w:val="002726E3"/>
    <w:rsid w:val="00273013"/>
    <w:rsid w:val="0027515A"/>
    <w:rsid w:val="00275282"/>
    <w:rsid w:val="00275469"/>
    <w:rsid w:val="002756DA"/>
    <w:rsid w:val="002764AE"/>
    <w:rsid w:val="00277B79"/>
    <w:rsid w:val="00280195"/>
    <w:rsid w:val="00281595"/>
    <w:rsid w:val="00282BE4"/>
    <w:rsid w:val="00284478"/>
    <w:rsid w:val="002844A1"/>
    <w:rsid w:val="00284EB9"/>
    <w:rsid w:val="00285405"/>
    <w:rsid w:val="00285727"/>
    <w:rsid w:val="00286DC2"/>
    <w:rsid w:val="002900DD"/>
    <w:rsid w:val="002902FB"/>
    <w:rsid w:val="002922B4"/>
    <w:rsid w:val="002923D8"/>
    <w:rsid w:val="00292EE7"/>
    <w:rsid w:val="00292F54"/>
    <w:rsid w:val="002943DD"/>
    <w:rsid w:val="00295AE2"/>
    <w:rsid w:val="00297EDD"/>
    <w:rsid w:val="00297F70"/>
    <w:rsid w:val="002A4DF5"/>
    <w:rsid w:val="002A5A42"/>
    <w:rsid w:val="002B296E"/>
    <w:rsid w:val="002B7916"/>
    <w:rsid w:val="002C23EF"/>
    <w:rsid w:val="002C41E5"/>
    <w:rsid w:val="002D2654"/>
    <w:rsid w:val="002E2FD7"/>
    <w:rsid w:val="002E40CC"/>
    <w:rsid w:val="002E47C5"/>
    <w:rsid w:val="002E55DF"/>
    <w:rsid w:val="002E640C"/>
    <w:rsid w:val="002E7BCA"/>
    <w:rsid w:val="002F1287"/>
    <w:rsid w:val="002F1636"/>
    <w:rsid w:val="00302F3E"/>
    <w:rsid w:val="00303198"/>
    <w:rsid w:val="0030566F"/>
    <w:rsid w:val="00305A4B"/>
    <w:rsid w:val="003125A2"/>
    <w:rsid w:val="003127E9"/>
    <w:rsid w:val="003127F0"/>
    <w:rsid w:val="00314800"/>
    <w:rsid w:val="00316F99"/>
    <w:rsid w:val="00320B60"/>
    <w:rsid w:val="0032127C"/>
    <w:rsid w:val="00321718"/>
    <w:rsid w:val="00321A99"/>
    <w:rsid w:val="00321EF6"/>
    <w:rsid w:val="00327297"/>
    <w:rsid w:val="003306BA"/>
    <w:rsid w:val="003332EC"/>
    <w:rsid w:val="003350C9"/>
    <w:rsid w:val="003354A4"/>
    <w:rsid w:val="003438FA"/>
    <w:rsid w:val="003477E3"/>
    <w:rsid w:val="0035045B"/>
    <w:rsid w:val="0035054A"/>
    <w:rsid w:val="0035074D"/>
    <w:rsid w:val="003538E3"/>
    <w:rsid w:val="003546BB"/>
    <w:rsid w:val="00356E09"/>
    <w:rsid w:val="003576D6"/>
    <w:rsid w:val="0036501E"/>
    <w:rsid w:val="0036574D"/>
    <w:rsid w:val="0037102F"/>
    <w:rsid w:val="003764D1"/>
    <w:rsid w:val="00376833"/>
    <w:rsid w:val="003832B6"/>
    <w:rsid w:val="00384A8C"/>
    <w:rsid w:val="003902AC"/>
    <w:rsid w:val="00390E68"/>
    <w:rsid w:val="003915C3"/>
    <w:rsid w:val="00392C00"/>
    <w:rsid w:val="00393F55"/>
    <w:rsid w:val="00394A52"/>
    <w:rsid w:val="00395406"/>
    <w:rsid w:val="00395FFE"/>
    <w:rsid w:val="003975B6"/>
    <w:rsid w:val="003A1DC7"/>
    <w:rsid w:val="003A4C6F"/>
    <w:rsid w:val="003A5341"/>
    <w:rsid w:val="003A58B7"/>
    <w:rsid w:val="003B022D"/>
    <w:rsid w:val="003B250C"/>
    <w:rsid w:val="003B2A79"/>
    <w:rsid w:val="003B4165"/>
    <w:rsid w:val="003B46B2"/>
    <w:rsid w:val="003B5E93"/>
    <w:rsid w:val="003B730B"/>
    <w:rsid w:val="003C0418"/>
    <w:rsid w:val="003C14C4"/>
    <w:rsid w:val="003C20C5"/>
    <w:rsid w:val="003C262D"/>
    <w:rsid w:val="003C30B3"/>
    <w:rsid w:val="003C58D8"/>
    <w:rsid w:val="003C59B6"/>
    <w:rsid w:val="003D1379"/>
    <w:rsid w:val="003D1B09"/>
    <w:rsid w:val="003D3F62"/>
    <w:rsid w:val="003E1DFD"/>
    <w:rsid w:val="003E71D8"/>
    <w:rsid w:val="003E7B01"/>
    <w:rsid w:val="003E7E63"/>
    <w:rsid w:val="003F036F"/>
    <w:rsid w:val="003F04D4"/>
    <w:rsid w:val="003F0ABB"/>
    <w:rsid w:val="003F332B"/>
    <w:rsid w:val="003F375B"/>
    <w:rsid w:val="003F3E80"/>
    <w:rsid w:val="003F7EA4"/>
    <w:rsid w:val="00401445"/>
    <w:rsid w:val="00401E05"/>
    <w:rsid w:val="004044B2"/>
    <w:rsid w:val="00407650"/>
    <w:rsid w:val="00414A78"/>
    <w:rsid w:val="0041723A"/>
    <w:rsid w:val="0042276B"/>
    <w:rsid w:val="00426291"/>
    <w:rsid w:val="004321EE"/>
    <w:rsid w:val="004330AA"/>
    <w:rsid w:val="00433E97"/>
    <w:rsid w:val="004341CB"/>
    <w:rsid w:val="00434E15"/>
    <w:rsid w:val="00435E48"/>
    <w:rsid w:val="0043677F"/>
    <w:rsid w:val="00437719"/>
    <w:rsid w:val="0044151F"/>
    <w:rsid w:val="004417BD"/>
    <w:rsid w:val="004417F7"/>
    <w:rsid w:val="00442134"/>
    <w:rsid w:val="0044404C"/>
    <w:rsid w:val="00445789"/>
    <w:rsid w:val="004528BD"/>
    <w:rsid w:val="00454D01"/>
    <w:rsid w:val="004572DC"/>
    <w:rsid w:val="00457637"/>
    <w:rsid w:val="004613B1"/>
    <w:rsid w:val="004627C7"/>
    <w:rsid w:val="00463881"/>
    <w:rsid w:val="00464069"/>
    <w:rsid w:val="0046657A"/>
    <w:rsid w:val="00466FED"/>
    <w:rsid w:val="0047264D"/>
    <w:rsid w:val="00473BD6"/>
    <w:rsid w:val="00474E42"/>
    <w:rsid w:val="0048083A"/>
    <w:rsid w:val="004840B3"/>
    <w:rsid w:val="004858DF"/>
    <w:rsid w:val="00485A98"/>
    <w:rsid w:val="004867C3"/>
    <w:rsid w:val="00487182"/>
    <w:rsid w:val="00490928"/>
    <w:rsid w:val="00492816"/>
    <w:rsid w:val="0049506E"/>
    <w:rsid w:val="00495B12"/>
    <w:rsid w:val="00496B1C"/>
    <w:rsid w:val="00496CBC"/>
    <w:rsid w:val="004A0A2A"/>
    <w:rsid w:val="004A3127"/>
    <w:rsid w:val="004A3AB6"/>
    <w:rsid w:val="004A5906"/>
    <w:rsid w:val="004A66AB"/>
    <w:rsid w:val="004A6711"/>
    <w:rsid w:val="004A7113"/>
    <w:rsid w:val="004A79BA"/>
    <w:rsid w:val="004B39F9"/>
    <w:rsid w:val="004B3A9E"/>
    <w:rsid w:val="004B4742"/>
    <w:rsid w:val="004C10AB"/>
    <w:rsid w:val="004C31EF"/>
    <w:rsid w:val="004D0BE4"/>
    <w:rsid w:val="004D34CF"/>
    <w:rsid w:val="004D78D6"/>
    <w:rsid w:val="004E200C"/>
    <w:rsid w:val="004E4BA5"/>
    <w:rsid w:val="004F7780"/>
    <w:rsid w:val="00506E58"/>
    <w:rsid w:val="00507A49"/>
    <w:rsid w:val="005130C1"/>
    <w:rsid w:val="00513F4C"/>
    <w:rsid w:val="00516763"/>
    <w:rsid w:val="005172A0"/>
    <w:rsid w:val="00522D84"/>
    <w:rsid w:val="00524AEA"/>
    <w:rsid w:val="00526048"/>
    <w:rsid w:val="00526705"/>
    <w:rsid w:val="00527990"/>
    <w:rsid w:val="00530A3E"/>
    <w:rsid w:val="00533512"/>
    <w:rsid w:val="0053514F"/>
    <w:rsid w:val="00537A07"/>
    <w:rsid w:val="00537D9A"/>
    <w:rsid w:val="005403D4"/>
    <w:rsid w:val="00540ACB"/>
    <w:rsid w:val="005411A7"/>
    <w:rsid w:val="00541E8C"/>
    <w:rsid w:val="0054482B"/>
    <w:rsid w:val="00545895"/>
    <w:rsid w:val="0055111F"/>
    <w:rsid w:val="0055227E"/>
    <w:rsid w:val="00552BDE"/>
    <w:rsid w:val="00552CFF"/>
    <w:rsid w:val="0055539E"/>
    <w:rsid w:val="00555791"/>
    <w:rsid w:val="005624F9"/>
    <w:rsid w:val="00565044"/>
    <w:rsid w:val="005651A8"/>
    <w:rsid w:val="00565578"/>
    <w:rsid w:val="00571EFA"/>
    <w:rsid w:val="0057239D"/>
    <w:rsid w:val="00572465"/>
    <w:rsid w:val="005732E2"/>
    <w:rsid w:val="00577A14"/>
    <w:rsid w:val="00577CBE"/>
    <w:rsid w:val="00577DA0"/>
    <w:rsid w:val="00581E70"/>
    <w:rsid w:val="0058721D"/>
    <w:rsid w:val="00593D7B"/>
    <w:rsid w:val="00595468"/>
    <w:rsid w:val="0059607C"/>
    <w:rsid w:val="005974B0"/>
    <w:rsid w:val="00597D5C"/>
    <w:rsid w:val="005A14A6"/>
    <w:rsid w:val="005A214A"/>
    <w:rsid w:val="005A41CF"/>
    <w:rsid w:val="005A5174"/>
    <w:rsid w:val="005A57A3"/>
    <w:rsid w:val="005B018D"/>
    <w:rsid w:val="005B05B6"/>
    <w:rsid w:val="005C72C9"/>
    <w:rsid w:val="005C75A6"/>
    <w:rsid w:val="005D0E5B"/>
    <w:rsid w:val="005D118A"/>
    <w:rsid w:val="005D6CAF"/>
    <w:rsid w:val="005D7516"/>
    <w:rsid w:val="005D7720"/>
    <w:rsid w:val="005D7F76"/>
    <w:rsid w:val="005E105E"/>
    <w:rsid w:val="005E284C"/>
    <w:rsid w:val="005E41AE"/>
    <w:rsid w:val="005E6EF5"/>
    <w:rsid w:val="005E7914"/>
    <w:rsid w:val="005F03A0"/>
    <w:rsid w:val="005F19FF"/>
    <w:rsid w:val="005F2393"/>
    <w:rsid w:val="005F61BC"/>
    <w:rsid w:val="00602BF5"/>
    <w:rsid w:val="006076A8"/>
    <w:rsid w:val="00614057"/>
    <w:rsid w:val="00614EDA"/>
    <w:rsid w:val="00614F76"/>
    <w:rsid w:val="00620773"/>
    <w:rsid w:val="00622784"/>
    <w:rsid w:val="00625402"/>
    <w:rsid w:val="0062741B"/>
    <w:rsid w:val="00633D5D"/>
    <w:rsid w:val="00637E23"/>
    <w:rsid w:val="0064027A"/>
    <w:rsid w:val="006409F3"/>
    <w:rsid w:val="00642000"/>
    <w:rsid w:val="00644CF2"/>
    <w:rsid w:val="0064642F"/>
    <w:rsid w:val="006477AD"/>
    <w:rsid w:val="0065095E"/>
    <w:rsid w:val="00651682"/>
    <w:rsid w:val="00655BEA"/>
    <w:rsid w:val="00657693"/>
    <w:rsid w:val="00660248"/>
    <w:rsid w:val="006606DA"/>
    <w:rsid w:val="006607B3"/>
    <w:rsid w:val="00662C52"/>
    <w:rsid w:val="00663F8D"/>
    <w:rsid w:val="00666F7D"/>
    <w:rsid w:val="00671394"/>
    <w:rsid w:val="006714AF"/>
    <w:rsid w:val="0067328F"/>
    <w:rsid w:val="006740C2"/>
    <w:rsid w:val="006814A6"/>
    <w:rsid w:val="00682C9E"/>
    <w:rsid w:val="00683F68"/>
    <w:rsid w:val="00684ED2"/>
    <w:rsid w:val="006919A9"/>
    <w:rsid w:val="006928FA"/>
    <w:rsid w:val="00696ED6"/>
    <w:rsid w:val="006A14D7"/>
    <w:rsid w:val="006A20F4"/>
    <w:rsid w:val="006A3760"/>
    <w:rsid w:val="006A6E40"/>
    <w:rsid w:val="006A7CA8"/>
    <w:rsid w:val="006B053C"/>
    <w:rsid w:val="006B0634"/>
    <w:rsid w:val="006B1C58"/>
    <w:rsid w:val="006B6DAE"/>
    <w:rsid w:val="006D0F4B"/>
    <w:rsid w:val="006D1D08"/>
    <w:rsid w:val="006D3615"/>
    <w:rsid w:val="006D3AEA"/>
    <w:rsid w:val="006D43AB"/>
    <w:rsid w:val="006D500B"/>
    <w:rsid w:val="006D5FE1"/>
    <w:rsid w:val="006D6541"/>
    <w:rsid w:val="006D740F"/>
    <w:rsid w:val="006E383B"/>
    <w:rsid w:val="006F19B5"/>
    <w:rsid w:val="006F51BE"/>
    <w:rsid w:val="006F62A0"/>
    <w:rsid w:val="006F797C"/>
    <w:rsid w:val="007010C1"/>
    <w:rsid w:val="0070122E"/>
    <w:rsid w:val="007022E9"/>
    <w:rsid w:val="00702BFC"/>
    <w:rsid w:val="0070469A"/>
    <w:rsid w:val="00704FEF"/>
    <w:rsid w:val="007057C4"/>
    <w:rsid w:val="0071062E"/>
    <w:rsid w:val="00713CF9"/>
    <w:rsid w:val="00713D20"/>
    <w:rsid w:val="00714BE5"/>
    <w:rsid w:val="00716B06"/>
    <w:rsid w:val="00720FED"/>
    <w:rsid w:val="00726C4A"/>
    <w:rsid w:val="00730C88"/>
    <w:rsid w:val="00730EEB"/>
    <w:rsid w:val="00737ACF"/>
    <w:rsid w:val="007444FC"/>
    <w:rsid w:val="00745AA0"/>
    <w:rsid w:val="00747FEC"/>
    <w:rsid w:val="00750344"/>
    <w:rsid w:val="007511D1"/>
    <w:rsid w:val="00753093"/>
    <w:rsid w:val="00753098"/>
    <w:rsid w:val="00755BFF"/>
    <w:rsid w:val="00755C48"/>
    <w:rsid w:val="00756233"/>
    <w:rsid w:val="007575F0"/>
    <w:rsid w:val="0076232C"/>
    <w:rsid w:val="0076692D"/>
    <w:rsid w:val="00766D32"/>
    <w:rsid w:val="00767027"/>
    <w:rsid w:val="00767A4B"/>
    <w:rsid w:val="00770A3A"/>
    <w:rsid w:val="00770BD5"/>
    <w:rsid w:val="00771495"/>
    <w:rsid w:val="0077262E"/>
    <w:rsid w:val="007754DB"/>
    <w:rsid w:val="007817ED"/>
    <w:rsid w:val="00785177"/>
    <w:rsid w:val="00785415"/>
    <w:rsid w:val="007854F5"/>
    <w:rsid w:val="00794E35"/>
    <w:rsid w:val="007A2BCF"/>
    <w:rsid w:val="007A5F14"/>
    <w:rsid w:val="007A66EC"/>
    <w:rsid w:val="007A7739"/>
    <w:rsid w:val="007B1B5D"/>
    <w:rsid w:val="007B3FB5"/>
    <w:rsid w:val="007B56D8"/>
    <w:rsid w:val="007B56E9"/>
    <w:rsid w:val="007B6BD5"/>
    <w:rsid w:val="007B7405"/>
    <w:rsid w:val="007C1453"/>
    <w:rsid w:val="007C65AE"/>
    <w:rsid w:val="007D0081"/>
    <w:rsid w:val="007D19DF"/>
    <w:rsid w:val="007D274E"/>
    <w:rsid w:val="007D57A2"/>
    <w:rsid w:val="007D5A37"/>
    <w:rsid w:val="007D67B6"/>
    <w:rsid w:val="007E3CFE"/>
    <w:rsid w:val="007E4E53"/>
    <w:rsid w:val="007F051A"/>
    <w:rsid w:val="007F09E9"/>
    <w:rsid w:val="007F195D"/>
    <w:rsid w:val="007F364C"/>
    <w:rsid w:val="007F6117"/>
    <w:rsid w:val="0080197C"/>
    <w:rsid w:val="00801D50"/>
    <w:rsid w:val="00803FB9"/>
    <w:rsid w:val="00814EED"/>
    <w:rsid w:val="008151C5"/>
    <w:rsid w:val="008159D1"/>
    <w:rsid w:val="008163C6"/>
    <w:rsid w:val="008166F5"/>
    <w:rsid w:val="008270DB"/>
    <w:rsid w:val="008279E4"/>
    <w:rsid w:val="00832D4A"/>
    <w:rsid w:val="00833D33"/>
    <w:rsid w:val="00835F8E"/>
    <w:rsid w:val="0084339C"/>
    <w:rsid w:val="00843E8D"/>
    <w:rsid w:val="008440C2"/>
    <w:rsid w:val="00844716"/>
    <w:rsid w:val="0084683D"/>
    <w:rsid w:val="00850C22"/>
    <w:rsid w:val="008513AB"/>
    <w:rsid w:val="008519D6"/>
    <w:rsid w:val="00852018"/>
    <w:rsid w:val="00852FC6"/>
    <w:rsid w:val="00854777"/>
    <w:rsid w:val="008611FB"/>
    <w:rsid w:val="00865559"/>
    <w:rsid w:val="008717D1"/>
    <w:rsid w:val="00871D52"/>
    <w:rsid w:val="00873720"/>
    <w:rsid w:val="00874B2F"/>
    <w:rsid w:val="00887817"/>
    <w:rsid w:val="008903F8"/>
    <w:rsid w:val="0089363D"/>
    <w:rsid w:val="00894453"/>
    <w:rsid w:val="008944DC"/>
    <w:rsid w:val="00894530"/>
    <w:rsid w:val="00896FBE"/>
    <w:rsid w:val="00897106"/>
    <w:rsid w:val="008975E7"/>
    <w:rsid w:val="008A00C3"/>
    <w:rsid w:val="008A248E"/>
    <w:rsid w:val="008A2E55"/>
    <w:rsid w:val="008A3B22"/>
    <w:rsid w:val="008A6413"/>
    <w:rsid w:val="008A7621"/>
    <w:rsid w:val="008B0675"/>
    <w:rsid w:val="008B1544"/>
    <w:rsid w:val="008B1DFB"/>
    <w:rsid w:val="008B3D76"/>
    <w:rsid w:val="008B6550"/>
    <w:rsid w:val="008C0EDF"/>
    <w:rsid w:val="008C28B4"/>
    <w:rsid w:val="008C34FD"/>
    <w:rsid w:val="008C6438"/>
    <w:rsid w:val="008C71DA"/>
    <w:rsid w:val="008C73C7"/>
    <w:rsid w:val="008D2C61"/>
    <w:rsid w:val="008D3CD7"/>
    <w:rsid w:val="008E131F"/>
    <w:rsid w:val="008E47C5"/>
    <w:rsid w:val="008E68A4"/>
    <w:rsid w:val="008F0B87"/>
    <w:rsid w:val="008F4452"/>
    <w:rsid w:val="008F4474"/>
    <w:rsid w:val="008F7398"/>
    <w:rsid w:val="008F7B75"/>
    <w:rsid w:val="00902EAB"/>
    <w:rsid w:val="00904422"/>
    <w:rsid w:val="00905F77"/>
    <w:rsid w:val="00906D75"/>
    <w:rsid w:val="009079D3"/>
    <w:rsid w:val="00907AFD"/>
    <w:rsid w:val="00911823"/>
    <w:rsid w:val="0091229C"/>
    <w:rsid w:val="00912BB5"/>
    <w:rsid w:val="00913E9E"/>
    <w:rsid w:val="00915FDC"/>
    <w:rsid w:val="009160D7"/>
    <w:rsid w:val="00921060"/>
    <w:rsid w:val="00922247"/>
    <w:rsid w:val="009229C8"/>
    <w:rsid w:val="009237E6"/>
    <w:rsid w:val="009244DE"/>
    <w:rsid w:val="00925414"/>
    <w:rsid w:val="00931C80"/>
    <w:rsid w:val="0093626F"/>
    <w:rsid w:val="009362A7"/>
    <w:rsid w:val="0093734A"/>
    <w:rsid w:val="00937979"/>
    <w:rsid w:val="00937BAE"/>
    <w:rsid w:val="009407CF"/>
    <w:rsid w:val="00943266"/>
    <w:rsid w:val="009449DD"/>
    <w:rsid w:val="0094788B"/>
    <w:rsid w:val="009557E5"/>
    <w:rsid w:val="00955BE0"/>
    <w:rsid w:val="00961B1C"/>
    <w:rsid w:val="009733EE"/>
    <w:rsid w:val="00975306"/>
    <w:rsid w:val="00975D5A"/>
    <w:rsid w:val="009761C5"/>
    <w:rsid w:val="009774C3"/>
    <w:rsid w:val="00977CA0"/>
    <w:rsid w:val="00982BCF"/>
    <w:rsid w:val="00982E12"/>
    <w:rsid w:val="00983179"/>
    <w:rsid w:val="00985166"/>
    <w:rsid w:val="009904B9"/>
    <w:rsid w:val="00993D12"/>
    <w:rsid w:val="009959EA"/>
    <w:rsid w:val="00996000"/>
    <w:rsid w:val="009972C7"/>
    <w:rsid w:val="00997BBF"/>
    <w:rsid w:val="009A2780"/>
    <w:rsid w:val="009A56D6"/>
    <w:rsid w:val="009B3406"/>
    <w:rsid w:val="009C4122"/>
    <w:rsid w:val="009C51FA"/>
    <w:rsid w:val="009C696F"/>
    <w:rsid w:val="009D1174"/>
    <w:rsid w:val="009D1AC9"/>
    <w:rsid w:val="009D297E"/>
    <w:rsid w:val="009D36B4"/>
    <w:rsid w:val="009D57BF"/>
    <w:rsid w:val="009D5A09"/>
    <w:rsid w:val="009D649D"/>
    <w:rsid w:val="009F25DB"/>
    <w:rsid w:val="009F29C5"/>
    <w:rsid w:val="009F4381"/>
    <w:rsid w:val="009F4834"/>
    <w:rsid w:val="009F4BFD"/>
    <w:rsid w:val="009F6312"/>
    <w:rsid w:val="009F7200"/>
    <w:rsid w:val="00A0007F"/>
    <w:rsid w:val="00A00A52"/>
    <w:rsid w:val="00A046CC"/>
    <w:rsid w:val="00A046D9"/>
    <w:rsid w:val="00A10528"/>
    <w:rsid w:val="00A11D99"/>
    <w:rsid w:val="00A11FF4"/>
    <w:rsid w:val="00A138C0"/>
    <w:rsid w:val="00A14A31"/>
    <w:rsid w:val="00A15FBA"/>
    <w:rsid w:val="00A173BF"/>
    <w:rsid w:val="00A241EB"/>
    <w:rsid w:val="00A24855"/>
    <w:rsid w:val="00A258BA"/>
    <w:rsid w:val="00A26355"/>
    <w:rsid w:val="00A31155"/>
    <w:rsid w:val="00A321B3"/>
    <w:rsid w:val="00A33581"/>
    <w:rsid w:val="00A33588"/>
    <w:rsid w:val="00A43635"/>
    <w:rsid w:val="00A44A0A"/>
    <w:rsid w:val="00A51890"/>
    <w:rsid w:val="00A60A75"/>
    <w:rsid w:val="00A6323D"/>
    <w:rsid w:val="00A63688"/>
    <w:rsid w:val="00A63A45"/>
    <w:rsid w:val="00A65CB5"/>
    <w:rsid w:val="00A65D8E"/>
    <w:rsid w:val="00A66593"/>
    <w:rsid w:val="00A74087"/>
    <w:rsid w:val="00A74FDC"/>
    <w:rsid w:val="00A76B31"/>
    <w:rsid w:val="00A8089A"/>
    <w:rsid w:val="00A8116B"/>
    <w:rsid w:val="00A81D98"/>
    <w:rsid w:val="00A82F73"/>
    <w:rsid w:val="00A862FF"/>
    <w:rsid w:val="00A86FA9"/>
    <w:rsid w:val="00A92ED9"/>
    <w:rsid w:val="00A93929"/>
    <w:rsid w:val="00A948A9"/>
    <w:rsid w:val="00A967EA"/>
    <w:rsid w:val="00A97A63"/>
    <w:rsid w:val="00AA3F01"/>
    <w:rsid w:val="00AA5F1B"/>
    <w:rsid w:val="00AA6153"/>
    <w:rsid w:val="00AA7033"/>
    <w:rsid w:val="00AB151B"/>
    <w:rsid w:val="00AB1D8D"/>
    <w:rsid w:val="00AB20E8"/>
    <w:rsid w:val="00AB31E5"/>
    <w:rsid w:val="00AB3B0D"/>
    <w:rsid w:val="00AB5D1F"/>
    <w:rsid w:val="00AB6DBE"/>
    <w:rsid w:val="00AC3018"/>
    <w:rsid w:val="00AC3D89"/>
    <w:rsid w:val="00AC706B"/>
    <w:rsid w:val="00AD0427"/>
    <w:rsid w:val="00AD0A02"/>
    <w:rsid w:val="00AD7388"/>
    <w:rsid w:val="00AE0640"/>
    <w:rsid w:val="00AE164B"/>
    <w:rsid w:val="00AE1BBD"/>
    <w:rsid w:val="00AE3D38"/>
    <w:rsid w:val="00AF102B"/>
    <w:rsid w:val="00AF61D7"/>
    <w:rsid w:val="00AF7C74"/>
    <w:rsid w:val="00AF7D5F"/>
    <w:rsid w:val="00B00DC6"/>
    <w:rsid w:val="00B0340C"/>
    <w:rsid w:val="00B049F4"/>
    <w:rsid w:val="00B066E5"/>
    <w:rsid w:val="00B072E7"/>
    <w:rsid w:val="00B12C54"/>
    <w:rsid w:val="00B140DB"/>
    <w:rsid w:val="00B14D12"/>
    <w:rsid w:val="00B216E9"/>
    <w:rsid w:val="00B23243"/>
    <w:rsid w:val="00B233D2"/>
    <w:rsid w:val="00B23611"/>
    <w:rsid w:val="00B23C9D"/>
    <w:rsid w:val="00B23F10"/>
    <w:rsid w:val="00B24312"/>
    <w:rsid w:val="00B2447B"/>
    <w:rsid w:val="00B25AFB"/>
    <w:rsid w:val="00B305E1"/>
    <w:rsid w:val="00B34B30"/>
    <w:rsid w:val="00B40AD4"/>
    <w:rsid w:val="00B43784"/>
    <w:rsid w:val="00B4734D"/>
    <w:rsid w:val="00B56373"/>
    <w:rsid w:val="00B56F76"/>
    <w:rsid w:val="00B626D2"/>
    <w:rsid w:val="00B63F09"/>
    <w:rsid w:val="00B64CB0"/>
    <w:rsid w:val="00B70D2E"/>
    <w:rsid w:val="00B72C06"/>
    <w:rsid w:val="00B73420"/>
    <w:rsid w:val="00B765E9"/>
    <w:rsid w:val="00B76EC2"/>
    <w:rsid w:val="00B77144"/>
    <w:rsid w:val="00B804B1"/>
    <w:rsid w:val="00B8093D"/>
    <w:rsid w:val="00B81F46"/>
    <w:rsid w:val="00B821A4"/>
    <w:rsid w:val="00B83668"/>
    <w:rsid w:val="00B83B7F"/>
    <w:rsid w:val="00B86C3E"/>
    <w:rsid w:val="00B8734B"/>
    <w:rsid w:val="00B9073E"/>
    <w:rsid w:val="00B91198"/>
    <w:rsid w:val="00B933A0"/>
    <w:rsid w:val="00B96033"/>
    <w:rsid w:val="00B962C6"/>
    <w:rsid w:val="00BA00A3"/>
    <w:rsid w:val="00BA1343"/>
    <w:rsid w:val="00BA14EC"/>
    <w:rsid w:val="00BA1A94"/>
    <w:rsid w:val="00BA23E5"/>
    <w:rsid w:val="00BA3B82"/>
    <w:rsid w:val="00BA66FE"/>
    <w:rsid w:val="00BA78F2"/>
    <w:rsid w:val="00BB0111"/>
    <w:rsid w:val="00BB4654"/>
    <w:rsid w:val="00BB4B3E"/>
    <w:rsid w:val="00BB50C4"/>
    <w:rsid w:val="00BB6B60"/>
    <w:rsid w:val="00BC4882"/>
    <w:rsid w:val="00BC49AF"/>
    <w:rsid w:val="00BC6C68"/>
    <w:rsid w:val="00BD6D1D"/>
    <w:rsid w:val="00BD6D77"/>
    <w:rsid w:val="00BD78F9"/>
    <w:rsid w:val="00BE0854"/>
    <w:rsid w:val="00BE397B"/>
    <w:rsid w:val="00BF05FD"/>
    <w:rsid w:val="00BF2F2B"/>
    <w:rsid w:val="00BF4BE3"/>
    <w:rsid w:val="00BF54DF"/>
    <w:rsid w:val="00BF7269"/>
    <w:rsid w:val="00C02A2E"/>
    <w:rsid w:val="00C04057"/>
    <w:rsid w:val="00C100DD"/>
    <w:rsid w:val="00C1140C"/>
    <w:rsid w:val="00C13AD8"/>
    <w:rsid w:val="00C14767"/>
    <w:rsid w:val="00C15982"/>
    <w:rsid w:val="00C1666C"/>
    <w:rsid w:val="00C21870"/>
    <w:rsid w:val="00C221F6"/>
    <w:rsid w:val="00C2493F"/>
    <w:rsid w:val="00C25C6C"/>
    <w:rsid w:val="00C26026"/>
    <w:rsid w:val="00C27E7B"/>
    <w:rsid w:val="00C3225F"/>
    <w:rsid w:val="00C33E70"/>
    <w:rsid w:val="00C351E0"/>
    <w:rsid w:val="00C36757"/>
    <w:rsid w:val="00C46A38"/>
    <w:rsid w:val="00C47164"/>
    <w:rsid w:val="00C509CA"/>
    <w:rsid w:val="00C51393"/>
    <w:rsid w:val="00C5356A"/>
    <w:rsid w:val="00C5365C"/>
    <w:rsid w:val="00C56E61"/>
    <w:rsid w:val="00C622B0"/>
    <w:rsid w:val="00C64C83"/>
    <w:rsid w:val="00C65D5F"/>
    <w:rsid w:val="00C721BC"/>
    <w:rsid w:val="00C72936"/>
    <w:rsid w:val="00C73C54"/>
    <w:rsid w:val="00C759B5"/>
    <w:rsid w:val="00C80D51"/>
    <w:rsid w:val="00C81BF4"/>
    <w:rsid w:val="00C82E1E"/>
    <w:rsid w:val="00C86ACA"/>
    <w:rsid w:val="00C86B3F"/>
    <w:rsid w:val="00C9056E"/>
    <w:rsid w:val="00C9206A"/>
    <w:rsid w:val="00C94C6C"/>
    <w:rsid w:val="00C95A41"/>
    <w:rsid w:val="00C95CAE"/>
    <w:rsid w:val="00C96171"/>
    <w:rsid w:val="00C96475"/>
    <w:rsid w:val="00CA07D2"/>
    <w:rsid w:val="00CA0863"/>
    <w:rsid w:val="00CA0929"/>
    <w:rsid w:val="00CA1435"/>
    <w:rsid w:val="00CA4A9C"/>
    <w:rsid w:val="00CA4EE0"/>
    <w:rsid w:val="00CA779F"/>
    <w:rsid w:val="00CA7B00"/>
    <w:rsid w:val="00CB0371"/>
    <w:rsid w:val="00CB0435"/>
    <w:rsid w:val="00CB0512"/>
    <w:rsid w:val="00CB5848"/>
    <w:rsid w:val="00CB6E8F"/>
    <w:rsid w:val="00CB7E1A"/>
    <w:rsid w:val="00CC3EF0"/>
    <w:rsid w:val="00CC480C"/>
    <w:rsid w:val="00CC6255"/>
    <w:rsid w:val="00CC711A"/>
    <w:rsid w:val="00CC77A2"/>
    <w:rsid w:val="00CC793A"/>
    <w:rsid w:val="00CC7F03"/>
    <w:rsid w:val="00CC7FCF"/>
    <w:rsid w:val="00CD0465"/>
    <w:rsid w:val="00CD121D"/>
    <w:rsid w:val="00CD2A95"/>
    <w:rsid w:val="00CD54B5"/>
    <w:rsid w:val="00CD6422"/>
    <w:rsid w:val="00CE0E6D"/>
    <w:rsid w:val="00CE122A"/>
    <w:rsid w:val="00CE1C15"/>
    <w:rsid w:val="00CE2F3E"/>
    <w:rsid w:val="00CE3B8F"/>
    <w:rsid w:val="00CE4182"/>
    <w:rsid w:val="00CE7055"/>
    <w:rsid w:val="00CE7E21"/>
    <w:rsid w:val="00CF0427"/>
    <w:rsid w:val="00CF2266"/>
    <w:rsid w:val="00CF6C3C"/>
    <w:rsid w:val="00D00134"/>
    <w:rsid w:val="00D0162C"/>
    <w:rsid w:val="00D01B8F"/>
    <w:rsid w:val="00D01E7C"/>
    <w:rsid w:val="00D02093"/>
    <w:rsid w:val="00D03658"/>
    <w:rsid w:val="00D10BB3"/>
    <w:rsid w:val="00D11EFD"/>
    <w:rsid w:val="00D121E8"/>
    <w:rsid w:val="00D14867"/>
    <w:rsid w:val="00D153E3"/>
    <w:rsid w:val="00D156C1"/>
    <w:rsid w:val="00D17B2D"/>
    <w:rsid w:val="00D22790"/>
    <w:rsid w:val="00D23B8D"/>
    <w:rsid w:val="00D2509F"/>
    <w:rsid w:val="00D270FE"/>
    <w:rsid w:val="00D32503"/>
    <w:rsid w:val="00D32ED5"/>
    <w:rsid w:val="00D34046"/>
    <w:rsid w:val="00D4027F"/>
    <w:rsid w:val="00D429A0"/>
    <w:rsid w:val="00D43A83"/>
    <w:rsid w:val="00D44BD1"/>
    <w:rsid w:val="00D4617B"/>
    <w:rsid w:val="00D46B1D"/>
    <w:rsid w:val="00D46C92"/>
    <w:rsid w:val="00D473DE"/>
    <w:rsid w:val="00D51C63"/>
    <w:rsid w:val="00D52810"/>
    <w:rsid w:val="00D52E6D"/>
    <w:rsid w:val="00D53AD9"/>
    <w:rsid w:val="00D561F2"/>
    <w:rsid w:val="00D56F0A"/>
    <w:rsid w:val="00D57B66"/>
    <w:rsid w:val="00D60A8F"/>
    <w:rsid w:val="00D61F3F"/>
    <w:rsid w:val="00D64DC6"/>
    <w:rsid w:val="00D64E38"/>
    <w:rsid w:val="00D6679A"/>
    <w:rsid w:val="00D71440"/>
    <w:rsid w:val="00D71A2F"/>
    <w:rsid w:val="00D72571"/>
    <w:rsid w:val="00D73313"/>
    <w:rsid w:val="00D76096"/>
    <w:rsid w:val="00D763DE"/>
    <w:rsid w:val="00D8229D"/>
    <w:rsid w:val="00D82828"/>
    <w:rsid w:val="00D83DB3"/>
    <w:rsid w:val="00D85A0D"/>
    <w:rsid w:val="00D86E18"/>
    <w:rsid w:val="00D927F6"/>
    <w:rsid w:val="00D930DB"/>
    <w:rsid w:val="00D9325D"/>
    <w:rsid w:val="00D9535C"/>
    <w:rsid w:val="00D96B77"/>
    <w:rsid w:val="00DA05BC"/>
    <w:rsid w:val="00DA07A8"/>
    <w:rsid w:val="00DA5FE2"/>
    <w:rsid w:val="00DB03DB"/>
    <w:rsid w:val="00DC23FE"/>
    <w:rsid w:val="00DC4751"/>
    <w:rsid w:val="00DC615B"/>
    <w:rsid w:val="00DC769E"/>
    <w:rsid w:val="00DC7D64"/>
    <w:rsid w:val="00DD0220"/>
    <w:rsid w:val="00DD0F23"/>
    <w:rsid w:val="00DD33E9"/>
    <w:rsid w:val="00DD48F6"/>
    <w:rsid w:val="00DD7710"/>
    <w:rsid w:val="00DE4BC0"/>
    <w:rsid w:val="00DE6DAE"/>
    <w:rsid w:val="00DE6F76"/>
    <w:rsid w:val="00DE739D"/>
    <w:rsid w:val="00DF3EAD"/>
    <w:rsid w:val="00DF4B61"/>
    <w:rsid w:val="00DF74A6"/>
    <w:rsid w:val="00E00214"/>
    <w:rsid w:val="00E02FF7"/>
    <w:rsid w:val="00E040BD"/>
    <w:rsid w:val="00E04BA3"/>
    <w:rsid w:val="00E060B7"/>
    <w:rsid w:val="00E17954"/>
    <w:rsid w:val="00E26C37"/>
    <w:rsid w:val="00E27834"/>
    <w:rsid w:val="00E308D3"/>
    <w:rsid w:val="00E33C10"/>
    <w:rsid w:val="00E41141"/>
    <w:rsid w:val="00E4439F"/>
    <w:rsid w:val="00E45252"/>
    <w:rsid w:val="00E501D2"/>
    <w:rsid w:val="00E5375B"/>
    <w:rsid w:val="00E5695F"/>
    <w:rsid w:val="00E6223B"/>
    <w:rsid w:val="00E643B8"/>
    <w:rsid w:val="00E645D7"/>
    <w:rsid w:val="00E67F88"/>
    <w:rsid w:val="00E7409A"/>
    <w:rsid w:val="00E742DA"/>
    <w:rsid w:val="00E7585D"/>
    <w:rsid w:val="00E7629E"/>
    <w:rsid w:val="00E77C3B"/>
    <w:rsid w:val="00E810EE"/>
    <w:rsid w:val="00E81766"/>
    <w:rsid w:val="00E81A63"/>
    <w:rsid w:val="00E82E4F"/>
    <w:rsid w:val="00E84E71"/>
    <w:rsid w:val="00E87A01"/>
    <w:rsid w:val="00E87FE5"/>
    <w:rsid w:val="00E90357"/>
    <w:rsid w:val="00E93CEB"/>
    <w:rsid w:val="00E9421F"/>
    <w:rsid w:val="00E94F03"/>
    <w:rsid w:val="00E96C7E"/>
    <w:rsid w:val="00EA396B"/>
    <w:rsid w:val="00EA68A4"/>
    <w:rsid w:val="00EA74D0"/>
    <w:rsid w:val="00EB0781"/>
    <w:rsid w:val="00EB2171"/>
    <w:rsid w:val="00EB2406"/>
    <w:rsid w:val="00EB3CEE"/>
    <w:rsid w:val="00EB42A8"/>
    <w:rsid w:val="00EB64DD"/>
    <w:rsid w:val="00EB7360"/>
    <w:rsid w:val="00EC1DB8"/>
    <w:rsid w:val="00EC4824"/>
    <w:rsid w:val="00EC6262"/>
    <w:rsid w:val="00EC7BB9"/>
    <w:rsid w:val="00ED3E83"/>
    <w:rsid w:val="00ED5163"/>
    <w:rsid w:val="00ED55AD"/>
    <w:rsid w:val="00EE1443"/>
    <w:rsid w:val="00EE400B"/>
    <w:rsid w:val="00EE42E9"/>
    <w:rsid w:val="00EE64AC"/>
    <w:rsid w:val="00EE7B79"/>
    <w:rsid w:val="00EF031D"/>
    <w:rsid w:val="00EF49FA"/>
    <w:rsid w:val="00EF4FE2"/>
    <w:rsid w:val="00F0380B"/>
    <w:rsid w:val="00F04CD3"/>
    <w:rsid w:val="00F1114C"/>
    <w:rsid w:val="00F125D7"/>
    <w:rsid w:val="00F12752"/>
    <w:rsid w:val="00F13E7B"/>
    <w:rsid w:val="00F14EE8"/>
    <w:rsid w:val="00F17186"/>
    <w:rsid w:val="00F2385C"/>
    <w:rsid w:val="00F255EA"/>
    <w:rsid w:val="00F2573A"/>
    <w:rsid w:val="00F27690"/>
    <w:rsid w:val="00F27745"/>
    <w:rsid w:val="00F303C1"/>
    <w:rsid w:val="00F32E6E"/>
    <w:rsid w:val="00F3513C"/>
    <w:rsid w:val="00F4244A"/>
    <w:rsid w:val="00F42B56"/>
    <w:rsid w:val="00F42C34"/>
    <w:rsid w:val="00F463E4"/>
    <w:rsid w:val="00F46FB4"/>
    <w:rsid w:val="00F47CDB"/>
    <w:rsid w:val="00F527C3"/>
    <w:rsid w:val="00F53435"/>
    <w:rsid w:val="00F55EB8"/>
    <w:rsid w:val="00F56A2B"/>
    <w:rsid w:val="00F56CA4"/>
    <w:rsid w:val="00F6324D"/>
    <w:rsid w:val="00F65EE3"/>
    <w:rsid w:val="00F66E12"/>
    <w:rsid w:val="00F767CA"/>
    <w:rsid w:val="00F83B1E"/>
    <w:rsid w:val="00F859E2"/>
    <w:rsid w:val="00F864B6"/>
    <w:rsid w:val="00F92C0F"/>
    <w:rsid w:val="00F941CA"/>
    <w:rsid w:val="00F94229"/>
    <w:rsid w:val="00F947C2"/>
    <w:rsid w:val="00F95666"/>
    <w:rsid w:val="00FA3F81"/>
    <w:rsid w:val="00FA7D5F"/>
    <w:rsid w:val="00FB1747"/>
    <w:rsid w:val="00FB378A"/>
    <w:rsid w:val="00FB39EA"/>
    <w:rsid w:val="00FC0530"/>
    <w:rsid w:val="00FC1220"/>
    <w:rsid w:val="00FC1DF5"/>
    <w:rsid w:val="00FC45B8"/>
    <w:rsid w:val="00FC5B57"/>
    <w:rsid w:val="00FC7639"/>
    <w:rsid w:val="00FD14FD"/>
    <w:rsid w:val="00FD1650"/>
    <w:rsid w:val="00FD73B5"/>
    <w:rsid w:val="00FD7C7F"/>
    <w:rsid w:val="00FE0C4D"/>
    <w:rsid w:val="00FE2D2C"/>
    <w:rsid w:val="00FE4B15"/>
    <w:rsid w:val="00FE4E54"/>
    <w:rsid w:val="00FE7B95"/>
    <w:rsid w:val="00FF2B12"/>
    <w:rsid w:val="00FF2E70"/>
    <w:rsid w:val="00FF49CF"/>
    <w:rsid w:val="5977F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919469"/>
  <w15:docId w15:val="{2DE7A877-ED40-4909-9CF2-76EE3D7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FA"/>
    <w:rPr>
      <w:rFonts w:ascii="Arial" w:eastAsiaTheme="minorEastAsia" w:hAnsi="Arial"/>
      <w:lang w:eastAsia="ja-JP"/>
    </w:rPr>
  </w:style>
  <w:style w:type="paragraph" w:styleId="Rubrik2">
    <w:name w:val="heading 2"/>
    <w:basedOn w:val="Normal"/>
    <w:next w:val="Normal"/>
    <w:link w:val="Rubrik2Char"/>
    <w:uiPriority w:val="9"/>
    <w:unhideWhenUsed/>
    <w:qFormat/>
    <w:rsid w:val="00FB17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w-adress">
    <w:name w:val="www-adress"/>
    <w:next w:val="Sidhuvud"/>
    <w:qFormat/>
    <w:rsid w:val="009C51FA"/>
    <w:pPr>
      <w:tabs>
        <w:tab w:val="center" w:pos="4536"/>
        <w:tab w:val="right" w:pos="9072"/>
      </w:tabs>
      <w:spacing w:after="0" w:line="240" w:lineRule="exact"/>
    </w:pPr>
    <w:rPr>
      <w:rFonts w:ascii="Arial" w:eastAsia="Times New Roman" w:hAnsi="Arial" w:cs="Arial"/>
      <w:b/>
      <w:bCs/>
      <w:color w:val="FFFFFF"/>
      <w:spacing w:val="12"/>
      <w:sz w:val="30"/>
      <w:szCs w:val="30"/>
      <w:lang w:eastAsia="sv-SE"/>
    </w:rPr>
  </w:style>
  <w:style w:type="paragraph" w:customStyle="1" w:styleId="GbgStadRubrik">
    <w:name w:val="Gbg Stad Rubrik"/>
    <w:basedOn w:val="Normal"/>
    <w:qFormat/>
    <w:rsid w:val="009C51FA"/>
    <w:pPr>
      <w:widowControl w:val="0"/>
      <w:autoSpaceDE w:val="0"/>
      <w:autoSpaceDN w:val="0"/>
      <w:adjustRightInd w:val="0"/>
      <w:spacing w:after="0" w:line="240" w:lineRule="auto"/>
      <w:textAlignment w:val="center"/>
    </w:pPr>
    <w:rPr>
      <w:rFonts w:eastAsia="Times New Roman" w:cs="Arial"/>
      <w:color w:val="7F7F7F"/>
      <w:spacing w:val="20"/>
      <w:sz w:val="36"/>
      <w:szCs w:val="36"/>
      <w:lang w:eastAsia="sv-SE"/>
    </w:rPr>
  </w:style>
  <w:style w:type="paragraph" w:customStyle="1" w:styleId="Kursivingress-svart">
    <w:name w:val="Kursiv ingress - svart"/>
    <w:basedOn w:val="Normal"/>
    <w:link w:val="Kursivingress-svartChar"/>
    <w:qFormat/>
    <w:rsid w:val="009C51FA"/>
    <w:pPr>
      <w:widowControl w:val="0"/>
      <w:autoSpaceDE w:val="0"/>
      <w:autoSpaceDN w:val="0"/>
      <w:adjustRightInd w:val="0"/>
      <w:spacing w:after="0" w:line="240" w:lineRule="atLeast"/>
      <w:ind w:right="284"/>
      <w:textAlignment w:val="center"/>
    </w:pPr>
    <w:rPr>
      <w:rFonts w:ascii="Times New Roman" w:eastAsia="Times New Roman" w:hAnsi="Times New Roman" w:cs="Times New Roman"/>
      <w:i/>
      <w:iCs/>
      <w:noProof/>
      <w:color w:val="000000"/>
      <w:spacing w:val="-2"/>
      <w:sz w:val="40"/>
      <w:szCs w:val="40"/>
      <w:lang w:eastAsia="sv-SE"/>
    </w:rPr>
  </w:style>
  <w:style w:type="character" w:customStyle="1" w:styleId="Kursivingress-svartChar">
    <w:name w:val="Kursiv ingress - svart Char"/>
    <w:basedOn w:val="Standardstycketeckensnitt"/>
    <w:link w:val="Kursivingress-svart"/>
    <w:rsid w:val="009C51FA"/>
    <w:rPr>
      <w:rFonts w:ascii="Times New Roman" w:eastAsia="Times New Roman" w:hAnsi="Times New Roman" w:cs="Times New Roman"/>
      <w:i/>
      <w:iCs/>
      <w:noProof/>
      <w:color w:val="000000"/>
      <w:spacing w:val="-2"/>
      <w:sz w:val="40"/>
      <w:szCs w:val="40"/>
      <w:lang w:eastAsia="sv-SE"/>
    </w:rPr>
  </w:style>
  <w:style w:type="paragraph" w:customStyle="1" w:styleId="Rubrik2-mellan">
    <w:name w:val="Rubrik 2 - mellan"/>
    <w:basedOn w:val="Normal"/>
    <w:link w:val="Rubrik2-mellanChar"/>
    <w:qFormat/>
    <w:rsid w:val="009C51FA"/>
    <w:pPr>
      <w:widowControl w:val="0"/>
      <w:autoSpaceDE w:val="0"/>
      <w:autoSpaceDN w:val="0"/>
      <w:adjustRightInd w:val="0"/>
      <w:spacing w:after="240" w:line="240" w:lineRule="auto"/>
      <w:textAlignment w:val="center"/>
    </w:pPr>
    <w:rPr>
      <w:rFonts w:eastAsia="Times New Roman" w:cs="Arial"/>
      <w:b/>
      <w:bCs/>
      <w:color w:val="000000"/>
      <w:spacing w:val="15"/>
      <w:sz w:val="44"/>
      <w:szCs w:val="146"/>
      <w:lang w:eastAsia="sv-SE"/>
    </w:rPr>
  </w:style>
  <w:style w:type="character" w:customStyle="1" w:styleId="Rubrik2-mellanChar">
    <w:name w:val="Rubrik 2 - mellan Char"/>
    <w:basedOn w:val="Standardstycketeckensnitt"/>
    <w:link w:val="Rubrik2-mellan"/>
    <w:rsid w:val="009C51FA"/>
    <w:rPr>
      <w:rFonts w:ascii="Arial" w:eastAsia="Times New Roman" w:hAnsi="Arial" w:cs="Arial"/>
      <w:b/>
      <w:bCs/>
      <w:color w:val="000000"/>
      <w:spacing w:val="15"/>
      <w:sz w:val="44"/>
      <w:szCs w:val="146"/>
      <w:lang w:eastAsia="sv-SE"/>
    </w:rPr>
  </w:style>
  <w:style w:type="character" w:customStyle="1" w:styleId="Radtv-sidhuvud">
    <w:name w:val="Rad två- sidhuvud"/>
    <w:basedOn w:val="Standardstycketeckensnitt"/>
    <w:uiPriority w:val="1"/>
    <w:qFormat/>
    <w:rsid w:val="009C51FA"/>
    <w:rPr>
      <w:rFonts w:ascii="Arial" w:hAnsi="Arial"/>
      <w:color w:val="000000" w:themeColor="text1"/>
      <w:sz w:val="36"/>
    </w:rPr>
  </w:style>
  <w:style w:type="paragraph" w:styleId="Sidhuvud">
    <w:name w:val="header"/>
    <w:next w:val="www-adress"/>
    <w:link w:val="SidhuvudChar"/>
    <w:uiPriority w:val="99"/>
    <w:semiHidden/>
    <w:unhideWhenUsed/>
    <w:rsid w:val="009C51FA"/>
    <w:pPr>
      <w:tabs>
        <w:tab w:val="center" w:pos="4536"/>
        <w:tab w:val="right" w:pos="9072"/>
      </w:tabs>
      <w:spacing w:after="0" w:line="240" w:lineRule="auto"/>
    </w:pPr>
    <w:rPr>
      <w:rFonts w:ascii="Arial" w:eastAsiaTheme="minorEastAsia" w:hAnsi="Arial"/>
      <w:lang w:eastAsia="ja-JP"/>
    </w:rPr>
  </w:style>
  <w:style w:type="character" w:customStyle="1" w:styleId="SidhuvudChar">
    <w:name w:val="Sidhuvud Char"/>
    <w:basedOn w:val="Standardstycketeckensnitt"/>
    <w:link w:val="Sidhuvud"/>
    <w:uiPriority w:val="99"/>
    <w:semiHidden/>
    <w:rsid w:val="009C51FA"/>
    <w:rPr>
      <w:rFonts w:ascii="Arial" w:eastAsiaTheme="minorEastAsia" w:hAnsi="Arial"/>
      <w:lang w:eastAsia="ja-JP"/>
    </w:rPr>
  </w:style>
  <w:style w:type="paragraph" w:styleId="Liststycke">
    <w:name w:val="List Paragraph"/>
    <w:basedOn w:val="Normal"/>
    <w:uiPriority w:val="34"/>
    <w:qFormat/>
    <w:rsid w:val="009C51FA"/>
    <w:pPr>
      <w:ind w:left="720"/>
      <w:contextualSpacing/>
    </w:pPr>
  </w:style>
  <w:style w:type="paragraph" w:customStyle="1" w:styleId="Default">
    <w:name w:val="Default"/>
    <w:rsid w:val="002416C0"/>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7057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57C4"/>
    <w:rPr>
      <w:rFonts w:ascii="Tahoma" w:eastAsiaTheme="minorEastAsia" w:hAnsi="Tahoma" w:cs="Tahoma"/>
      <w:sz w:val="16"/>
      <w:szCs w:val="16"/>
      <w:lang w:eastAsia="ja-JP"/>
    </w:rPr>
  </w:style>
  <w:style w:type="paragraph" w:styleId="Rubrik">
    <w:name w:val="Title"/>
    <w:basedOn w:val="Normal"/>
    <w:next w:val="Normal"/>
    <w:link w:val="RubrikChar"/>
    <w:uiPriority w:val="10"/>
    <w:qFormat/>
    <w:rsid w:val="005D7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7F76"/>
    <w:rPr>
      <w:rFonts w:asciiTheme="majorHAnsi" w:eastAsiaTheme="majorEastAsia" w:hAnsiTheme="majorHAnsi" w:cstheme="majorBidi"/>
      <w:spacing w:val="-10"/>
      <w:kern w:val="28"/>
      <w:sz w:val="56"/>
      <w:szCs w:val="56"/>
      <w:lang w:eastAsia="ja-JP"/>
    </w:rPr>
  </w:style>
  <w:style w:type="character" w:styleId="Diskretbetoning">
    <w:name w:val="Subtle Emphasis"/>
    <w:basedOn w:val="Standardstycketeckensnitt"/>
    <w:uiPriority w:val="19"/>
    <w:qFormat/>
    <w:rsid w:val="005D7F76"/>
    <w:rPr>
      <w:i/>
      <w:iCs/>
      <w:color w:val="404040" w:themeColor="text1" w:themeTint="BF"/>
    </w:rPr>
  </w:style>
  <w:style w:type="character" w:customStyle="1" w:styleId="Rubrik2Char">
    <w:name w:val="Rubrik 2 Char"/>
    <w:basedOn w:val="Standardstycketeckensnitt"/>
    <w:link w:val="Rubrik2"/>
    <w:uiPriority w:val="9"/>
    <w:rsid w:val="00FB1747"/>
    <w:rPr>
      <w:rFonts w:asciiTheme="majorHAnsi" w:eastAsiaTheme="majorEastAsia" w:hAnsiTheme="majorHAnsi" w:cstheme="majorBidi"/>
      <w:color w:val="365F91" w:themeColor="accent1" w:themeShade="BF"/>
      <w:sz w:val="26"/>
      <w:szCs w:val="26"/>
      <w:lang w:eastAsia="ja-JP"/>
    </w:rPr>
  </w:style>
  <w:style w:type="character" w:styleId="Hyperlnk">
    <w:name w:val="Hyperlink"/>
    <w:basedOn w:val="Standardstycketeckensnitt"/>
    <w:uiPriority w:val="99"/>
    <w:unhideWhenUsed/>
    <w:rsid w:val="002922B4"/>
    <w:rPr>
      <w:color w:val="0000FF" w:themeColor="hyperlink"/>
      <w:u w:val="single"/>
    </w:rPr>
  </w:style>
  <w:style w:type="character" w:styleId="Olstomnmnande">
    <w:name w:val="Unresolved Mention"/>
    <w:basedOn w:val="Standardstycketeckensnitt"/>
    <w:uiPriority w:val="99"/>
    <w:semiHidden/>
    <w:unhideWhenUsed/>
    <w:rsid w:val="002922B4"/>
    <w:rPr>
      <w:color w:val="808080"/>
      <w:shd w:val="clear" w:color="auto" w:fill="E6E6E6"/>
    </w:rPr>
  </w:style>
  <w:style w:type="character" w:styleId="Kommentarsreferens">
    <w:name w:val="annotation reference"/>
    <w:basedOn w:val="Standardstycketeckensnitt"/>
    <w:uiPriority w:val="99"/>
    <w:semiHidden/>
    <w:unhideWhenUsed/>
    <w:rsid w:val="003306BA"/>
    <w:rPr>
      <w:sz w:val="16"/>
      <w:szCs w:val="16"/>
    </w:rPr>
  </w:style>
  <w:style w:type="paragraph" w:styleId="Kommentarer">
    <w:name w:val="annotation text"/>
    <w:basedOn w:val="Normal"/>
    <w:link w:val="KommentarerChar"/>
    <w:uiPriority w:val="99"/>
    <w:semiHidden/>
    <w:unhideWhenUsed/>
    <w:rsid w:val="003306BA"/>
    <w:pPr>
      <w:spacing w:line="240" w:lineRule="auto"/>
    </w:pPr>
    <w:rPr>
      <w:sz w:val="20"/>
      <w:szCs w:val="20"/>
    </w:rPr>
  </w:style>
  <w:style w:type="character" w:customStyle="1" w:styleId="KommentarerChar">
    <w:name w:val="Kommentarer Char"/>
    <w:basedOn w:val="Standardstycketeckensnitt"/>
    <w:link w:val="Kommentarer"/>
    <w:uiPriority w:val="99"/>
    <w:semiHidden/>
    <w:rsid w:val="003306BA"/>
    <w:rPr>
      <w:rFonts w:ascii="Arial" w:eastAsiaTheme="minorEastAsia" w:hAnsi="Arial"/>
      <w:sz w:val="20"/>
      <w:szCs w:val="20"/>
      <w:lang w:eastAsia="ja-JP"/>
    </w:rPr>
  </w:style>
  <w:style w:type="paragraph" w:styleId="Kommentarsmne">
    <w:name w:val="annotation subject"/>
    <w:basedOn w:val="Kommentarer"/>
    <w:next w:val="Kommentarer"/>
    <w:link w:val="KommentarsmneChar"/>
    <w:uiPriority w:val="99"/>
    <w:semiHidden/>
    <w:unhideWhenUsed/>
    <w:rsid w:val="003306BA"/>
    <w:rPr>
      <w:b/>
      <w:bCs/>
    </w:rPr>
  </w:style>
  <w:style w:type="character" w:customStyle="1" w:styleId="KommentarsmneChar">
    <w:name w:val="Kommentarsämne Char"/>
    <w:basedOn w:val="KommentarerChar"/>
    <w:link w:val="Kommentarsmne"/>
    <w:uiPriority w:val="99"/>
    <w:semiHidden/>
    <w:rsid w:val="003306BA"/>
    <w:rPr>
      <w:rFonts w:ascii="Arial" w:eastAsiaTheme="minorEastAsia" w:hAnsi="Arial"/>
      <w:b/>
      <w:bCs/>
      <w:sz w:val="20"/>
      <w:szCs w:val="20"/>
      <w:lang w:eastAsia="ja-JP"/>
    </w:rPr>
  </w:style>
  <w:style w:type="character" w:customStyle="1" w:styleId="eop">
    <w:name w:val="eop"/>
    <w:basedOn w:val="Standardstycketeckensnitt"/>
    <w:rsid w:val="00DA5FE2"/>
  </w:style>
  <w:style w:type="paragraph" w:styleId="Normalwebb">
    <w:name w:val="Normal (Web)"/>
    <w:basedOn w:val="Normal"/>
    <w:uiPriority w:val="99"/>
    <w:semiHidden/>
    <w:unhideWhenUsed/>
    <w:rsid w:val="00DA5FE2"/>
    <w:pPr>
      <w:spacing w:after="0" w:line="240" w:lineRule="auto"/>
    </w:pPr>
    <w:rPr>
      <w:rFonts w:ascii="Calibri" w:eastAsiaTheme="minorHAnsi" w:hAnsi="Calibri" w:cs="Calibri"/>
      <w:lang w:eastAsia="sv-SE"/>
    </w:rPr>
  </w:style>
  <w:style w:type="character" w:customStyle="1" w:styleId="normaltextrun1">
    <w:name w:val="normaltextrun1"/>
    <w:basedOn w:val="Standardstycketeckensnitt"/>
    <w:rsid w:val="00E8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519">
      <w:bodyDiv w:val="1"/>
      <w:marLeft w:val="0"/>
      <w:marRight w:val="0"/>
      <w:marTop w:val="0"/>
      <w:marBottom w:val="0"/>
      <w:divBdr>
        <w:top w:val="none" w:sz="0" w:space="0" w:color="auto"/>
        <w:left w:val="none" w:sz="0" w:space="0" w:color="auto"/>
        <w:bottom w:val="none" w:sz="0" w:space="0" w:color="auto"/>
        <w:right w:val="none" w:sz="0" w:space="0" w:color="auto"/>
      </w:divBdr>
    </w:div>
    <w:div w:id="101843325">
      <w:bodyDiv w:val="1"/>
      <w:marLeft w:val="0"/>
      <w:marRight w:val="0"/>
      <w:marTop w:val="0"/>
      <w:marBottom w:val="0"/>
      <w:divBdr>
        <w:top w:val="none" w:sz="0" w:space="0" w:color="auto"/>
        <w:left w:val="none" w:sz="0" w:space="0" w:color="auto"/>
        <w:bottom w:val="none" w:sz="0" w:space="0" w:color="auto"/>
        <w:right w:val="none" w:sz="0" w:space="0" w:color="auto"/>
      </w:divBdr>
      <w:divsChild>
        <w:div w:id="1991206183">
          <w:marLeft w:val="288"/>
          <w:marRight w:val="0"/>
          <w:marTop w:val="0"/>
          <w:marBottom w:val="300"/>
          <w:divBdr>
            <w:top w:val="none" w:sz="0" w:space="0" w:color="auto"/>
            <w:left w:val="none" w:sz="0" w:space="0" w:color="auto"/>
            <w:bottom w:val="none" w:sz="0" w:space="0" w:color="auto"/>
            <w:right w:val="none" w:sz="0" w:space="0" w:color="auto"/>
          </w:divBdr>
        </w:div>
        <w:div w:id="836920034">
          <w:marLeft w:val="288"/>
          <w:marRight w:val="0"/>
          <w:marTop w:val="0"/>
          <w:marBottom w:val="300"/>
          <w:divBdr>
            <w:top w:val="none" w:sz="0" w:space="0" w:color="auto"/>
            <w:left w:val="none" w:sz="0" w:space="0" w:color="auto"/>
            <w:bottom w:val="none" w:sz="0" w:space="0" w:color="auto"/>
            <w:right w:val="none" w:sz="0" w:space="0" w:color="auto"/>
          </w:divBdr>
        </w:div>
        <w:div w:id="185295576">
          <w:marLeft w:val="288"/>
          <w:marRight w:val="0"/>
          <w:marTop w:val="0"/>
          <w:marBottom w:val="300"/>
          <w:divBdr>
            <w:top w:val="none" w:sz="0" w:space="0" w:color="auto"/>
            <w:left w:val="none" w:sz="0" w:space="0" w:color="auto"/>
            <w:bottom w:val="none" w:sz="0" w:space="0" w:color="auto"/>
            <w:right w:val="none" w:sz="0" w:space="0" w:color="auto"/>
          </w:divBdr>
        </w:div>
        <w:div w:id="304049213">
          <w:marLeft w:val="288"/>
          <w:marRight w:val="0"/>
          <w:marTop w:val="0"/>
          <w:marBottom w:val="300"/>
          <w:divBdr>
            <w:top w:val="none" w:sz="0" w:space="0" w:color="auto"/>
            <w:left w:val="none" w:sz="0" w:space="0" w:color="auto"/>
            <w:bottom w:val="none" w:sz="0" w:space="0" w:color="auto"/>
            <w:right w:val="none" w:sz="0" w:space="0" w:color="auto"/>
          </w:divBdr>
        </w:div>
        <w:div w:id="236790092">
          <w:marLeft w:val="288"/>
          <w:marRight w:val="0"/>
          <w:marTop w:val="0"/>
          <w:marBottom w:val="300"/>
          <w:divBdr>
            <w:top w:val="none" w:sz="0" w:space="0" w:color="auto"/>
            <w:left w:val="none" w:sz="0" w:space="0" w:color="auto"/>
            <w:bottom w:val="none" w:sz="0" w:space="0" w:color="auto"/>
            <w:right w:val="none" w:sz="0" w:space="0" w:color="auto"/>
          </w:divBdr>
        </w:div>
        <w:div w:id="1884824695">
          <w:marLeft w:val="706"/>
          <w:marRight w:val="0"/>
          <w:marTop w:val="0"/>
          <w:marBottom w:val="300"/>
          <w:divBdr>
            <w:top w:val="none" w:sz="0" w:space="0" w:color="auto"/>
            <w:left w:val="none" w:sz="0" w:space="0" w:color="auto"/>
            <w:bottom w:val="none" w:sz="0" w:space="0" w:color="auto"/>
            <w:right w:val="none" w:sz="0" w:space="0" w:color="auto"/>
          </w:divBdr>
        </w:div>
        <w:div w:id="1789159550">
          <w:marLeft w:val="706"/>
          <w:marRight w:val="0"/>
          <w:marTop w:val="0"/>
          <w:marBottom w:val="300"/>
          <w:divBdr>
            <w:top w:val="none" w:sz="0" w:space="0" w:color="auto"/>
            <w:left w:val="none" w:sz="0" w:space="0" w:color="auto"/>
            <w:bottom w:val="none" w:sz="0" w:space="0" w:color="auto"/>
            <w:right w:val="none" w:sz="0" w:space="0" w:color="auto"/>
          </w:divBdr>
        </w:div>
        <w:div w:id="1497527551">
          <w:marLeft w:val="288"/>
          <w:marRight w:val="0"/>
          <w:marTop w:val="0"/>
          <w:marBottom w:val="300"/>
          <w:divBdr>
            <w:top w:val="none" w:sz="0" w:space="0" w:color="auto"/>
            <w:left w:val="none" w:sz="0" w:space="0" w:color="auto"/>
            <w:bottom w:val="none" w:sz="0" w:space="0" w:color="auto"/>
            <w:right w:val="none" w:sz="0" w:space="0" w:color="auto"/>
          </w:divBdr>
        </w:div>
        <w:div w:id="2101902845">
          <w:marLeft w:val="288"/>
          <w:marRight w:val="0"/>
          <w:marTop w:val="0"/>
          <w:marBottom w:val="300"/>
          <w:divBdr>
            <w:top w:val="none" w:sz="0" w:space="0" w:color="auto"/>
            <w:left w:val="none" w:sz="0" w:space="0" w:color="auto"/>
            <w:bottom w:val="none" w:sz="0" w:space="0" w:color="auto"/>
            <w:right w:val="none" w:sz="0" w:space="0" w:color="auto"/>
          </w:divBdr>
        </w:div>
      </w:divsChild>
    </w:div>
    <w:div w:id="300119944">
      <w:bodyDiv w:val="1"/>
      <w:marLeft w:val="0"/>
      <w:marRight w:val="0"/>
      <w:marTop w:val="0"/>
      <w:marBottom w:val="0"/>
      <w:divBdr>
        <w:top w:val="none" w:sz="0" w:space="0" w:color="auto"/>
        <w:left w:val="none" w:sz="0" w:space="0" w:color="auto"/>
        <w:bottom w:val="none" w:sz="0" w:space="0" w:color="auto"/>
        <w:right w:val="none" w:sz="0" w:space="0" w:color="auto"/>
      </w:divBdr>
    </w:div>
    <w:div w:id="625353493">
      <w:bodyDiv w:val="1"/>
      <w:marLeft w:val="0"/>
      <w:marRight w:val="0"/>
      <w:marTop w:val="0"/>
      <w:marBottom w:val="0"/>
      <w:divBdr>
        <w:top w:val="none" w:sz="0" w:space="0" w:color="auto"/>
        <w:left w:val="none" w:sz="0" w:space="0" w:color="auto"/>
        <w:bottom w:val="none" w:sz="0" w:space="0" w:color="auto"/>
        <w:right w:val="none" w:sz="0" w:space="0" w:color="auto"/>
      </w:divBdr>
    </w:div>
    <w:div w:id="735782478">
      <w:bodyDiv w:val="1"/>
      <w:marLeft w:val="0"/>
      <w:marRight w:val="0"/>
      <w:marTop w:val="0"/>
      <w:marBottom w:val="0"/>
      <w:divBdr>
        <w:top w:val="none" w:sz="0" w:space="0" w:color="auto"/>
        <w:left w:val="none" w:sz="0" w:space="0" w:color="auto"/>
        <w:bottom w:val="none" w:sz="0" w:space="0" w:color="auto"/>
        <w:right w:val="none" w:sz="0" w:space="0" w:color="auto"/>
      </w:divBdr>
    </w:div>
    <w:div w:id="1061252585">
      <w:bodyDiv w:val="1"/>
      <w:marLeft w:val="0"/>
      <w:marRight w:val="0"/>
      <w:marTop w:val="0"/>
      <w:marBottom w:val="0"/>
      <w:divBdr>
        <w:top w:val="none" w:sz="0" w:space="0" w:color="auto"/>
        <w:left w:val="none" w:sz="0" w:space="0" w:color="auto"/>
        <w:bottom w:val="none" w:sz="0" w:space="0" w:color="auto"/>
        <w:right w:val="none" w:sz="0" w:space="0" w:color="auto"/>
      </w:divBdr>
    </w:div>
    <w:div w:id="1134760924">
      <w:bodyDiv w:val="1"/>
      <w:marLeft w:val="0"/>
      <w:marRight w:val="0"/>
      <w:marTop w:val="0"/>
      <w:marBottom w:val="0"/>
      <w:divBdr>
        <w:top w:val="none" w:sz="0" w:space="0" w:color="auto"/>
        <w:left w:val="none" w:sz="0" w:space="0" w:color="auto"/>
        <w:bottom w:val="none" w:sz="0" w:space="0" w:color="auto"/>
        <w:right w:val="none" w:sz="0" w:space="0" w:color="auto"/>
      </w:divBdr>
    </w:div>
    <w:div w:id="1292588414">
      <w:bodyDiv w:val="1"/>
      <w:marLeft w:val="0"/>
      <w:marRight w:val="0"/>
      <w:marTop w:val="0"/>
      <w:marBottom w:val="0"/>
      <w:divBdr>
        <w:top w:val="none" w:sz="0" w:space="0" w:color="auto"/>
        <w:left w:val="none" w:sz="0" w:space="0" w:color="auto"/>
        <w:bottom w:val="none" w:sz="0" w:space="0" w:color="auto"/>
        <w:right w:val="none" w:sz="0" w:space="0" w:color="auto"/>
      </w:divBdr>
      <w:divsChild>
        <w:div w:id="607585534">
          <w:marLeft w:val="288"/>
          <w:marRight w:val="0"/>
          <w:marTop w:val="0"/>
          <w:marBottom w:val="300"/>
          <w:divBdr>
            <w:top w:val="none" w:sz="0" w:space="0" w:color="auto"/>
            <w:left w:val="none" w:sz="0" w:space="0" w:color="auto"/>
            <w:bottom w:val="none" w:sz="0" w:space="0" w:color="auto"/>
            <w:right w:val="none" w:sz="0" w:space="0" w:color="auto"/>
          </w:divBdr>
        </w:div>
        <w:div w:id="24600704">
          <w:marLeft w:val="706"/>
          <w:marRight w:val="0"/>
          <w:marTop w:val="0"/>
          <w:marBottom w:val="300"/>
          <w:divBdr>
            <w:top w:val="none" w:sz="0" w:space="0" w:color="auto"/>
            <w:left w:val="none" w:sz="0" w:space="0" w:color="auto"/>
            <w:bottom w:val="none" w:sz="0" w:space="0" w:color="auto"/>
            <w:right w:val="none" w:sz="0" w:space="0" w:color="auto"/>
          </w:divBdr>
        </w:div>
        <w:div w:id="1493453414">
          <w:marLeft w:val="706"/>
          <w:marRight w:val="0"/>
          <w:marTop w:val="0"/>
          <w:marBottom w:val="300"/>
          <w:divBdr>
            <w:top w:val="none" w:sz="0" w:space="0" w:color="auto"/>
            <w:left w:val="none" w:sz="0" w:space="0" w:color="auto"/>
            <w:bottom w:val="none" w:sz="0" w:space="0" w:color="auto"/>
            <w:right w:val="none" w:sz="0" w:space="0" w:color="auto"/>
          </w:divBdr>
        </w:div>
      </w:divsChild>
    </w:div>
    <w:div w:id="1952853665">
      <w:bodyDiv w:val="1"/>
      <w:marLeft w:val="0"/>
      <w:marRight w:val="0"/>
      <w:marTop w:val="0"/>
      <w:marBottom w:val="0"/>
      <w:divBdr>
        <w:top w:val="none" w:sz="0" w:space="0" w:color="auto"/>
        <w:left w:val="none" w:sz="0" w:space="0" w:color="auto"/>
        <w:bottom w:val="none" w:sz="0" w:space="0" w:color="auto"/>
        <w:right w:val="none" w:sz="0" w:space="0" w:color="auto"/>
      </w:divBdr>
      <w:divsChild>
        <w:div w:id="655844271">
          <w:marLeft w:val="706"/>
          <w:marRight w:val="0"/>
          <w:marTop w:val="0"/>
          <w:marBottom w:val="300"/>
          <w:divBdr>
            <w:top w:val="none" w:sz="0" w:space="0" w:color="auto"/>
            <w:left w:val="none" w:sz="0" w:space="0" w:color="auto"/>
            <w:bottom w:val="none" w:sz="0" w:space="0" w:color="auto"/>
            <w:right w:val="none" w:sz="0" w:space="0" w:color="auto"/>
          </w:divBdr>
        </w:div>
        <w:div w:id="580602756">
          <w:marLeft w:val="706"/>
          <w:marRight w:val="0"/>
          <w:marTop w:val="0"/>
          <w:marBottom w:val="300"/>
          <w:divBdr>
            <w:top w:val="none" w:sz="0" w:space="0" w:color="auto"/>
            <w:left w:val="none" w:sz="0" w:space="0" w:color="auto"/>
            <w:bottom w:val="none" w:sz="0" w:space="0" w:color="auto"/>
            <w:right w:val="none" w:sz="0" w:space="0" w:color="auto"/>
          </w:divBdr>
        </w:div>
        <w:div w:id="1885865377">
          <w:marLeft w:val="706"/>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9BF1-FD20-4BE8-A00A-C85FA6EF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4E2F268E.dotm</Template>
  <TotalTime>0</TotalTime>
  <Pages>7</Pages>
  <Words>1243</Words>
  <Characters>6591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eveber1013</dc:creator>
  <cp:lastModifiedBy>Kristin Karlsson</cp:lastModifiedBy>
  <cp:revision>994</cp:revision>
  <cp:lastPrinted>2019-12-02T09:25:00Z</cp:lastPrinted>
  <dcterms:created xsi:type="dcterms:W3CDTF">2019-04-03T08:36:00Z</dcterms:created>
  <dcterms:modified xsi:type="dcterms:W3CDTF">2019-12-02T09:45:00Z</dcterms:modified>
</cp:coreProperties>
</file>