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F41BD" w:rsidRPr="007F41BD" w:rsidTr="007F41B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7F41BD" w:rsidRPr="007F41BD" w:rsidRDefault="007F41BD" w:rsidP="007F41BD">
            <w:pPr>
              <w:spacing w:after="0" w:line="380" w:lineRule="atLeas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5"/>
                <w:szCs w:val="35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5"/>
                <w:szCs w:val="35"/>
                <w:bdr w:val="none" w:sz="0" w:space="0" w:color="auto" w:frame="1"/>
                <w:lang w:eastAsia="sv-SE"/>
              </w:rPr>
              <w:t xml:space="preserve">                        </w:t>
            </w:r>
            <w:r w:rsidRPr="007F41BD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5"/>
                <w:szCs w:val="35"/>
                <w:bdr w:val="none" w:sz="0" w:space="0" w:color="auto" w:frame="1"/>
                <w:lang w:eastAsia="sv-SE"/>
              </w:rPr>
              <w:t> </w:t>
            </w:r>
            <w:r w:rsidRPr="007F41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36"/>
                <w:sz w:val="35"/>
                <w:szCs w:val="35"/>
                <w:bdr w:val="none" w:sz="0" w:space="0" w:color="auto" w:frame="1"/>
                <w:lang w:eastAsia="sv-SE"/>
              </w:rPr>
              <w:t xml:space="preserve">Rat Pack </w:t>
            </w:r>
            <w:proofErr w:type="spellStart"/>
            <w:r w:rsidRPr="007F41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36"/>
                <w:sz w:val="35"/>
                <w:szCs w:val="35"/>
                <w:bdr w:val="none" w:sz="0" w:space="0" w:color="auto" w:frame="1"/>
                <w:lang w:eastAsia="sv-SE"/>
              </w:rPr>
              <w:t>Rhapsody</w:t>
            </w:r>
            <w:proofErr w:type="spellEnd"/>
          </w:p>
        </w:tc>
      </w:tr>
    </w:tbl>
    <w:p w:rsidR="007F41BD" w:rsidRPr="007F41BD" w:rsidRDefault="007F41BD" w:rsidP="007F41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F41BD" w:rsidRPr="007F41BD" w:rsidTr="007F41B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F41BD" w:rsidRPr="007F41BD" w:rsidRDefault="007F41BD" w:rsidP="007F41BD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sv-SE"/>
              </w:rPr>
            </w:pPr>
            <w:r w:rsidRPr="007F41BD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sv-SE"/>
              </w:rPr>
              <w:t>.</w:t>
            </w:r>
          </w:p>
        </w:tc>
      </w:tr>
    </w:tbl>
    <w:p w:rsidR="00902655" w:rsidRDefault="00902655" w:rsidP="00902655">
      <w:pPr>
        <w:pStyle w:val="Normalwebb"/>
        <w:shd w:val="clear" w:color="auto" w:fill="FFFFFF"/>
        <w:spacing w:before="0" w:beforeAutospacing="0" w:after="225" w:afterAutospacing="0" w:line="450" w:lineRule="atLeast"/>
        <w:rPr>
          <w:rFonts w:ascii="Arial" w:hAnsi="Arial" w:cs="Arial"/>
          <w:color w:val="000000"/>
          <w:sz w:val="29"/>
          <w:szCs w:val="29"/>
        </w:rPr>
      </w:pPr>
      <w:r>
        <w:rPr>
          <w:rStyle w:val="Betoning"/>
          <w:rFonts w:ascii="Arial" w:hAnsi="Arial" w:cs="Arial"/>
          <w:color w:val="000000"/>
          <w:sz w:val="29"/>
          <w:szCs w:val="29"/>
        </w:rPr>
        <w:t xml:space="preserve">Rat Pack </w:t>
      </w:r>
      <w:proofErr w:type="spellStart"/>
      <w:r>
        <w:rPr>
          <w:rStyle w:val="Betoning"/>
          <w:rFonts w:ascii="Arial" w:hAnsi="Arial" w:cs="Arial"/>
          <w:color w:val="000000"/>
          <w:sz w:val="29"/>
          <w:szCs w:val="29"/>
        </w:rPr>
        <w:t>Rhapsody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är en musikfylld resa genom berättelsen om Rat Pack – Frank Sinatra, Dean Martin och Sammy Davis Jr – och myten kring deras vänskap, bakgrunder och relation till 1900-talets USA. </w:t>
      </w:r>
    </w:p>
    <w:p w:rsidR="00902655" w:rsidRDefault="00902655" w:rsidP="00902655">
      <w:pPr>
        <w:pStyle w:val="Normalwebb"/>
        <w:shd w:val="clear" w:color="auto" w:fill="FFFFFF"/>
        <w:spacing w:before="0" w:beforeAutospacing="0" w:after="225" w:afterAutospacing="0" w:line="450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Pjäsen växlar mellan The Sands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Hotel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i Las Vegas på 1960-talet, då gänget spelar in filmen </w:t>
      </w:r>
      <w:proofErr w:type="spellStart"/>
      <w:r>
        <w:rPr>
          <w:rStyle w:val="Betoning"/>
          <w:rFonts w:ascii="Arial" w:hAnsi="Arial" w:cs="Arial"/>
          <w:color w:val="000000"/>
          <w:sz w:val="29"/>
          <w:szCs w:val="29"/>
        </w:rPr>
        <w:t>Ocean's</w:t>
      </w:r>
      <w:proofErr w:type="spellEnd"/>
      <w:r>
        <w:rPr>
          <w:rStyle w:val="Betoning"/>
          <w:rFonts w:ascii="Arial" w:hAnsi="Arial" w:cs="Arial"/>
          <w:color w:val="000000"/>
          <w:sz w:val="29"/>
          <w:szCs w:val="29"/>
        </w:rPr>
        <w:t xml:space="preserve"> Eleven</w:t>
      </w:r>
      <w:r>
        <w:rPr>
          <w:rFonts w:ascii="Arial" w:hAnsi="Arial" w:cs="Arial"/>
          <w:color w:val="000000"/>
          <w:sz w:val="29"/>
          <w:szCs w:val="29"/>
        </w:rPr>
        <w:t xml:space="preserve">, och återblickar till deras uppväxter. Franks hårda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Hoboken</w:t>
      </w:r>
      <w:proofErr w:type="spellEnd"/>
      <w:r>
        <w:rPr>
          <w:rFonts w:ascii="Arial" w:hAnsi="Arial" w:cs="Arial"/>
          <w:color w:val="000000"/>
          <w:sz w:val="29"/>
          <w:szCs w:val="29"/>
        </w:rPr>
        <w:t>-barndom med den dominerande modern Dolly. Deans uppväxt i "Little Chicago" och vägen från croupier till stjärna. Sammys liv i vaudeville från fyra års ålder, präglat av rasism och kamp för överlevnad.</w:t>
      </w:r>
    </w:p>
    <w:p w:rsidR="00902655" w:rsidRDefault="00902655" w:rsidP="00902655">
      <w:pPr>
        <w:pStyle w:val="Normalwebb"/>
        <w:shd w:val="clear" w:color="auto" w:fill="FFFFFF"/>
        <w:spacing w:before="0" w:beforeAutospacing="0" w:after="225" w:afterAutospacing="0" w:line="450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Berättelsen skildrar hur de tre formade amerikansk showbiz samtidigt som de rörde sig nära organiserad brottslighet, politiska maktspel och kändisvärldens skandaler. </w:t>
      </w:r>
    </w:p>
    <w:p w:rsidR="00902655" w:rsidRDefault="00902655" w:rsidP="00902655">
      <w:pPr>
        <w:pStyle w:val="Normalwebb"/>
        <w:shd w:val="clear" w:color="auto" w:fill="FFFFFF"/>
        <w:spacing w:before="0" w:beforeAutospacing="0" w:after="225" w:afterAutospacing="0" w:line="450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Med humor kommenteras deras komplicerade relationer till kvinnor, alkohol, makt och mytbildning. Resultatet är en ironisk och varm hyllning – och uppgörelse – med Rat Pack-erans glans och skuggsidor.</w:t>
      </w:r>
    </w:p>
    <w:p w:rsidR="00902655" w:rsidRDefault="00902655" w:rsidP="00902655">
      <w:pPr>
        <w:pStyle w:val="Normalwebb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Musiken består av både klassiska Rat Pack-låtar och nyskriven musik av Mathias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Venge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och Rikard Bergqvist.</w:t>
      </w:r>
    </w:p>
    <w:p w:rsidR="00902655" w:rsidRDefault="00902655" w:rsidP="00902655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7"/>
          <w:szCs w:val="27"/>
        </w:rPr>
      </w:pPr>
    </w:p>
    <w:p w:rsidR="00902655" w:rsidRDefault="00902655" w:rsidP="00902655">
      <w:pPr>
        <w:pStyle w:val="Rubrik3"/>
        <w:shd w:val="clear" w:color="auto" w:fill="FFFFFF"/>
        <w:spacing w:before="0" w:after="300" w:line="690" w:lineRule="atLeast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På scenen</w:t>
      </w:r>
    </w:p>
    <w:p w:rsidR="00902655" w:rsidRDefault="00902655" w:rsidP="009026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hAnsi="Arial" w:cs="Arial"/>
          <w:color w:val="000000"/>
          <w:sz w:val="27"/>
          <w:szCs w:val="27"/>
        </w:rPr>
      </w:pPr>
      <w:r>
        <w:rPr>
          <w:rStyle w:val="contributorrole"/>
          <w:rFonts w:ascii="Arial" w:hAnsi="Arial" w:cs="Arial"/>
          <w:color w:val="000000"/>
          <w:sz w:val="27"/>
          <w:szCs w:val="27"/>
        </w:rPr>
        <w:t>Medverkande</w:t>
      </w:r>
    </w:p>
    <w:p w:rsidR="00902655" w:rsidRDefault="00902655" w:rsidP="009026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20"/>
        <w:rPr>
          <w:rFonts w:ascii="Arial" w:hAnsi="Arial" w:cs="Arial"/>
          <w:b/>
          <w:bCs/>
          <w:color w:val="000000"/>
          <w:sz w:val="23"/>
          <w:szCs w:val="23"/>
        </w:rPr>
      </w:pPr>
      <w:hyperlink r:id="rId5" w:history="1">
        <w:r>
          <w:rPr>
            <w:rStyle w:val="Hyperlnk"/>
            <w:rFonts w:ascii="Arial" w:hAnsi="Arial" w:cs="Arial"/>
            <w:b/>
            <w:bCs/>
            <w:color w:val="000000"/>
            <w:sz w:val="23"/>
            <w:szCs w:val="23"/>
          </w:rPr>
          <w:t xml:space="preserve">Rennie </w:t>
        </w:r>
        <w:proofErr w:type="spellStart"/>
        <w:r>
          <w:rPr>
            <w:rStyle w:val="Hyperlnk"/>
            <w:rFonts w:ascii="Arial" w:hAnsi="Arial" w:cs="Arial"/>
            <w:b/>
            <w:bCs/>
            <w:color w:val="000000"/>
            <w:sz w:val="23"/>
            <w:szCs w:val="23"/>
          </w:rPr>
          <w:t>Mirro</w:t>
        </w:r>
        <w:proofErr w:type="spellEnd"/>
      </w:hyperlink>
    </w:p>
    <w:p w:rsidR="00902655" w:rsidRDefault="00902655" w:rsidP="009026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20"/>
        <w:rPr>
          <w:rFonts w:ascii="Arial" w:hAnsi="Arial" w:cs="Arial"/>
          <w:b/>
          <w:bCs/>
          <w:color w:val="000000"/>
          <w:sz w:val="23"/>
          <w:szCs w:val="23"/>
        </w:rPr>
      </w:pPr>
      <w:hyperlink r:id="rId6" w:history="1">
        <w:r>
          <w:rPr>
            <w:rStyle w:val="Hyperlnk"/>
            <w:rFonts w:ascii="Arial" w:hAnsi="Arial" w:cs="Arial"/>
            <w:b/>
            <w:bCs/>
            <w:color w:val="000000"/>
            <w:sz w:val="23"/>
            <w:szCs w:val="23"/>
          </w:rPr>
          <w:t>Karl Dyall</w:t>
        </w:r>
      </w:hyperlink>
    </w:p>
    <w:p w:rsidR="00902655" w:rsidRDefault="00902655" w:rsidP="009026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20"/>
        <w:rPr>
          <w:rFonts w:ascii="Arial" w:hAnsi="Arial" w:cs="Arial"/>
          <w:b/>
          <w:bCs/>
          <w:color w:val="000000"/>
          <w:sz w:val="23"/>
          <w:szCs w:val="23"/>
        </w:rPr>
      </w:pPr>
      <w:hyperlink r:id="rId7" w:history="1">
        <w:r>
          <w:rPr>
            <w:rStyle w:val="Hyperlnk"/>
            <w:rFonts w:ascii="Arial" w:hAnsi="Arial" w:cs="Arial"/>
            <w:b/>
            <w:bCs/>
            <w:color w:val="000000"/>
            <w:sz w:val="23"/>
            <w:szCs w:val="23"/>
          </w:rPr>
          <w:t>Joachim Bergström</w:t>
        </w:r>
      </w:hyperlink>
    </w:p>
    <w:p w:rsidR="00902655" w:rsidRDefault="00902655" w:rsidP="009026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20"/>
        <w:rPr>
          <w:rFonts w:ascii="Arial" w:hAnsi="Arial" w:cs="Arial"/>
          <w:b/>
          <w:bCs/>
          <w:color w:val="000000"/>
          <w:sz w:val="23"/>
          <w:szCs w:val="23"/>
        </w:rPr>
      </w:pPr>
      <w:hyperlink r:id="rId8" w:history="1">
        <w:r>
          <w:rPr>
            <w:rStyle w:val="Hyperlnk"/>
            <w:rFonts w:ascii="Arial" w:hAnsi="Arial" w:cs="Arial"/>
            <w:b/>
            <w:bCs/>
            <w:color w:val="000000"/>
            <w:sz w:val="23"/>
            <w:szCs w:val="23"/>
          </w:rPr>
          <w:t>Isabella Lundgren</w:t>
        </w:r>
      </w:hyperlink>
    </w:p>
    <w:p w:rsidR="00902655" w:rsidRDefault="00902655" w:rsidP="009026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hAnsi="Arial" w:cs="Arial"/>
          <w:color w:val="000000"/>
          <w:sz w:val="27"/>
          <w:szCs w:val="27"/>
        </w:rPr>
      </w:pPr>
      <w:r>
        <w:rPr>
          <w:rStyle w:val="contributorrole"/>
          <w:rFonts w:ascii="Arial" w:hAnsi="Arial" w:cs="Arial"/>
          <w:color w:val="000000"/>
          <w:sz w:val="27"/>
          <w:szCs w:val="27"/>
        </w:rPr>
        <w:t>US</w:t>
      </w:r>
    </w:p>
    <w:p w:rsidR="00902655" w:rsidRDefault="00902655" w:rsidP="009026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20"/>
        <w:rPr>
          <w:rFonts w:ascii="Arial" w:hAnsi="Arial" w:cs="Arial"/>
          <w:b/>
          <w:bCs/>
          <w:color w:val="000000"/>
          <w:sz w:val="23"/>
          <w:szCs w:val="23"/>
        </w:rPr>
      </w:pPr>
      <w:hyperlink r:id="rId9" w:history="1">
        <w:r>
          <w:rPr>
            <w:rStyle w:val="Hyperlnk"/>
            <w:rFonts w:ascii="Arial" w:hAnsi="Arial" w:cs="Arial"/>
            <w:b/>
            <w:bCs/>
            <w:color w:val="000000"/>
            <w:sz w:val="23"/>
            <w:szCs w:val="23"/>
          </w:rPr>
          <w:t xml:space="preserve">Sara </w:t>
        </w:r>
        <w:proofErr w:type="spellStart"/>
        <w:r>
          <w:rPr>
            <w:rStyle w:val="Hyperlnk"/>
            <w:rFonts w:ascii="Arial" w:hAnsi="Arial" w:cs="Arial"/>
            <w:b/>
            <w:bCs/>
            <w:color w:val="000000"/>
            <w:sz w:val="23"/>
            <w:szCs w:val="23"/>
          </w:rPr>
          <w:t>Jangfeldt</w:t>
        </w:r>
        <w:proofErr w:type="spellEnd"/>
      </w:hyperlink>
    </w:p>
    <w:p w:rsidR="00902655" w:rsidRDefault="00902655" w:rsidP="009026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hAnsi="Arial" w:cs="Arial"/>
          <w:color w:val="000000"/>
          <w:sz w:val="27"/>
          <w:szCs w:val="27"/>
        </w:rPr>
      </w:pPr>
      <w:r>
        <w:rPr>
          <w:rStyle w:val="contributorrole"/>
          <w:rFonts w:ascii="Arial" w:hAnsi="Arial" w:cs="Arial"/>
          <w:color w:val="000000"/>
          <w:sz w:val="27"/>
          <w:szCs w:val="27"/>
        </w:rPr>
        <w:t>Kapellmästare / Piano</w:t>
      </w:r>
    </w:p>
    <w:p w:rsidR="00D24F37" w:rsidRDefault="00D24F37">
      <w:bookmarkStart w:id="0" w:name="_GoBack"/>
      <w:bookmarkEnd w:id="0"/>
    </w:p>
    <w:sectPr w:rsidR="00D24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709B"/>
    <w:multiLevelType w:val="multilevel"/>
    <w:tmpl w:val="6240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366DD"/>
    <w:multiLevelType w:val="multilevel"/>
    <w:tmpl w:val="0E40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BD"/>
    <w:rsid w:val="007F41BD"/>
    <w:rsid w:val="00902655"/>
    <w:rsid w:val="00D2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1FF8"/>
  <w15:chartTrackingRefBased/>
  <w15:docId w15:val="{0E3933AE-63A9-43AA-9357-8CA0C6D0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F4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26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41BD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Betoning">
    <w:name w:val="Emphasis"/>
    <w:basedOn w:val="Standardstycketeckensnitt"/>
    <w:uiPriority w:val="20"/>
    <w:qFormat/>
    <w:rsid w:val="007F41BD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7F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26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902655"/>
    <w:rPr>
      <w:color w:val="0000FF"/>
      <w:u w:val="single"/>
    </w:rPr>
  </w:style>
  <w:style w:type="character" w:customStyle="1" w:styleId="contributorrole">
    <w:name w:val="contributor__role"/>
    <w:basedOn w:val="Standardstycketeckensnitt"/>
    <w:rsid w:val="0090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0624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9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60610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0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85686">
                                      <w:marLeft w:val="0"/>
                                      <w:marRight w:val="0"/>
                                      <w:marTop w:val="525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9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4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9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3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73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213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40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87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20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55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49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09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97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4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27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iv.kulturhusetstadsteatern.se/khst_medverkande/5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kiv.kulturhusetstadsteatern.se/khst_medverkande/42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kiv.kulturhusetstadsteatern.se/khst_medverkande/50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rkiv.kulturhusetstadsteatern.se/khst_medverkande/366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kiv.kulturhusetstadsteatern.se/khst_medverkande/437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</cp:lastModifiedBy>
  <cp:revision>2</cp:revision>
  <dcterms:created xsi:type="dcterms:W3CDTF">2025-12-05T14:37:00Z</dcterms:created>
  <dcterms:modified xsi:type="dcterms:W3CDTF">2025-12-05T14:37:00Z</dcterms:modified>
</cp:coreProperties>
</file>