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DB70" w14:textId="6911B65C" w:rsidR="0015217D" w:rsidRDefault="006D27D2">
      <w:r>
        <w:t>KPR-möte 2023 05 25</w:t>
      </w:r>
    </w:p>
    <w:p w14:paraId="4918A103" w14:textId="77777777" w:rsidR="006D27D2" w:rsidRDefault="006D27D2"/>
    <w:p w14:paraId="1D3B01B6" w14:textId="74B20AD1" w:rsidR="006D27D2" w:rsidRDefault="006D27D2">
      <w:r>
        <w:t>Jag har varit på vårens andra KPR-möte och på plats var förutom representanter för pensionärsföreningarna politiker och tjänstemän.</w:t>
      </w:r>
    </w:p>
    <w:p w14:paraId="1EC883AD" w14:textId="77777777" w:rsidR="006D27D2" w:rsidRDefault="006D27D2"/>
    <w:p w14:paraId="26BC292B" w14:textId="6BF44592" w:rsidR="006D27D2" w:rsidRDefault="006D27D2" w:rsidP="006D27D2">
      <w:r>
        <w:t xml:space="preserve">1.  Christina Ekstrand Hansen – Specialistsjuksköterska äldrevård på </w:t>
      </w:r>
      <w:proofErr w:type="spellStart"/>
      <w:r>
        <w:t>Tåbelund</w:t>
      </w:r>
      <w:proofErr w:type="spellEnd"/>
      <w:r>
        <w:t xml:space="preserve"> skulle informerat om primärvårdens </w:t>
      </w:r>
      <w:proofErr w:type="spellStart"/>
      <w:r>
        <w:t>äldremottagning</w:t>
      </w:r>
      <w:proofErr w:type="spellEnd"/>
      <w:r>
        <w:t xml:space="preserve"> men fått förhinder. Kommer vid ett senare tillfälle.</w:t>
      </w:r>
    </w:p>
    <w:p w14:paraId="34065E58" w14:textId="77777777" w:rsidR="006D27D2" w:rsidRDefault="006D27D2" w:rsidP="006D27D2"/>
    <w:p w14:paraId="7E9692CB" w14:textId="660C4613" w:rsidR="006D27D2" w:rsidRDefault="006D27D2" w:rsidP="006D27D2">
      <w:r>
        <w:t xml:space="preserve">2. </w:t>
      </w:r>
      <w:r w:rsidR="000739EB">
        <w:t>Martin Broms – Trygghetssamordnare informerade om kommunens trygghetsarbete.</w:t>
      </w:r>
    </w:p>
    <w:p w14:paraId="308B08D0" w14:textId="599B9220" w:rsidR="000739EB" w:rsidRDefault="000739EB" w:rsidP="006D27D2">
      <w:r>
        <w:t xml:space="preserve">Han har varit anställd i </w:t>
      </w:r>
      <w:proofErr w:type="gramStart"/>
      <w:r>
        <w:t>c:a</w:t>
      </w:r>
      <w:proofErr w:type="gramEnd"/>
      <w:r>
        <w:t xml:space="preserve"> ett år. </w:t>
      </w:r>
    </w:p>
    <w:p w14:paraId="37872544" w14:textId="51401F4C" w:rsidR="000739EB" w:rsidRDefault="000739EB" w:rsidP="006D27D2">
      <w:r>
        <w:t>Rapporterade lägesbilden för 2022</w:t>
      </w:r>
    </w:p>
    <w:p w14:paraId="506BFF7B" w14:textId="089AEA38" w:rsidR="000739EB" w:rsidRDefault="000739EB" w:rsidP="000739EB">
      <w:r>
        <w:t>- Stora Torg etablerades som mötesplats i Eslövs centrum</w:t>
      </w:r>
    </w:p>
    <w:p w14:paraId="49C01DAB" w14:textId="2E64137D" w:rsidR="000739EB" w:rsidRDefault="000739EB" w:rsidP="000739EB">
      <w:r>
        <w:t>- Ökning av problematiska samlingsplatser i Eslövs centrum/tätort</w:t>
      </w:r>
    </w:p>
    <w:p w14:paraId="2016C2A2" w14:textId="7C3CAAB7" w:rsidR="000739EB" w:rsidRDefault="000739EB" w:rsidP="000739EB">
      <w:r>
        <w:t>- Fler ordningsstörningar och brott i Eslövs centrum/tätort</w:t>
      </w:r>
    </w:p>
    <w:p w14:paraId="24AB59C5" w14:textId="61C64ED3" w:rsidR="000739EB" w:rsidRDefault="000739EB" w:rsidP="000739EB">
      <w:r>
        <w:t>- Ökad otrygghet i Eslövs centrum/ tätort</w:t>
      </w:r>
    </w:p>
    <w:p w14:paraId="76209E3F" w14:textId="174D545F" w:rsidR="000739EB" w:rsidRDefault="000739EB" w:rsidP="000739EB">
      <w:r>
        <w:t xml:space="preserve">- </w:t>
      </w:r>
      <w:r w:rsidR="00A4425D">
        <w:t>Minskat antal brott och ökad trygghet på landsbygden</w:t>
      </w:r>
    </w:p>
    <w:p w14:paraId="01C9073E" w14:textId="52F737D4" w:rsidR="00A4425D" w:rsidRDefault="00A4425D" w:rsidP="000739EB">
      <w:r>
        <w:t>Rapporterade lägesbild tertial 1 2023</w:t>
      </w:r>
    </w:p>
    <w:p w14:paraId="49B4A1EE" w14:textId="77A86883" w:rsidR="00A4425D" w:rsidRDefault="00A4425D" w:rsidP="00A4425D">
      <w:r>
        <w:t>- Ökat antal rapporter om problematiska samlingsplatser, främst i Eslövs centrum</w:t>
      </w:r>
    </w:p>
    <w:p w14:paraId="2C7A9341" w14:textId="042F7E1D" w:rsidR="00A4425D" w:rsidRDefault="00A4425D" w:rsidP="00A4425D">
      <w:r>
        <w:t>- Tydlig minskning av polisanmälda stölder och skadegörelse i kommunen</w:t>
      </w:r>
    </w:p>
    <w:p w14:paraId="524E1AA9" w14:textId="26F1EF6E" w:rsidR="00A4425D" w:rsidRDefault="00A4425D" w:rsidP="00A4425D">
      <w:r>
        <w:t>Insatser sommaren 2023</w:t>
      </w:r>
    </w:p>
    <w:p w14:paraId="4DA322A4" w14:textId="4A7B0983" w:rsidR="00A4425D" w:rsidRDefault="00A4425D" w:rsidP="00A4425D">
      <w:r>
        <w:t xml:space="preserve">- Trygghetsväktare – till fots i </w:t>
      </w:r>
      <w:proofErr w:type="gramStart"/>
      <w:r>
        <w:t>centrum fredag</w:t>
      </w:r>
      <w:proofErr w:type="gramEnd"/>
      <w:r>
        <w:t xml:space="preserve"> – lördag kvällar och nätter och </w:t>
      </w:r>
      <w:proofErr w:type="spellStart"/>
      <w:r>
        <w:t>bilrondering</w:t>
      </w:r>
      <w:proofErr w:type="spellEnd"/>
      <w:r>
        <w:t xml:space="preserve"> söndag – torsdag kväll/ natt</w:t>
      </w:r>
    </w:p>
    <w:p w14:paraId="607E7D42" w14:textId="3EA0F2F4" w:rsidR="00A4425D" w:rsidRDefault="00A4425D" w:rsidP="00A4425D">
      <w:r>
        <w:t xml:space="preserve">- Fritidsledare och </w:t>
      </w:r>
      <w:proofErr w:type="spellStart"/>
      <w:r>
        <w:t>fältare</w:t>
      </w:r>
      <w:proofErr w:type="spellEnd"/>
      <w:r>
        <w:t xml:space="preserve"> på Stora Torg fredagskvällar. Polis, nattvandrare och föreningar medverkar</w:t>
      </w:r>
    </w:p>
    <w:p w14:paraId="46EFF5E5" w14:textId="3F492B87" w:rsidR="00A4425D" w:rsidRDefault="00A4425D" w:rsidP="00A4425D">
      <w:r>
        <w:t>- Mobil Fritidsgård</w:t>
      </w:r>
      <w:r w:rsidR="00586282">
        <w:t xml:space="preserve"> till orterna utanför Eslöv</w:t>
      </w:r>
    </w:p>
    <w:p w14:paraId="55B2E666" w14:textId="265EB8D0" w:rsidR="00A4425D" w:rsidRDefault="00A4425D" w:rsidP="00A4425D">
      <w:r>
        <w:t>-Unga för ungar</w:t>
      </w:r>
      <w:r w:rsidR="00586282">
        <w:t xml:space="preserve"> – ungdomar anställs för aktiviteter för andra unga</w:t>
      </w:r>
    </w:p>
    <w:p w14:paraId="39CC305E" w14:textId="3FC7EEF7" w:rsidR="00A4425D" w:rsidRDefault="00A4425D" w:rsidP="00A4425D">
      <w:r>
        <w:t xml:space="preserve">Örat – mot </w:t>
      </w:r>
      <w:r w:rsidR="00586282">
        <w:t>–</w:t>
      </w:r>
      <w:r>
        <w:t xml:space="preserve"> marken</w:t>
      </w:r>
    </w:p>
    <w:p w14:paraId="5812E557" w14:textId="22EDACBE" w:rsidR="00586282" w:rsidRDefault="00586282" w:rsidP="00A4425D">
      <w:r>
        <w:t>Insatser hösten 2023</w:t>
      </w:r>
    </w:p>
    <w:p w14:paraId="508AED45" w14:textId="18B00381" w:rsidR="00586282" w:rsidRDefault="00586282" w:rsidP="00586282">
      <w:r>
        <w:t>- Kunskapssatsning om våldsbejakande extremism</w:t>
      </w:r>
    </w:p>
    <w:p w14:paraId="490B3621" w14:textId="611022BC" w:rsidR="00586282" w:rsidRDefault="00586282" w:rsidP="00586282">
      <w:r>
        <w:t>- Företagens trygghetsundersökning</w:t>
      </w:r>
    </w:p>
    <w:p w14:paraId="0E5C9C79" w14:textId="42D1882C" w:rsidR="00586282" w:rsidRDefault="00586282" w:rsidP="00586282">
      <w:r>
        <w:t xml:space="preserve">Därefter blev det diskussion om trygga/ otrygga platser i Eslöv och orterna </w:t>
      </w:r>
      <w:proofErr w:type="gramStart"/>
      <w:r>
        <w:t>utanför .</w:t>
      </w:r>
      <w:proofErr w:type="gramEnd"/>
    </w:p>
    <w:p w14:paraId="73336DBA" w14:textId="77777777" w:rsidR="00586282" w:rsidRDefault="00586282" w:rsidP="00586282"/>
    <w:p w14:paraId="47CED77D" w14:textId="5D130D16" w:rsidR="00586282" w:rsidRDefault="00586282" w:rsidP="00586282">
      <w:r>
        <w:lastRenderedPageBreak/>
        <w:t xml:space="preserve">3. Pia </w:t>
      </w:r>
      <w:proofErr w:type="spellStart"/>
      <w:r>
        <w:t>Arndorff</w:t>
      </w:r>
      <w:proofErr w:type="spellEnd"/>
      <w:r>
        <w:t xml:space="preserve"> – medicinskt ansvarig sjuksköterska informerade om </w:t>
      </w:r>
      <w:proofErr w:type="spellStart"/>
      <w:proofErr w:type="gramStart"/>
      <w:r>
        <w:t>IVOs</w:t>
      </w:r>
      <w:proofErr w:type="spellEnd"/>
      <w:proofErr w:type="gramEnd"/>
      <w:r>
        <w:t xml:space="preserve"> granskning av kommunens vård-och omsorgsboenden</w:t>
      </w:r>
    </w:p>
    <w:p w14:paraId="31DC0C17" w14:textId="0157C452" w:rsidR="00586282" w:rsidRDefault="00463C39" w:rsidP="00586282">
      <w:r>
        <w:t>Granskningen från IVO gick till så att 200 journaler samlats in och granskats.</w:t>
      </w:r>
    </w:p>
    <w:p w14:paraId="3BE9024F" w14:textId="7A0CC349" w:rsidR="00463C39" w:rsidRDefault="00463C39" w:rsidP="00586282">
      <w:r>
        <w:t>IVO på plats i alla kommuner, 4 boende och 5 sjuksköterskor intervjuades och svarade på en enkät.</w:t>
      </w:r>
    </w:p>
    <w:p w14:paraId="3B7CECB7" w14:textId="52A7CD55" w:rsidR="00463C39" w:rsidRDefault="00463C39" w:rsidP="00586282">
      <w:r>
        <w:t>Kritik ang. medicinsk kompetens, dokumentation, språkkunskaper och vård i livets slutskede som inte sker enligt gällande regelverk</w:t>
      </w:r>
    </w:p>
    <w:p w14:paraId="7DCD751D" w14:textId="436C5F6D" w:rsidR="00463C39" w:rsidRDefault="00463C39" w:rsidP="00586282">
      <w:r>
        <w:t>Åtgärder – Utveckling av teamarbete</w:t>
      </w:r>
    </w:p>
    <w:p w14:paraId="19EEA6C3" w14:textId="07D8BA37" w:rsidR="00463C39" w:rsidRDefault="00463C39" w:rsidP="00586282">
      <w:r>
        <w:t>Arbetsgrupp för att se över hur sjuksköterskorna arbetar</w:t>
      </w:r>
    </w:p>
    <w:p w14:paraId="7E01B0EA" w14:textId="59E55BBB" w:rsidR="00463C39" w:rsidRDefault="00463C39" w:rsidP="00586282">
      <w:r>
        <w:t>Arbete med att förbättra introduktionen av nyanställda</w:t>
      </w:r>
    </w:p>
    <w:p w14:paraId="5EE34637" w14:textId="031A7FA8" w:rsidR="00963234" w:rsidRDefault="00963234" w:rsidP="00586282">
      <w:proofErr w:type="gramStart"/>
      <w:r>
        <w:t>Samtal  med</w:t>
      </w:r>
      <w:proofErr w:type="gramEnd"/>
      <w:r>
        <w:t xml:space="preserve"> vårdcentralerna om läkarstöd</w:t>
      </w:r>
    </w:p>
    <w:p w14:paraId="56EA2CF4" w14:textId="7F90C91D" w:rsidR="00963234" w:rsidRDefault="00963234" w:rsidP="00586282">
      <w:r>
        <w:t>Arbete om dokumentation</w:t>
      </w:r>
    </w:p>
    <w:p w14:paraId="059384B1" w14:textId="68C4B6A2" w:rsidR="00963234" w:rsidRDefault="00963234" w:rsidP="00586282">
      <w:r>
        <w:t xml:space="preserve">Arbete med </w:t>
      </w:r>
      <w:proofErr w:type="spellStart"/>
      <w:r>
        <w:t>Socialstryrelsens</w:t>
      </w:r>
      <w:proofErr w:type="spellEnd"/>
      <w:r>
        <w:t xml:space="preserve"> –”Språkförmåga i äldreomsorgen”</w:t>
      </w:r>
    </w:p>
    <w:p w14:paraId="424311D1" w14:textId="6C1CC347" w:rsidR="00963234" w:rsidRDefault="00963234" w:rsidP="00586282">
      <w:r>
        <w:t xml:space="preserve">Vi fick också veta att </w:t>
      </w:r>
      <w:proofErr w:type="gramStart"/>
      <w:r>
        <w:t>97-98</w:t>
      </w:r>
      <w:proofErr w:type="gramEnd"/>
      <w:r>
        <w:t xml:space="preserve"> % av tillsvidareanställd omvårdnadspersonal är undersköterskor.</w:t>
      </w:r>
    </w:p>
    <w:p w14:paraId="0F370998" w14:textId="77777777" w:rsidR="00963234" w:rsidRDefault="00963234" w:rsidP="00586282"/>
    <w:p w14:paraId="058C06A4" w14:textId="65D853CB" w:rsidR="00963234" w:rsidRDefault="00963234" w:rsidP="00586282">
      <w:r>
        <w:t>4. Information om vård-och omsorgsnämndens åtgärdsplan – Josef Johansson Förvaltningschef</w:t>
      </w:r>
    </w:p>
    <w:p w14:paraId="23D993FC" w14:textId="338D8171" w:rsidR="000F73D4" w:rsidRDefault="000F73D4" w:rsidP="00586282">
      <w:r>
        <w:t>Konsekvenser av arbetet hittills</w:t>
      </w:r>
    </w:p>
    <w:p w14:paraId="11F0EE8A" w14:textId="665F0EE9" w:rsidR="000F73D4" w:rsidRDefault="000F73D4" w:rsidP="000F73D4">
      <w:r>
        <w:t xml:space="preserve">- Anpassning till budget i balans på </w:t>
      </w:r>
      <w:proofErr w:type="gramStart"/>
      <w:r>
        <w:t>väg..</w:t>
      </w:r>
      <w:proofErr w:type="gramEnd"/>
    </w:p>
    <w:p w14:paraId="1338F0D5" w14:textId="67D2C474" w:rsidR="000F73D4" w:rsidRDefault="000F73D4" w:rsidP="000F73D4">
      <w:r>
        <w:t>- Oro i organisationen</w:t>
      </w:r>
      <w:r w:rsidR="0094057F">
        <w:t xml:space="preserve"> – </w:t>
      </w:r>
      <w:proofErr w:type="gramStart"/>
      <w:r w:rsidR="0094057F">
        <w:t>framförallt</w:t>
      </w:r>
      <w:proofErr w:type="gramEnd"/>
      <w:r w:rsidR="0094057F">
        <w:t xml:space="preserve"> inom administrationen</w:t>
      </w:r>
    </w:p>
    <w:p w14:paraId="524FC61B" w14:textId="18BA9E07" w:rsidR="0094057F" w:rsidRDefault="0094057F" w:rsidP="000F73D4">
      <w:r>
        <w:t>- Lite utvecklingsarbete – mycket tid går åt till åtgärdsplanen, organisationsförändringar, risk-konsekvensanalyser</w:t>
      </w:r>
    </w:p>
    <w:p w14:paraId="11168D2F" w14:textId="14ED65D9" w:rsidR="0094057F" w:rsidRDefault="0094057F" w:rsidP="000F73D4">
      <w:r>
        <w:t>Långsiktigt – Hemgångsteam</w:t>
      </w:r>
    </w:p>
    <w:p w14:paraId="3DCB4D5F" w14:textId="208080EC" w:rsidR="0094057F" w:rsidRDefault="0094057F" w:rsidP="000F73D4">
      <w:r>
        <w:t xml:space="preserve">Teknik före händer – AI – kameror </w:t>
      </w:r>
      <w:proofErr w:type="spellStart"/>
      <w:r>
        <w:t>m.m</w:t>
      </w:r>
      <w:proofErr w:type="spellEnd"/>
    </w:p>
    <w:p w14:paraId="0463D48A" w14:textId="7AC3DC45" w:rsidR="0094057F" w:rsidRDefault="0094057F" w:rsidP="000F73D4">
      <w:r>
        <w:t xml:space="preserve">FUT </w:t>
      </w:r>
      <w:r w:rsidR="008D5AFE">
        <w:t>(</w:t>
      </w:r>
      <w:r>
        <w:t>= felaktiga utbetalningar</w:t>
      </w:r>
      <w:r w:rsidR="008D5AFE">
        <w:t>)</w:t>
      </w:r>
    </w:p>
    <w:p w14:paraId="1F8B00E2" w14:textId="75538E40" w:rsidR="0094057F" w:rsidRDefault="0094057F" w:rsidP="000F73D4">
      <w:r>
        <w:t>Förväntar en budget i balans 2024</w:t>
      </w:r>
    </w:p>
    <w:p w14:paraId="09425A1A" w14:textId="77777777" w:rsidR="0094057F" w:rsidRDefault="0094057F" w:rsidP="000F73D4"/>
    <w:p w14:paraId="4D693BE2" w14:textId="42D2BA0D" w:rsidR="0094057F" w:rsidRDefault="0094057F" w:rsidP="000F73D4">
      <w:r>
        <w:t>5. Information om Hemtjänstindex</w:t>
      </w:r>
    </w:p>
    <w:p w14:paraId="709F425B" w14:textId="7E14AA03" w:rsidR="0094057F" w:rsidRDefault="0094057F" w:rsidP="000F73D4">
      <w:r>
        <w:t>Lanserades november 2022.</w:t>
      </w:r>
    </w:p>
    <w:p w14:paraId="578CEE31" w14:textId="446D28EC" w:rsidR="0094057F" w:rsidRDefault="0094057F" w:rsidP="000F73D4">
      <w:r>
        <w:t>Finansieras med medel från Allmänna arvsfonden</w:t>
      </w:r>
    </w:p>
    <w:p w14:paraId="741CECD4" w14:textId="3C8663FD" w:rsidR="00465E9C" w:rsidRDefault="00465E9C" w:rsidP="000F73D4">
      <w:r>
        <w:t xml:space="preserve">Initiativtagare och drivs </w:t>
      </w:r>
      <w:proofErr w:type="gramStart"/>
      <w:r>
        <w:t>av  SPF</w:t>
      </w:r>
      <w:proofErr w:type="gramEnd"/>
      <w:r>
        <w:t xml:space="preserve"> Seniorerna</w:t>
      </w:r>
    </w:p>
    <w:p w14:paraId="4B582439" w14:textId="0AB6A28D" w:rsidR="0094057F" w:rsidRDefault="0094057F" w:rsidP="000F73D4">
      <w:r>
        <w:t xml:space="preserve">Resultaten </w:t>
      </w:r>
      <w:r w:rsidR="00465E9C">
        <w:t>p</w:t>
      </w:r>
      <w:r>
        <w:t>resenteras som rankinglistor</w:t>
      </w:r>
      <w:r w:rsidR="00465E9C">
        <w:t xml:space="preserve"> – Eslöv kom på plats 197 av 290</w:t>
      </w:r>
    </w:p>
    <w:p w14:paraId="199552F1" w14:textId="7063E441" w:rsidR="00465E9C" w:rsidRDefault="00465E9C" w:rsidP="000F73D4">
      <w:r>
        <w:t>Man kan få en detaljerad rapport för sin kommun. Kostar 40 000kr och Eslöv har valt att inte inhandla denna</w:t>
      </w:r>
    </w:p>
    <w:p w14:paraId="6ABAC20E" w14:textId="77777777" w:rsidR="00465E9C" w:rsidRDefault="00465E9C" w:rsidP="000F73D4"/>
    <w:p w14:paraId="10E7EFA5" w14:textId="77777777" w:rsidR="00B242B3" w:rsidRDefault="00465E9C" w:rsidP="000F73D4">
      <w:r>
        <w:t xml:space="preserve">Delindexen består av </w:t>
      </w:r>
    </w:p>
    <w:p w14:paraId="5862BB30" w14:textId="6C7D1A91" w:rsidR="00B242B3" w:rsidRDefault="00B242B3" w:rsidP="000F73D4">
      <w:r>
        <w:t>1.</w:t>
      </w:r>
      <w:r w:rsidR="00465E9C">
        <w:t xml:space="preserve">Information på kommunens </w:t>
      </w:r>
      <w:proofErr w:type="spellStart"/>
      <w:r w:rsidR="00465E9C">
        <w:t>webplats</w:t>
      </w:r>
      <w:proofErr w:type="spellEnd"/>
      <w:r w:rsidR="00465E9C">
        <w:t xml:space="preserve">, </w:t>
      </w:r>
    </w:p>
    <w:p w14:paraId="5EEDDD88" w14:textId="0AE852B3" w:rsidR="00B242B3" w:rsidRDefault="00B242B3" w:rsidP="000F73D4">
      <w:r>
        <w:t>2.</w:t>
      </w:r>
      <w:r w:rsidR="00465E9C">
        <w:t>Biståndshandläggning,</w:t>
      </w:r>
    </w:p>
    <w:p w14:paraId="3C9A84AD" w14:textId="41C8E855" w:rsidR="00B242B3" w:rsidRDefault="00B242B3" w:rsidP="000F73D4">
      <w:r>
        <w:t>3.</w:t>
      </w:r>
      <w:r w:rsidR="00465E9C">
        <w:t xml:space="preserve"> Utförande  </w:t>
      </w:r>
    </w:p>
    <w:p w14:paraId="14F6050E" w14:textId="3CDE35B2" w:rsidR="00465E9C" w:rsidRDefault="00B242B3" w:rsidP="000F73D4">
      <w:r>
        <w:t>4.</w:t>
      </w:r>
      <w:r w:rsidR="00465E9C">
        <w:t>Kommunens utvecklings-och kvalitetsarbete.</w:t>
      </w:r>
    </w:p>
    <w:p w14:paraId="51F787EE" w14:textId="77777777" w:rsidR="00B242B3" w:rsidRDefault="00465E9C" w:rsidP="000F73D4">
      <w:r>
        <w:t xml:space="preserve">Data samlas in från </w:t>
      </w:r>
    </w:p>
    <w:p w14:paraId="605C39AC" w14:textId="15548C4E" w:rsidR="00B242B3" w:rsidRDefault="00B242B3" w:rsidP="000F73D4">
      <w:r>
        <w:t>1.</w:t>
      </w:r>
      <w:r w:rsidR="00465E9C">
        <w:t>Socialstyrelsen</w:t>
      </w:r>
    </w:p>
    <w:p w14:paraId="797341EA" w14:textId="04503D83" w:rsidR="00B242B3" w:rsidRDefault="00B242B3" w:rsidP="000F73D4">
      <w:r>
        <w:t>2.</w:t>
      </w:r>
      <w:r w:rsidR="00465E9C">
        <w:t xml:space="preserve"> </w:t>
      </w:r>
      <w:proofErr w:type="spellStart"/>
      <w:r w:rsidR="00465E9C">
        <w:t>Kolada</w:t>
      </w:r>
      <w:proofErr w:type="spellEnd"/>
      <w:r>
        <w:t xml:space="preserve"> (drivs av Rådet för Kommunala </w:t>
      </w:r>
      <w:proofErr w:type="gramStart"/>
      <w:r>
        <w:t>analyser ,staten</w:t>
      </w:r>
      <w:proofErr w:type="gramEnd"/>
      <w:r>
        <w:t xml:space="preserve"> och SKR Sveriges Regioner och Kommuner)</w:t>
      </w:r>
    </w:p>
    <w:p w14:paraId="22F12720" w14:textId="0D02B514" w:rsidR="00465E9C" w:rsidRDefault="00B242B3" w:rsidP="000F73D4">
      <w:pPr>
        <w:rPr>
          <w:lang w:val="nb-NO"/>
        </w:rPr>
      </w:pPr>
      <w:r w:rsidRPr="00B242B3">
        <w:rPr>
          <w:lang w:val="nb-NO"/>
        </w:rPr>
        <w:t>3. KKIK (Kommunens Kvalitet i Korthet)</w:t>
      </w:r>
    </w:p>
    <w:p w14:paraId="09D229DA" w14:textId="77777777" w:rsidR="008D5AFE" w:rsidRDefault="008D5AFE" w:rsidP="000F73D4">
      <w:pPr>
        <w:rPr>
          <w:lang w:val="nb-NO"/>
        </w:rPr>
      </w:pPr>
    </w:p>
    <w:p w14:paraId="29B2281E" w14:textId="34AF4511" w:rsidR="008D5AFE" w:rsidRPr="00B242B3" w:rsidRDefault="008D5AFE" w:rsidP="000F73D4">
      <w:pPr>
        <w:rPr>
          <w:lang w:val="nb-NO"/>
        </w:rPr>
      </w:pPr>
      <w:r>
        <w:rPr>
          <w:lang w:val="nb-NO"/>
        </w:rPr>
        <w:t>Eva Gunnarsson</w:t>
      </w:r>
    </w:p>
    <w:p w14:paraId="476DF9AC" w14:textId="77777777" w:rsidR="00586282" w:rsidRPr="00B242B3" w:rsidRDefault="00586282" w:rsidP="00586282">
      <w:pPr>
        <w:rPr>
          <w:lang w:val="nb-NO"/>
        </w:rPr>
      </w:pPr>
    </w:p>
    <w:sectPr w:rsidR="00586282" w:rsidRPr="00B2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398"/>
    <w:multiLevelType w:val="hybridMultilevel"/>
    <w:tmpl w:val="B8BE0434"/>
    <w:lvl w:ilvl="0" w:tplc="AB80F2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2EF6"/>
    <w:multiLevelType w:val="hybridMultilevel"/>
    <w:tmpl w:val="AC0844FA"/>
    <w:lvl w:ilvl="0" w:tplc="A5923A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35C"/>
    <w:multiLevelType w:val="hybridMultilevel"/>
    <w:tmpl w:val="B9A4575E"/>
    <w:lvl w:ilvl="0" w:tplc="1B0A98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E0315"/>
    <w:multiLevelType w:val="hybridMultilevel"/>
    <w:tmpl w:val="0ED8C4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4437B"/>
    <w:multiLevelType w:val="hybridMultilevel"/>
    <w:tmpl w:val="4CC80452"/>
    <w:lvl w:ilvl="0" w:tplc="4ACE3E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E0DA5"/>
    <w:multiLevelType w:val="hybridMultilevel"/>
    <w:tmpl w:val="302EA40C"/>
    <w:lvl w:ilvl="0" w:tplc="9D4872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F6535"/>
    <w:multiLevelType w:val="hybridMultilevel"/>
    <w:tmpl w:val="953CA1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255436">
    <w:abstractNumId w:val="3"/>
  </w:num>
  <w:num w:numId="2" w16cid:durableId="1263226606">
    <w:abstractNumId w:val="6"/>
  </w:num>
  <w:num w:numId="3" w16cid:durableId="577596033">
    <w:abstractNumId w:val="4"/>
  </w:num>
  <w:num w:numId="4" w16cid:durableId="1586113053">
    <w:abstractNumId w:val="5"/>
  </w:num>
  <w:num w:numId="5" w16cid:durableId="1608999107">
    <w:abstractNumId w:val="0"/>
  </w:num>
  <w:num w:numId="6" w16cid:durableId="680545196">
    <w:abstractNumId w:val="1"/>
  </w:num>
  <w:num w:numId="7" w16cid:durableId="4564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D2"/>
    <w:rsid w:val="000739EB"/>
    <w:rsid w:val="000F73D4"/>
    <w:rsid w:val="0015217D"/>
    <w:rsid w:val="00247A82"/>
    <w:rsid w:val="00296572"/>
    <w:rsid w:val="00463C39"/>
    <w:rsid w:val="00465E9C"/>
    <w:rsid w:val="00586282"/>
    <w:rsid w:val="006D27D2"/>
    <w:rsid w:val="008D5AFE"/>
    <w:rsid w:val="0094057F"/>
    <w:rsid w:val="00963234"/>
    <w:rsid w:val="00A4425D"/>
    <w:rsid w:val="00B2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D47D"/>
  <w15:chartTrackingRefBased/>
  <w15:docId w15:val="{B1D53881-A574-4813-8D5D-54D1BFD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D2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Gunnarsson</dc:creator>
  <cp:keywords/>
  <dc:description/>
  <cp:lastModifiedBy>Eva Gunnarsson</cp:lastModifiedBy>
  <cp:revision>2</cp:revision>
  <dcterms:created xsi:type="dcterms:W3CDTF">2023-05-29T13:44:00Z</dcterms:created>
  <dcterms:modified xsi:type="dcterms:W3CDTF">2023-05-29T13:44:00Z</dcterms:modified>
</cp:coreProperties>
</file>