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4D5" w:rsidRDefault="00DA7AE1" w:rsidP="00DA7A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Rapport från KPR-mötet den 22</w:t>
      </w:r>
      <w:r w:rsidR="00FC1004">
        <w:rPr>
          <w:rFonts w:ascii="Arial" w:hAnsi="Arial" w:cs="Arial"/>
          <w:b/>
          <w:sz w:val="24"/>
          <w:szCs w:val="24"/>
        </w:rPr>
        <w:t xml:space="preserve"> september</w:t>
      </w:r>
      <w:r>
        <w:rPr>
          <w:rFonts w:ascii="Arial" w:hAnsi="Arial" w:cs="Arial"/>
          <w:b/>
          <w:sz w:val="24"/>
          <w:szCs w:val="24"/>
        </w:rPr>
        <w:t xml:space="preserve"> 2022.</w:t>
      </w:r>
    </w:p>
    <w:p w:rsidR="00DA7AE1" w:rsidRDefault="00DA7AE1" w:rsidP="00DA7A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Tony Hansson hälsade de närva</w:t>
      </w:r>
      <w:r w:rsidR="009907BC">
        <w:rPr>
          <w:rFonts w:ascii="Arial" w:hAnsi="Arial" w:cs="Arial"/>
          <w:sz w:val="24"/>
          <w:szCs w:val="24"/>
        </w:rPr>
        <w:t>rande välkomna. Bertil Jönsson utsågs</w:t>
      </w:r>
      <w:r>
        <w:rPr>
          <w:rFonts w:ascii="Arial" w:hAnsi="Arial" w:cs="Arial"/>
          <w:sz w:val="24"/>
          <w:szCs w:val="24"/>
        </w:rPr>
        <w:t xml:space="preserve"> att justera protokollet.</w:t>
      </w:r>
    </w:p>
    <w:p w:rsidR="00DA7AE1" w:rsidRDefault="00964831" w:rsidP="00DA7A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Frågor utifrån föregåen</w:t>
      </w:r>
      <w:r w:rsidR="002E5180">
        <w:rPr>
          <w:rFonts w:ascii="Arial" w:hAnsi="Arial" w:cs="Arial"/>
          <w:sz w:val="24"/>
          <w:szCs w:val="24"/>
        </w:rPr>
        <w:t>de möte:</w:t>
      </w:r>
      <w:r w:rsidR="00221E0B">
        <w:rPr>
          <w:rFonts w:ascii="Arial" w:hAnsi="Arial" w:cs="Arial"/>
          <w:sz w:val="24"/>
          <w:szCs w:val="24"/>
        </w:rPr>
        <w:br/>
        <w:t xml:space="preserve">Volontärprojektet: Ca 20 volontärer </w:t>
      </w:r>
      <w:r w:rsidR="002E5180">
        <w:rPr>
          <w:rFonts w:ascii="Arial" w:hAnsi="Arial" w:cs="Arial"/>
          <w:sz w:val="24"/>
          <w:szCs w:val="24"/>
        </w:rPr>
        <w:t>ingår. En viktig del är att skapa gemenskap. Man har många olika aktiviteter.</w:t>
      </w:r>
      <w:r w:rsidR="002E5180">
        <w:rPr>
          <w:rFonts w:ascii="Arial" w:hAnsi="Arial" w:cs="Arial"/>
          <w:sz w:val="24"/>
          <w:szCs w:val="24"/>
        </w:rPr>
        <w:br/>
        <w:t xml:space="preserve">Förändringen av Husarängen: Uppdelad i 4 etapper. I första etappen ingår </w:t>
      </w:r>
      <w:r w:rsidR="00690DE6">
        <w:rPr>
          <w:rFonts w:ascii="Arial" w:hAnsi="Arial" w:cs="Arial"/>
          <w:sz w:val="24"/>
          <w:szCs w:val="24"/>
        </w:rPr>
        <w:t xml:space="preserve">att ersätta </w:t>
      </w:r>
      <w:proofErr w:type="spellStart"/>
      <w:r w:rsidR="00690DE6">
        <w:rPr>
          <w:rFonts w:ascii="Arial" w:hAnsi="Arial" w:cs="Arial"/>
          <w:sz w:val="24"/>
          <w:szCs w:val="24"/>
        </w:rPr>
        <w:t>EBK:s</w:t>
      </w:r>
      <w:proofErr w:type="spellEnd"/>
      <w:r w:rsidR="00690DE6">
        <w:rPr>
          <w:rFonts w:ascii="Arial" w:hAnsi="Arial" w:cs="Arial"/>
          <w:sz w:val="24"/>
          <w:szCs w:val="24"/>
        </w:rPr>
        <w:t xml:space="preserve"> klubbstuga och att bygga en hundrastgård. Hundägarna skall plocka upp efter sina hun</w:t>
      </w:r>
      <w:r w:rsidR="009907BC">
        <w:rPr>
          <w:rFonts w:ascii="Arial" w:hAnsi="Arial" w:cs="Arial"/>
          <w:sz w:val="24"/>
          <w:szCs w:val="24"/>
        </w:rPr>
        <w:t>dar. Kommunen kommer</w:t>
      </w:r>
      <w:r w:rsidR="00690DE6">
        <w:rPr>
          <w:rFonts w:ascii="Arial" w:hAnsi="Arial" w:cs="Arial"/>
          <w:sz w:val="24"/>
          <w:szCs w:val="24"/>
        </w:rPr>
        <w:t xml:space="preserve"> att kippa gräs</w:t>
      </w:r>
      <w:r w:rsidR="00F741B4">
        <w:rPr>
          <w:rFonts w:ascii="Arial" w:hAnsi="Arial" w:cs="Arial"/>
          <w:sz w:val="24"/>
          <w:szCs w:val="24"/>
        </w:rPr>
        <w:t xml:space="preserve"> och </w:t>
      </w:r>
      <w:r w:rsidR="007F214E">
        <w:rPr>
          <w:rFonts w:ascii="Arial" w:hAnsi="Arial" w:cs="Arial"/>
          <w:sz w:val="24"/>
          <w:szCs w:val="24"/>
        </w:rPr>
        <w:t>ordna med staket.</w:t>
      </w:r>
      <w:r w:rsidR="00F741B4">
        <w:rPr>
          <w:rFonts w:ascii="Arial" w:hAnsi="Arial" w:cs="Arial"/>
          <w:sz w:val="24"/>
          <w:szCs w:val="24"/>
        </w:rPr>
        <w:br/>
      </w:r>
      <w:proofErr w:type="spellStart"/>
      <w:r w:rsidR="00F741B4">
        <w:rPr>
          <w:rFonts w:ascii="Arial" w:hAnsi="Arial" w:cs="Arial"/>
          <w:sz w:val="24"/>
          <w:szCs w:val="24"/>
        </w:rPr>
        <w:t>Karidal</w:t>
      </w:r>
      <w:proofErr w:type="spellEnd"/>
      <w:r w:rsidR="00F741B4">
        <w:rPr>
          <w:rFonts w:ascii="Arial" w:hAnsi="Arial" w:cs="Arial"/>
          <w:sz w:val="24"/>
          <w:szCs w:val="24"/>
        </w:rPr>
        <w:t>: Man skall börja servera varm mat</w:t>
      </w:r>
      <w:r w:rsidR="006916FA">
        <w:rPr>
          <w:rFonts w:ascii="Arial" w:hAnsi="Arial" w:cs="Arial"/>
          <w:sz w:val="24"/>
          <w:szCs w:val="24"/>
        </w:rPr>
        <w:t>, som skall</w:t>
      </w:r>
      <w:r w:rsidR="000F1B9E">
        <w:rPr>
          <w:rFonts w:ascii="Arial" w:hAnsi="Arial" w:cs="Arial"/>
          <w:sz w:val="24"/>
          <w:szCs w:val="24"/>
        </w:rPr>
        <w:t xml:space="preserve"> </w:t>
      </w:r>
      <w:r w:rsidR="006916FA">
        <w:rPr>
          <w:rFonts w:ascii="Arial" w:hAnsi="Arial" w:cs="Arial"/>
          <w:sz w:val="24"/>
          <w:szCs w:val="24"/>
        </w:rPr>
        <w:t xml:space="preserve">komma från </w:t>
      </w:r>
      <w:proofErr w:type="spellStart"/>
      <w:r w:rsidR="006916FA">
        <w:rPr>
          <w:rFonts w:ascii="Arial" w:hAnsi="Arial" w:cs="Arial"/>
          <w:sz w:val="24"/>
          <w:szCs w:val="24"/>
        </w:rPr>
        <w:t>Kärråkra</w:t>
      </w:r>
      <w:proofErr w:type="spellEnd"/>
      <w:r w:rsidR="000F1B9E">
        <w:rPr>
          <w:rFonts w:ascii="Arial" w:hAnsi="Arial" w:cs="Arial"/>
          <w:sz w:val="24"/>
          <w:szCs w:val="24"/>
        </w:rPr>
        <w:t>. Beställa 2 dagar i förväg. Serviceförvaltningen sätter priset ca 86-87 SEK</w:t>
      </w:r>
      <w:r w:rsidR="00267137">
        <w:rPr>
          <w:rFonts w:ascii="Arial" w:hAnsi="Arial" w:cs="Arial"/>
          <w:sz w:val="24"/>
          <w:szCs w:val="24"/>
        </w:rPr>
        <w:t>/måltid</w:t>
      </w:r>
      <w:r w:rsidR="000F1B9E">
        <w:rPr>
          <w:rFonts w:ascii="Arial" w:hAnsi="Arial" w:cs="Arial"/>
          <w:sz w:val="24"/>
          <w:szCs w:val="24"/>
        </w:rPr>
        <w:t>.</w:t>
      </w:r>
    </w:p>
    <w:p w:rsidR="002A2F77" w:rsidRDefault="000F1B9E" w:rsidP="00DA7A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Därefter kom Sofia Persson verksamhetsche</w:t>
      </w:r>
      <w:r w:rsidR="008E0212">
        <w:rPr>
          <w:rFonts w:ascii="Arial" w:hAnsi="Arial" w:cs="Arial"/>
          <w:sz w:val="24"/>
          <w:szCs w:val="24"/>
        </w:rPr>
        <w:t xml:space="preserve">f för hemvården och Johannes </w:t>
      </w:r>
      <w:proofErr w:type="spellStart"/>
      <w:r w:rsidR="008E0212">
        <w:rPr>
          <w:rFonts w:ascii="Arial" w:hAnsi="Arial" w:cs="Arial"/>
          <w:sz w:val="24"/>
          <w:szCs w:val="24"/>
        </w:rPr>
        <w:t>Bra</w:t>
      </w:r>
      <w:r>
        <w:rPr>
          <w:rFonts w:ascii="Arial" w:hAnsi="Arial" w:cs="Arial"/>
          <w:sz w:val="24"/>
          <w:szCs w:val="24"/>
        </w:rPr>
        <w:t>gazzi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080358">
        <w:rPr>
          <w:rFonts w:ascii="Arial" w:hAnsi="Arial" w:cs="Arial"/>
          <w:sz w:val="24"/>
          <w:szCs w:val="24"/>
        </w:rPr>
        <w:t>enhetschef område Eslöv söder och informerade om hemvården i Eslöv.</w:t>
      </w:r>
      <w:r w:rsidR="008E0212">
        <w:rPr>
          <w:rFonts w:ascii="Arial" w:hAnsi="Arial" w:cs="Arial"/>
          <w:sz w:val="24"/>
          <w:szCs w:val="24"/>
        </w:rPr>
        <w:t xml:space="preserve"> </w:t>
      </w:r>
      <w:r w:rsidR="009907BC">
        <w:rPr>
          <w:rFonts w:ascii="Arial" w:hAnsi="Arial" w:cs="Arial"/>
          <w:sz w:val="24"/>
          <w:szCs w:val="24"/>
        </w:rPr>
        <w:br/>
      </w:r>
      <w:r w:rsidR="008E0212">
        <w:rPr>
          <w:rFonts w:ascii="Arial" w:hAnsi="Arial" w:cs="Arial"/>
          <w:sz w:val="24"/>
          <w:szCs w:val="24"/>
        </w:rPr>
        <w:t xml:space="preserve">Eslöv är indelat i 5 </w:t>
      </w:r>
      <w:r w:rsidR="00080358">
        <w:rPr>
          <w:rFonts w:ascii="Arial" w:hAnsi="Arial" w:cs="Arial"/>
          <w:sz w:val="24"/>
          <w:szCs w:val="24"/>
        </w:rPr>
        <w:t xml:space="preserve">geografiska </w:t>
      </w:r>
      <w:r w:rsidR="008E0212">
        <w:rPr>
          <w:rFonts w:ascii="Arial" w:hAnsi="Arial" w:cs="Arial"/>
          <w:sz w:val="24"/>
          <w:szCs w:val="24"/>
        </w:rPr>
        <w:t>område. 4 i tätorten och ytt</w:t>
      </w:r>
      <w:r w:rsidR="009907BC">
        <w:rPr>
          <w:rFonts w:ascii="Arial" w:hAnsi="Arial" w:cs="Arial"/>
          <w:sz w:val="24"/>
          <w:szCs w:val="24"/>
        </w:rPr>
        <w:t>re</w:t>
      </w:r>
      <w:r w:rsidR="008E0212">
        <w:rPr>
          <w:rFonts w:ascii="Arial" w:hAnsi="Arial" w:cs="Arial"/>
          <w:sz w:val="24"/>
          <w:szCs w:val="24"/>
        </w:rPr>
        <w:t xml:space="preserve"> delen av kommunen är ett</w:t>
      </w:r>
      <w:r w:rsidR="009907BC">
        <w:rPr>
          <w:rFonts w:ascii="Arial" w:hAnsi="Arial" w:cs="Arial"/>
          <w:sz w:val="24"/>
          <w:szCs w:val="24"/>
        </w:rPr>
        <w:t xml:space="preserve"> område</w:t>
      </w:r>
      <w:r w:rsidR="008E0212">
        <w:rPr>
          <w:rFonts w:ascii="Arial" w:hAnsi="Arial" w:cs="Arial"/>
          <w:sz w:val="24"/>
          <w:szCs w:val="24"/>
        </w:rPr>
        <w:t xml:space="preserve">. </w:t>
      </w:r>
      <w:r w:rsidR="00080358">
        <w:rPr>
          <w:rFonts w:ascii="Arial" w:hAnsi="Arial" w:cs="Arial"/>
          <w:sz w:val="24"/>
          <w:szCs w:val="24"/>
        </w:rPr>
        <w:t xml:space="preserve">I ytterområdet kör man bil och i centrum cyklar eller går man. Ca 800 personer har trygghetslarm. </w:t>
      </w:r>
      <w:r w:rsidR="00AE5B73">
        <w:rPr>
          <w:rFonts w:ascii="Arial" w:hAnsi="Arial" w:cs="Arial"/>
          <w:sz w:val="24"/>
          <w:szCs w:val="24"/>
        </w:rPr>
        <w:t xml:space="preserve">De </w:t>
      </w:r>
      <w:r w:rsidR="009907BC">
        <w:rPr>
          <w:rFonts w:ascii="Arial" w:hAnsi="Arial" w:cs="Arial"/>
          <w:sz w:val="24"/>
          <w:szCs w:val="24"/>
        </w:rPr>
        <w:t>flesta är</w:t>
      </w:r>
      <w:r w:rsidR="007F214E">
        <w:rPr>
          <w:rFonts w:ascii="Arial" w:hAnsi="Arial" w:cs="Arial"/>
          <w:sz w:val="24"/>
          <w:szCs w:val="24"/>
        </w:rPr>
        <w:t xml:space="preserve"> </w:t>
      </w:r>
      <w:r w:rsidR="00AE5B73">
        <w:rPr>
          <w:rFonts w:ascii="Arial" w:hAnsi="Arial" w:cs="Arial"/>
          <w:sz w:val="24"/>
          <w:szCs w:val="24"/>
        </w:rPr>
        <w:t>&gt;65 år.</w:t>
      </w:r>
      <w:r w:rsidR="00080358">
        <w:rPr>
          <w:rFonts w:ascii="Arial" w:hAnsi="Arial" w:cs="Arial"/>
          <w:sz w:val="24"/>
          <w:szCs w:val="24"/>
        </w:rPr>
        <w:t xml:space="preserve"> Ca 450 har hjälp av hemvården allt från städning till hjälp många ggr/dygn.</w:t>
      </w:r>
      <w:r w:rsidR="00AE5B73">
        <w:rPr>
          <w:rFonts w:ascii="Arial" w:hAnsi="Arial" w:cs="Arial"/>
          <w:sz w:val="24"/>
          <w:szCs w:val="24"/>
        </w:rPr>
        <w:br/>
        <w:t xml:space="preserve">Ansökan </w:t>
      </w:r>
      <w:r w:rsidR="00496F63">
        <w:rPr>
          <w:rFonts w:ascii="Arial" w:hAnsi="Arial" w:cs="Arial"/>
          <w:sz w:val="24"/>
          <w:szCs w:val="24"/>
        </w:rPr>
        <w:t>om hjälp</w:t>
      </w:r>
      <w:r w:rsidR="00AE5B73">
        <w:rPr>
          <w:rFonts w:ascii="Arial" w:hAnsi="Arial" w:cs="Arial"/>
          <w:sz w:val="24"/>
          <w:szCs w:val="24"/>
        </w:rPr>
        <w:t xml:space="preserve"> ställs till en </w:t>
      </w:r>
      <w:r w:rsidR="00267137">
        <w:rPr>
          <w:rFonts w:ascii="Arial" w:hAnsi="Arial" w:cs="Arial"/>
          <w:sz w:val="24"/>
          <w:szCs w:val="24"/>
        </w:rPr>
        <w:t>biståndsbedömare</w:t>
      </w:r>
      <w:r w:rsidR="00AE5B73">
        <w:rPr>
          <w:rFonts w:ascii="Arial" w:hAnsi="Arial" w:cs="Arial"/>
          <w:sz w:val="24"/>
          <w:szCs w:val="24"/>
        </w:rPr>
        <w:t>.</w:t>
      </w:r>
      <w:r w:rsidR="00496F63">
        <w:rPr>
          <w:rFonts w:ascii="Arial" w:hAnsi="Arial" w:cs="Arial"/>
          <w:sz w:val="24"/>
          <w:szCs w:val="24"/>
        </w:rPr>
        <w:t xml:space="preserve"> En dialog förs med den</w:t>
      </w:r>
      <w:r w:rsidR="009907BC">
        <w:rPr>
          <w:rFonts w:ascii="Arial" w:hAnsi="Arial" w:cs="Arial"/>
          <w:sz w:val="24"/>
          <w:szCs w:val="24"/>
        </w:rPr>
        <w:t>,</w:t>
      </w:r>
      <w:r w:rsidR="00496F63">
        <w:rPr>
          <w:rFonts w:ascii="Arial" w:hAnsi="Arial" w:cs="Arial"/>
          <w:sz w:val="24"/>
          <w:szCs w:val="24"/>
        </w:rPr>
        <w:t xml:space="preserve"> som behöver hjälp och därefter får enhetschefen besked om</w:t>
      </w:r>
      <w:r w:rsidR="007F214E">
        <w:rPr>
          <w:rFonts w:ascii="Arial" w:hAnsi="Arial" w:cs="Arial"/>
          <w:sz w:val="24"/>
          <w:szCs w:val="24"/>
        </w:rPr>
        <w:t xml:space="preserve"> vilka hjälpbehov som </w:t>
      </w:r>
      <w:r w:rsidR="002367DD">
        <w:rPr>
          <w:rFonts w:ascii="Arial" w:hAnsi="Arial" w:cs="Arial"/>
          <w:sz w:val="24"/>
          <w:szCs w:val="24"/>
        </w:rPr>
        <w:t xml:space="preserve">behövs. </w:t>
      </w:r>
      <w:r w:rsidR="00496F63">
        <w:rPr>
          <w:rFonts w:ascii="Arial" w:hAnsi="Arial" w:cs="Arial"/>
          <w:sz w:val="24"/>
          <w:szCs w:val="24"/>
        </w:rPr>
        <w:t>En kontaktperson uts</w:t>
      </w:r>
      <w:r w:rsidR="00C22E6F">
        <w:rPr>
          <w:rFonts w:ascii="Arial" w:hAnsi="Arial" w:cs="Arial"/>
          <w:sz w:val="24"/>
          <w:szCs w:val="24"/>
        </w:rPr>
        <w:t>es. Mer och mer avancerad vård utförs</w:t>
      </w:r>
      <w:r w:rsidR="00496F63">
        <w:rPr>
          <w:rFonts w:ascii="Arial" w:hAnsi="Arial" w:cs="Arial"/>
          <w:sz w:val="24"/>
          <w:szCs w:val="24"/>
        </w:rPr>
        <w:t xml:space="preserve"> i hemmet. </w:t>
      </w:r>
      <w:r w:rsidR="002A2F77">
        <w:rPr>
          <w:rFonts w:ascii="Arial" w:hAnsi="Arial" w:cs="Arial"/>
          <w:sz w:val="24"/>
          <w:szCs w:val="24"/>
        </w:rPr>
        <w:t>Minst en gång varje år skall biståndsbehovet bedömas.</w:t>
      </w:r>
      <w:r w:rsidR="002A2F77">
        <w:rPr>
          <w:rFonts w:ascii="Arial" w:hAnsi="Arial" w:cs="Arial"/>
          <w:sz w:val="24"/>
          <w:szCs w:val="24"/>
        </w:rPr>
        <w:br/>
        <w:t xml:space="preserve">En ny lag infördes den 1 juli. Av den framgår att alla, som har hemvård, skall </w:t>
      </w:r>
      <w:r w:rsidR="007F214E">
        <w:rPr>
          <w:rFonts w:ascii="Arial" w:hAnsi="Arial" w:cs="Arial"/>
          <w:sz w:val="24"/>
          <w:szCs w:val="24"/>
        </w:rPr>
        <w:t xml:space="preserve">ha </w:t>
      </w:r>
      <w:r w:rsidR="002A2F77">
        <w:rPr>
          <w:rFonts w:ascii="Arial" w:hAnsi="Arial" w:cs="Arial"/>
          <w:sz w:val="24"/>
          <w:szCs w:val="24"/>
        </w:rPr>
        <w:t>en fast omsorgskontakt. Lagen är tvingande. I Eslöv är den redan införd</w:t>
      </w:r>
      <w:r w:rsidR="00C22E6F">
        <w:rPr>
          <w:rFonts w:ascii="Arial" w:hAnsi="Arial" w:cs="Arial"/>
          <w:sz w:val="24"/>
          <w:szCs w:val="24"/>
        </w:rPr>
        <w:t xml:space="preserve">. Omsorgskontakten skall jobba </w:t>
      </w:r>
      <w:r w:rsidR="002A2F77">
        <w:rPr>
          <w:rFonts w:ascii="Arial" w:hAnsi="Arial" w:cs="Arial"/>
          <w:sz w:val="24"/>
          <w:szCs w:val="24"/>
        </w:rPr>
        <w:t xml:space="preserve">med helheten. Varje </w:t>
      </w:r>
      <w:r w:rsidR="00C22E6F">
        <w:rPr>
          <w:rFonts w:ascii="Arial" w:hAnsi="Arial" w:cs="Arial"/>
          <w:sz w:val="24"/>
          <w:szCs w:val="24"/>
        </w:rPr>
        <w:t>omsorgskontakt skall</w:t>
      </w:r>
      <w:r w:rsidR="00C85437">
        <w:rPr>
          <w:rFonts w:ascii="Arial" w:hAnsi="Arial" w:cs="Arial"/>
          <w:sz w:val="24"/>
          <w:szCs w:val="24"/>
        </w:rPr>
        <w:t xml:space="preserve"> helst inte ha mer än 6-7 vårdtagare. En ggr/v träffas de</w:t>
      </w:r>
      <w:r w:rsidR="00C22E6F">
        <w:rPr>
          <w:rFonts w:ascii="Arial" w:hAnsi="Arial" w:cs="Arial"/>
          <w:sz w:val="24"/>
          <w:szCs w:val="24"/>
        </w:rPr>
        <w:t>t team</w:t>
      </w:r>
      <w:r w:rsidR="00D66147">
        <w:rPr>
          <w:rFonts w:ascii="Arial" w:hAnsi="Arial" w:cs="Arial"/>
          <w:sz w:val="24"/>
          <w:szCs w:val="24"/>
        </w:rPr>
        <w:t xml:space="preserve"> (biståndsbedömare sjuksköterska, undersköterska, fysioterapeut)</w:t>
      </w:r>
      <w:r w:rsidR="00C22E6F">
        <w:rPr>
          <w:rFonts w:ascii="Arial" w:hAnsi="Arial" w:cs="Arial"/>
          <w:sz w:val="24"/>
          <w:szCs w:val="24"/>
        </w:rPr>
        <w:t>,</w:t>
      </w:r>
      <w:r w:rsidR="00C85437">
        <w:rPr>
          <w:rFonts w:ascii="Arial" w:hAnsi="Arial" w:cs="Arial"/>
          <w:sz w:val="24"/>
          <w:szCs w:val="24"/>
        </w:rPr>
        <w:t xml:space="preserve"> som har hand om </w:t>
      </w:r>
      <w:r w:rsidR="00C22E6F">
        <w:rPr>
          <w:rFonts w:ascii="Arial" w:hAnsi="Arial" w:cs="Arial"/>
          <w:sz w:val="24"/>
          <w:szCs w:val="24"/>
        </w:rPr>
        <w:t>vårdtagaren.</w:t>
      </w:r>
      <w:r w:rsidR="000D68C7">
        <w:rPr>
          <w:rFonts w:ascii="Arial" w:hAnsi="Arial" w:cs="Arial"/>
          <w:sz w:val="24"/>
          <w:szCs w:val="24"/>
        </w:rPr>
        <w:t xml:space="preserve"> Omsorgskontakten skall i görligaste mån vara den</w:t>
      </w:r>
      <w:r w:rsidR="002367DD">
        <w:rPr>
          <w:rFonts w:ascii="Arial" w:hAnsi="Arial" w:cs="Arial"/>
          <w:sz w:val="24"/>
          <w:szCs w:val="24"/>
        </w:rPr>
        <w:t>,</w:t>
      </w:r>
      <w:r w:rsidR="000D68C7">
        <w:rPr>
          <w:rFonts w:ascii="Arial" w:hAnsi="Arial" w:cs="Arial"/>
          <w:sz w:val="24"/>
          <w:szCs w:val="24"/>
        </w:rPr>
        <w:t xml:space="preserve"> som besöke</w:t>
      </w:r>
      <w:r w:rsidR="002367DD">
        <w:rPr>
          <w:rFonts w:ascii="Arial" w:hAnsi="Arial" w:cs="Arial"/>
          <w:sz w:val="24"/>
          <w:szCs w:val="24"/>
        </w:rPr>
        <w:t>r vårdtagaren. Varje vårdtagare</w:t>
      </w:r>
      <w:r w:rsidR="000D68C7">
        <w:rPr>
          <w:rFonts w:ascii="Arial" w:hAnsi="Arial" w:cs="Arial"/>
          <w:sz w:val="24"/>
          <w:szCs w:val="24"/>
        </w:rPr>
        <w:t xml:space="preserve"> </w:t>
      </w:r>
      <w:r w:rsidR="005F4A21">
        <w:rPr>
          <w:rFonts w:ascii="Arial" w:hAnsi="Arial" w:cs="Arial"/>
          <w:sz w:val="24"/>
          <w:szCs w:val="24"/>
        </w:rPr>
        <w:t xml:space="preserve">bör inte ha mer än 10 olika vårdgivare, men nu är det </w:t>
      </w:r>
      <w:r w:rsidR="007F214E">
        <w:rPr>
          <w:rFonts w:ascii="Arial" w:hAnsi="Arial" w:cs="Arial"/>
          <w:sz w:val="24"/>
          <w:szCs w:val="24"/>
        </w:rPr>
        <w:t xml:space="preserve">omkring </w:t>
      </w:r>
      <w:r w:rsidR="005F4A21">
        <w:rPr>
          <w:rFonts w:ascii="Arial" w:hAnsi="Arial" w:cs="Arial"/>
          <w:sz w:val="24"/>
          <w:szCs w:val="24"/>
        </w:rPr>
        <w:t xml:space="preserve">20 st. </w:t>
      </w:r>
      <w:r w:rsidR="002367DD">
        <w:rPr>
          <w:rFonts w:ascii="Arial" w:hAnsi="Arial" w:cs="Arial"/>
          <w:sz w:val="24"/>
          <w:szCs w:val="24"/>
        </w:rPr>
        <w:t xml:space="preserve">20-25% av de äldre behöver hemhjälp. </w:t>
      </w:r>
      <w:r w:rsidR="002B6407">
        <w:rPr>
          <w:rFonts w:ascii="Arial" w:hAnsi="Arial" w:cs="Arial"/>
          <w:sz w:val="24"/>
          <w:szCs w:val="24"/>
        </w:rPr>
        <w:t>D</w:t>
      </w:r>
      <w:r w:rsidR="005F4A21">
        <w:rPr>
          <w:rFonts w:ascii="Arial" w:hAnsi="Arial" w:cs="Arial"/>
          <w:sz w:val="24"/>
          <w:szCs w:val="24"/>
        </w:rPr>
        <w:t xml:space="preserve">e som arbetar i hemvården skall ha </w:t>
      </w:r>
      <w:proofErr w:type="spellStart"/>
      <w:r w:rsidR="005F4A21">
        <w:rPr>
          <w:rFonts w:ascii="Arial" w:hAnsi="Arial" w:cs="Arial"/>
          <w:sz w:val="24"/>
          <w:szCs w:val="24"/>
        </w:rPr>
        <w:t>undersköteskeutbildning</w:t>
      </w:r>
      <w:proofErr w:type="spellEnd"/>
      <w:r w:rsidR="005F4A21">
        <w:rPr>
          <w:rFonts w:ascii="Arial" w:hAnsi="Arial" w:cs="Arial"/>
          <w:sz w:val="24"/>
          <w:szCs w:val="24"/>
        </w:rPr>
        <w:t>.</w:t>
      </w:r>
      <w:r w:rsidR="002B6407">
        <w:rPr>
          <w:rFonts w:ascii="Arial" w:hAnsi="Arial" w:cs="Arial"/>
          <w:sz w:val="24"/>
          <w:szCs w:val="24"/>
        </w:rPr>
        <w:t xml:space="preserve"> </w:t>
      </w:r>
      <w:r w:rsidR="00A071D5">
        <w:rPr>
          <w:rFonts w:ascii="Arial" w:hAnsi="Arial" w:cs="Arial"/>
          <w:sz w:val="24"/>
          <w:szCs w:val="24"/>
        </w:rPr>
        <w:t>Undersköterska blir en skyddad titel.</w:t>
      </w:r>
      <w:r w:rsidR="00A071D5">
        <w:rPr>
          <w:rFonts w:ascii="Arial" w:hAnsi="Arial" w:cs="Arial"/>
          <w:sz w:val="24"/>
          <w:szCs w:val="24"/>
        </w:rPr>
        <w:br/>
      </w:r>
      <w:r w:rsidR="00614598">
        <w:rPr>
          <w:rFonts w:ascii="Arial" w:hAnsi="Arial" w:cs="Arial"/>
          <w:sz w:val="24"/>
          <w:szCs w:val="24"/>
        </w:rPr>
        <w:t>Den 1</w:t>
      </w:r>
      <w:r w:rsidR="002367DD">
        <w:rPr>
          <w:rFonts w:ascii="Arial" w:hAnsi="Arial" w:cs="Arial"/>
          <w:sz w:val="24"/>
          <w:szCs w:val="24"/>
        </w:rPr>
        <w:t xml:space="preserve"> okt. kommer en </w:t>
      </w:r>
      <w:r w:rsidR="009907BC">
        <w:rPr>
          <w:rFonts w:ascii="Arial" w:hAnsi="Arial" w:cs="Arial"/>
          <w:sz w:val="24"/>
          <w:szCs w:val="24"/>
        </w:rPr>
        <w:t>ny Lag</w:t>
      </w:r>
      <w:r w:rsidR="00614598">
        <w:rPr>
          <w:rFonts w:ascii="Arial" w:hAnsi="Arial" w:cs="Arial"/>
          <w:sz w:val="24"/>
          <w:szCs w:val="24"/>
        </w:rPr>
        <w:t xml:space="preserve"> om </w:t>
      </w:r>
      <w:r w:rsidR="00A923C1">
        <w:rPr>
          <w:rFonts w:ascii="Arial" w:hAnsi="Arial" w:cs="Arial"/>
          <w:sz w:val="24"/>
          <w:szCs w:val="24"/>
        </w:rPr>
        <w:t>anställningsskydd</w:t>
      </w:r>
      <w:r w:rsidR="009907BC">
        <w:rPr>
          <w:rFonts w:ascii="Arial" w:hAnsi="Arial" w:cs="Arial"/>
          <w:sz w:val="24"/>
          <w:szCs w:val="24"/>
        </w:rPr>
        <w:t xml:space="preserve"> LAS</w:t>
      </w:r>
      <w:r w:rsidR="00600EA7">
        <w:rPr>
          <w:rFonts w:ascii="Arial" w:hAnsi="Arial" w:cs="Arial"/>
          <w:sz w:val="24"/>
          <w:szCs w:val="24"/>
        </w:rPr>
        <w:t xml:space="preserve"> </w:t>
      </w:r>
      <w:r w:rsidR="0097003C">
        <w:rPr>
          <w:rFonts w:ascii="Arial" w:hAnsi="Arial" w:cs="Arial"/>
          <w:sz w:val="24"/>
          <w:szCs w:val="24"/>
        </w:rPr>
        <w:br/>
      </w:r>
      <w:r w:rsidR="00600EA7">
        <w:rPr>
          <w:rFonts w:ascii="Arial" w:hAnsi="Arial" w:cs="Arial"/>
          <w:sz w:val="24"/>
          <w:szCs w:val="24"/>
        </w:rPr>
        <w:t>Lättare för arbetsgivare att säga upp personer.</w:t>
      </w:r>
      <w:r w:rsidR="003C6D9C">
        <w:rPr>
          <w:rFonts w:ascii="Arial" w:hAnsi="Arial" w:cs="Arial"/>
          <w:sz w:val="24"/>
          <w:szCs w:val="24"/>
        </w:rPr>
        <w:t xml:space="preserve"> Kan sägas upp av sakliga skäl.</w:t>
      </w:r>
      <w:r w:rsidR="00600EA7">
        <w:rPr>
          <w:rFonts w:ascii="Arial" w:hAnsi="Arial" w:cs="Arial"/>
          <w:sz w:val="24"/>
          <w:szCs w:val="24"/>
        </w:rPr>
        <w:t xml:space="preserve"> </w:t>
      </w:r>
      <w:r w:rsidR="0097003C">
        <w:rPr>
          <w:rFonts w:ascii="Arial" w:hAnsi="Arial" w:cs="Arial"/>
          <w:sz w:val="24"/>
          <w:szCs w:val="24"/>
        </w:rPr>
        <w:t xml:space="preserve">Om en person missköter sitt arbete endast </w:t>
      </w:r>
      <w:r w:rsidR="006460BB">
        <w:rPr>
          <w:rFonts w:ascii="Arial" w:hAnsi="Arial" w:cs="Arial"/>
          <w:sz w:val="24"/>
          <w:szCs w:val="24"/>
        </w:rPr>
        <w:t>en omplacering</w:t>
      </w:r>
      <w:r w:rsidR="0097003C">
        <w:rPr>
          <w:rFonts w:ascii="Arial" w:hAnsi="Arial" w:cs="Arial"/>
          <w:sz w:val="24"/>
          <w:szCs w:val="24"/>
        </w:rPr>
        <w:t xml:space="preserve"> innan uppsägning</w:t>
      </w:r>
      <w:r w:rsidR="006460BB">
        <w:rPr>
          <w:rFonts w:ascii="Arial" w:hAnsi="Arial" w:cs="Arial"/>
          <w:sz w:val="24"/>
          <w:szCs w:val="24"/>
        </w:rPr>
        <w:t xml:space="preserve"> </w:t>
      </w:r>
      <w:r w:rsidR="007F214E">
        <w:rPr>
          <w:rFonts w:ascii="Arial" w:hAnsi="Arial" w:cs="Arial"/>
          <w:sz w:val="24"/>
          <w:szCs w:val="24"/>
        </w:rPr>
        <w:t>Alla arbetsgivare</w:t>
      </w:r>
      <w:r w:rsidR="00600EA7">
        <w:rPr>
          <w:rFonts w:ascii="Arial" w:hAnsi="Arial" w:cs="Arial"/>
          <w:sz w:val="24"/>
          <w:szCs w:val="24"/>
        </w:rPr>
        <w:t xml:space="preserve"> ka</w:t>
      </w:r>
      <w:r w:rsidR="007F214E">
        <w:rPr>
          <w:rFonts w:ascii="Arial" w:hAnsi="Arial" w:cs="Arial"/>
          <w:sz w:val="24"/>
          <w:szCs w:val="24"/>
        </w:rPr>
        <w:t>n undantag</w:t>
      </w:r>
      <w:r w:rsidR="00600EA7">
        <w:rPr>
          <w:rFonts w:ascii="Arial" w:hAnsi="Arial" w:cs="Arial"/>
          <w:sz w:val="24"/>
          <w:szCs w:val="24"/>
        </w:rPr>
        <w:t xml:space="preserve"> 3 personer från turordningen. </w:t>
      </w:r>
      <w:r w:rsidR="002B6407">
        <w:rPr>
          <w:rFonts w:ascii="Arial" w:hAnsi="Arial" w:cs="Arial"/>
          <w:sz w:val="24"/>
          <w:szCs w:val="24"/>
        </w:rPr>
        <w:br/>
      </w:r>
      <w:r w:rsidR="0097003C">
        <w:rPr>
          <w:rFonts w:ascii="Arial" w:hAnsi="Arial" w:cs="Arial"/>
          <w:sz w:val="24"/>
          <w:szCs w:val="24"/>
        </w:rPr>
        <w:t>Arbetstagare s</w:t>
      </w:r>
      <w:r w:rsidR="00C765FE">
        <w:rPr>
          <w:rFonts w:ascii="Arial" w:hAnsi="Arial" w:cs="Arial"/>
          <w:sz w:val="24"/>
          <w:szCs w:val="24"/>
        </w:rPr>
        <w:t xml:space="preserve">om varit visstidsanställd i 12 </w:t>
      </w:r>
      <w:r w:rsidR="00A071D5">
        <w:rPr>
          <w:rFonts w:ascii="Arial" w:hAnsi="Arial" w:cs="Arial"/>
          <w:sz w:val="24"/>
          <w:szCs w:val="24"/>
        </w:rPr>
        <w:t>månader (tidigare</w:t>
      </w:r>
      <w:r w:rsidR="00C765FE">
        <w:rPr>
          <w:rFonts w:ascii="Arial" w:hAnsi="Arial" w:cs="Arial"/>
          <w:sz w:val="24"/>
          <w:szCs w:val="24"/>
        </w:rPr>
        <w:t xml:space="preserve"> 24 mån.</w:t>
      </w:r>
      <w:r w:rsidR="00A071D5">
        <w:rPr>
          <w:rFonts w:ascii="Arial" w:hAnsi="Arial" w:cs="Arial"/>
          <w:sz w:val="24"/>
          <w:szCs w:val="24"/>
        </w:rPr>
        <w:t>) under</w:t>
      </w:r>
      <w:r w:rsidR="00C765FE">
        <w:rPr>
          <w:rFonts w:ascii="Arial" w:hAnsi="Arial" w:cs="Arial"/>
          <w:sz w:val="24"/>
          <w:szCs w:val="24"/>
        </w:rPr>
        <w:t xml:space="preserve"> 5 år blir </w:t>
      </w:r>
      <w:r w:rsidR="00A071D5">
        <w:rPr>
          <w:rFonts w:ascii="Arial" w:hAnsi="Arial" w:cs="Arial"/>
          <w:sz w:val="24"/>
          <w:szCs w:val="24"/>
        </w:rPr>
        <w:t>tillsvidareanställd. Anställd kan få studiestöd med 80</w:t>
      </w:r>
      <w:r w:rsidR="003223B7">
        <w:rPr>
          <w:rFonts w:ascii="Arial" w:hAnsi="Arial" w:cs="Arial"/>
          <w:sz w:val="24"/>
          <w:szCs w:val="24"/>
        </w:rPr>
        <w:t xml:space="preserve"> </w:t>
      </w:r>
      <w:r w:rsidR="00A071D5">
        <w:rPr>
          <w:rFonts w:ascii="Arial" w:hAnsi="Arial" w:cs="Arial"/>
          <w:sz w:val="24"/>
          <w:szCs w:val="24"/>
        </w:rPr>
        <w:t>% av sin lön</w:t>
      </w:r>
      <w:r w:rsidR="00DB5A20">
        <w:rPr>
          <w:rFonts w:ascii="Arial" w:hAnsi="Arial" w:cs="Arial"/>
          <w:sz w:val="24"/>
          <w:szCs w:val="24"/>
        </w:rPr>
        <w:t xml:space="preserve"> (lön max 70 000/mån)</w:t>
      </w:r>
      <w:r w:rsidR="00A071D5">
        <w:rPr>
          <w:rFonts w:ascii="Arial" w:hAnsi="Arial" w:cs="Arial"/>
          <w:sz w:val="24"/>
          <w:szCs w:val="24"/>
        </w:rPr>
        <w:t xml:space="preserve"> under 1 år för studier</w:t>
      </w:r>
      <w:r w:rsidR="007F214E">
        <w:rPr>
          <w:rFonts w:ascii="Arial" w:hAnsi="Arial" w:cs="Arial"/>
          <w:sz w:val="24"/>
          <w:szCs w:val="24"/>
        </w:rPr>
        <w:t>,</w:t>
      </w:r>
      <w:r w:rsidR="00A071D5">
        <w:rPr>
          <w:rFonts w:ascii="Arial" w:hAnsi="Arial" w:cs="Arial"/>
          <w:sz w:val="24"/>
          <w:szCs w:val="24"/>
        </w:rPr>
        <w:t xml:space="preserve"> som kan leda till större möjligheter i arbetslivet.</w:t>
      </w:r>
    </w:p>
    <w:p w:rsidR="00A071D5" w:rsidRDefault="00A071D5" w:rsidP="00DA7A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Frågor till Sofia och J</w:t>
      </w:r>
      <w:r w:rsidR="00B15773">
        <w:rPr>
          <w:rFonts w:ascii="Arial" w:hAnsi="Arial" w:cs="Arial"/>
          <w:sz w:val="24"/>
          <w:szCs w:val="24"/>
        </w:rPr>
        <w:t>ohannes.</w:t>
      </w:r>
      <w:r w:rsidR="00B15773">
        <w:rPr>
          <w:rFonts w:ascii="Arial" w:hAnsi="Arial" w:cs="Arial"/>
          <w:sz w:val="24"/>
          <w:szCs w:val="24"/>
        </w:rPr>
        <w:br/>
        <w:t>Personalomsättning? Man arbetar för att få ned sjukskrivningstalen. Personal byter arbetsplats för att få upp lönen. Nytt</w:t>
      </w:r>
      <w:r w:rsidR="003223B7">
        <w:rPr>
          <w:rFonts w:ascii="Arial" w:hAnsi="Arial" w:cs="Arial"/>
          <w:sz w:val="24"/>
          <w:szCs w:val="24"/>
        </w:rPr>
        <w:t xml:space="preserve"> stadsbidrag skall bli möjligt att </w:t>
      </w:r>
      <w:r w:rsidR="00B15773">
        <w:rPr>
          <w:rFonts w:ascii="Arial" w:hAnsi="Arial" w:cs="Arial"/>
          <w:sz w:val="24"/>
          <w:szCs w:val="24"/>
        </w:rPr>
        <w:t>söka om antalet timanställda minskar,</w:t>
      </w:r>
      <w:r w:rsidR="003223B7">
        <w:rPr>
          <w:rFonts w:ascii="Arial" w:hAnsi="Arial" w:cs="Arial"/>
          <w:sz w:val="24"/>
          <w:szCs w:val="24"/>
        </w:rPr>
        <w:t xml:space="preserve"> Maj 2020 var antalet timanställda 118 och i maj i år 78 st.</w:t>
      </w:r>
      <w:r w:rsidR="007F214E">
        <w:rPr>
          <w:rFonts w:ascii="Arial" w:hAnsi="Arial" w:cs="Arial"/>
          <w:sz w:val="24"/>
          <w:szCs w:val="24"/>
        </w:rPr>
        <w:br/>
        <w:t>Språkproblem?</w:t>
      </w:r>
      <w:r w:rsidR="00B15773">
        <w:rPr>
          <w:rFonts w:ascii="Arial" w:hAnsi="Arial" w:cs="Arial"/>
          <w:sz w:val="24"/>
          <w:szCs w:val="24"/>
        </w:rPr>
        <w:t xml:space="preserve"> För att </w:t>
      </w:r>
      <w:r w:rsidR="003223B7">
        <w:rPr>
          <w:rFonts w:ascii="Arial" w:hAnsi="Arial" w:cs="Arial"/>
          <w:sz w:val="24"/>
          <w:szCs w:val="24"/>
        </w:rPr>
        <w:t xml:space="preserve">börja läsa till undersköterska skall man ha </w:t>
      </w:r>
      <w:r w:rsidR="00DB5A20">
        <w:rPr>
          <w:rFonts w:ascii="Arial" w:hAnsi="Arial" w:cs="Arial"/>
          <w:sz w:val="24"/>
          <w:szCs w:val="24"/>
        </w:rPr>
        <w:t xml:space="preserve">nått </w:t>
      </w:r>
      <w:r w:rsidR="003223B7">
        <w:rPr>
          <w:rFonts w:ascii="Arial" w:hAnsi="Arial" w:cs="Arial"/>
          <w:sz w:val="24"/>
          <w:szCs w:val="24"/>
        </w:rPr>
        <w:t xml:space="preserve">nivå 4 </w:t>
      </w:r>
      <w:r w:rsidR="00D16C53">
        <w:rPr>
          <w:rFonts w:ascii="Arial" w:hAnsi="Arial" w:cs="Arial"/>
          <w:sz w:val="24"/>
          <w:szCs w:val="24"/>
        </w:rPr>
        <w:t>i svenska</w:t>
      </w:r>
      <w:r w:rsidR="003223B7">
        <w:rPr>
          <w:rFonts w:ascii="Arial" w:hAnsi="Arial" w:cs="Arial"/>
          <w:sz w:val="24"/>
          <w:szCs w:val="24"/>
        </w:rPr>
        <w:t xml:space="preserve"> enligt SFI. Även dialekter kan ge språkproblem.</w:t>
      </w:r>
      <w:r w:rsidR="00D16C53">
        <w:rPr>
          <w:rFonts w:ascii="Arial" w:hAnsi="Arial" w:cs="Arial"/>
          <w:sz w:val="24"/>
          <w:szCs w:val="24"/>
        </w:rPr>
        <w:br/>
      </w:r>
      <w:r w:rsidR="007F214E">
        <w:rPr>
          <w:rFonts w:ascii="Arial" w:hAnsi="Arial" w:cs="Arial"/>
          <w:sz w:val="24"/>
          <w:szCs w:val="24"/>
        </w:rPr>
        <w:lastRenderedPageBreak/>
        <w:t>Används digitala medel?</w:t>
      </w:r>
      <w:r w:rsidR="00D16C53">
        <w:rPr>
          <w:rFonts w:ascii="Arial" w:hAnsi="Arial" w:cs="Arial"/>
          <w:sz w:val="24"/>
          <w:szCs w:val="24"/>
        </w:rPr>
        <w:t xml:space="preserve"> Man använder en del. Efterfrågan på en l</w:t>
      </w:r>
      <w:r w:rsidR="007F214E">
        <w:rPr>
          <w:rFonts w:ascii="Arial" w:hAnsi="Arial" w:cs="Arial"/>
          <w:sz w:val="24"/>
          <w:szCs w:val="24"/>
        </w:rPr>
        <w:t>ätthanterlig APP, som</w:t>
      </w:r>
      <w:r w:rsidR="00D16C53">
        <w:rPr>
          <w:rFonts w:ascii="Arial" w:hAnsi="Arial" w:cs="Arial"/>
          <w:sz w:val="24"/>
          <w:szCs w:val="24"/>
        </w:rPr>
        <w:t xml:space="preserve"> man kan använda för kommunikation.</w:t>
      </w:r>
    </w:p>
    <w:p w:rsidR="00D16C53" w:rsidRDefault="00D16C53" w:rsidP="00DA7A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Tony Hansson redogjorde för </w:t>
      </w:r>
      <w:r w:rsidR="006E379C">
        <w:rPr>
          <w:rFonts w:ascii="Arial" w:hAnsi="Arial" w:cs="Arial"/>
          <w:sz w:val="24"/>
          <w:szCs w:val="24"/>
        </w:rPr>
        <w:t>valresultatet</w:t>
      </w:r>
      <w:r>
        <w:rPr>
          <w:rFonts w:ascii="Arial" w:hAnsi="Arial" w:cs="Arial"/>
          <w:sz w:val="24"/>
          <w:szCs w:val="24"/>
        </w:rPr>
        <w:t xml:space="preserve">. </w:t>
      </w:r>
      <w:r w:rsidR="006E379C">
        <w:rPr>
          <w:rFonts w:ascii="Arial" w:hAnsi="Arial" w:cs="Arial"/>
          <w:sz w:val="24"/>
          <w:szCs w:val="24"/>
        </w:rPr>
        <w:t>Flest röster fick S</w:t>
      </w:r>
      <w:r w:rsidR="007F214E">
        <w:rPr>
          <w:rFonts w:ascii="Arial" w:hAnsi="Arial" w:cs="Arial"/>
          <w:sz w:val="24"/>
          <w:szCs w:val="24"/>
        </w:rPr>
        <w:t>.</w:t>
      </w:r>
      <w:r w:rsidR="006E379C">
        <w:rPr>
          <w:rFonts w:ascii="Arial" w:hAnsi="Arial" w:cs="Arial"/>
          <w:sz w:val="24"/>
          <w:szCs w:val="24"/>
        </w:rPr>
        <w:t xml:space="preserve"> SD </w:t>
      </w:r>
      <w:r w:rsidR="007F214E">
        <w:rPr>
          <w:rFonts w:ascii="Arial" w:hAnsi="Arial" w:cs="Arial"/>
          <w:sz w:val="24"/>
          <w:szCs w:val="24"/>
        </w:rPr>
        <w:t xml:space="preserve">kom </w:t>
      </w:r>
      <w:r w:rsidR="006E379C">
        <w:rPr>
          <w:rFonts w:ascii="Arial" w:hAnsi="Arial" w:cs="Arial"/>
          <w:sz w:val="24"/>
          <w:szCs w:val="24"/>
        </w:rPr>
        <w:t>tvåa. Störst ökning för SD och C hade största tillbakagången.</w:t>
      </w:r>
    </w:p>
    <w:p w:rsidR="00D16C53" w:rsidRDefault="006E379C" w:rsidP="00DA7A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”Rättelse av kommunala pensionärsrådets reglemente</w:t>
      </w:r>
      <w:r w:rsidR="007F214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”</w:t>
      </w:r>
      <w:r w:rsidR="008E5690">
        <w:rPr>
          <w:rFonts w:ascii="Arial" w:hAnsi="Arial" w:cs="Arial"/>
          <w:sz w:val="24"/>
          <w:szCs w:val="24"/>
        </w:rPr>
        <w:t xml:space="preserve"> </w:t>
      </w:r>
      <w:r w:rsidR="007F214E">
        <w:rPr>
          <w:rFonts w:ascii="Arial" w:hAnsi="Arial" w:cs="Arial"/>
          <w:sz w:val="24"/>
          <w:szCs w:val="24"/>
        </w:rPr>
        <w:br/>
        <w:t xml:space="preserve">I </w:t>
      </w:r>
      <w:r w:rsidR="008E5690">
        <w:rPr>
          <w:rFonts w:ascii="Arial" w:hAnsi="Arial" w:cs="Arial"/>
          <w:sz w:val="24"/>
          <w:szCs w:val="24"/>
        </w:rPr>
        <w:t>reglementet står ”Således skall kommunala pensionä</w:t>
      </w:r>
      <w:r w:rsidR="002E2706">
        <w:rPr>
          <w:rFonts w:ascii="Arial" w:hAnsi="Arial" w:cs="Arial"/>
          <w:sz w:val="24"/>
          <w:szCs w:val="24"/>
        </w:rPr>
        <w:t>rsrådet</w:t>
      </w:r>
      <w:r w:rsidR="00CE44B7">
        <w:rPr>
          <w:rFonts w:ascii="Arial" w:hAnsi="Arial" w:cs="Arial"/>
          <w:sz w:val="24"/>
          <w:szCs w:val="24"/>
        </w:rPr>
        <w:t xml:space="preserve"> vara en referens- och remissorgan i frågor, som berör pensionärer enligt </w:t>
      </w:r>
      <w:r w:rsidR="00D5400E">
        <w:rPr>
          <w:rFonts w:ascii="Arial" w:hAnsi="Arial" w:cs="Arial"/>
          <w:sz w:val="24"/>
          <w:szCs w:val="24"/>
        </w:rPr>
        <w:t>SOL: Kap</w:t>
      </w:r>
      <w:r w:rsidR="00CE44B7">
        <w:rPr>
          <w:rFonts w:ascii="Arial" w:hAnsi="Arial" w:cs="Arial"/>
          <w:sz w:val="24"/>
          <w:szCs w:val="24"/>
        </w:rPr>
        <w:t xml:space="preserve"> 4. Hänvisningen </w:t>
      </w:r>
      <w:bookmarkStart w:id="0" w:name="_GoBack"/>
      <w:bookmarkEnd w:id="0"/>
      <w:r w:rsidR="00C403D7">
        <w:rPr>
          <w:rFonts w:ascii="Arial" w:hAnsi="Arial" w:cs="Arial"/>
          <w:sz w:val="24"/>
          <w:szCs w:val="24"/>
        </w:rPr>
        <w:t>till kapitel</w:t>
      </w:r>
      <w:r w:rsidR="00CE44B7">
        <w:rPr>
          <w:rFonts w:ascii="Arial" w:hAnsi="Arial" w:cs="Arial"/>
          <w:sz w:val="24"/>
          <w:szCs w:val="24"/>
        </w:rPr>
        <w:t xml:space="preserve"> </w:t>
      </w:r>
      <w:r w:rsidR="00D5400E">
        <w:rPr>
          <w:rFonts w:ascii="Arial" w:hAnsi="Arial" w:cs="Arial"/>
          <w:sz w:val="24"/>
          <w:szCs w:val="24"/>
        </w:rPr>
        <w:t>4 är f</w:t>
      </w:r>
      <w:r w:rsidR="00CE44B7">
        <w:rPr>
          <w:rFonts w:ascii="Arial" w:hAnsi="Arial" w:cs="Arial"/>
          <w:sz w:val="24"/>
          <w:szCs w:val="24"/>
        </w:rPr>
        <w:t>el. Det skall vara ”Således skall kommunala pensionärsrådet vara ett referens- och remissorgan i frågor, som berör pensionärer</w:t>
      </w:r>
      <w:r w:rsidR="00275C6E">
        <w:rPr>
          <w:rFonts w:ascii="Arial" w:hAnsi="Arial" w:cs="Arial"/>
          <w:sz w:val="24"/>
          <w:szCs w:val="24"/>
        </w:rPr>
        <w:t xml:space="preserve"> </w:t>
      </w:r>
      <w:r w:rsidR="00CE44B7">
        <w:rPr>
          <w:rFonts w:ascii="Arial" w:hAnsi="Arial" w:cs="Arial"/>
          <w:sz w:val="24"/>
          <w:szCs w:val="24"/>
        </w:rPr>
        <w:t xml:space="preserve">enligt socialtjänstlagens regelverk om äldre människor.” </w:t>
      </w:r>
      <w:r w:rsidR="003D5975">
        <w:rPr>
          <w:rFonts w:ascii="Arial" w:hAnsi="Arial" w:cs="Arial"/>
          <w:sz w:val="24"/>
          <w:szCs w:val="24"/>
        </w:rPr>
        <w:t>Rättelsen godkänns av KPR.</w:t>
      </w:r>
      <w:r w:rsidR="003D5975">
        <w:rPr>
          <w:rFonts w:ascii="Arial" w:hAnsi="Arial" w:cs="Arial"/>
          <w:sz w:val="24"/>
          <w:szCs w:val="24"/>
        </w:rPr>
        <w:br/>
        <w:t>I reglementet står också att till sekreterare i rådet och utskottet skall förordnas en anställd från Vård och Omsorgsförvaltningen. 2020 gjorts det en omorganisation så att alla nämnsekreterare</w:t>
      </w:r>
      <w:r w:rsidR="008F0A85">
        <w:rPr>
          <w:rFonts w:ascii="Arial" w:hAnsi="Arial" w:cs="Arial"/>
          <w:sz w:val="24"/>
          <w:szCs w:val="24"/>
        </w:rPr>
        <w:t xml:space="preserve"> flyttades till gemensam organisation på Kommunledningskontoret. Förslag att meningen tas bort. KPR godkänner förslaget.</w:t>
      </w:r>
    </w:p>
    <w:p w:rsidR="008F0A85" w:rsidRDefault="00D5400E" w:rsidP="00DA7A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Bertil Jönssons förslag att ändra </w:t>
      </w:r>
      <w:proofErr w:type="spellStart"/>
      <w:proofErr w:type="gramStart"/>
      <w:r w:rsidR="008F0A85">
        <w:rPr>
          <w:rFonts w:ascii="Arial" w:hAnsi="Arial" w:cs="Arial"/>
          <w:sz w:val="24"/>
          <w:szCs w:val="24"/>
        </w:rPr>
        <w:t>KPR;s</w:t>
      </w:r>
      <w:proofErr w:type="spellEnd"/>
      <w:proofErr w:type="gramEnd"/>
      <w:r w:rsidR="008F0A85">
        <w:rPr>
          <w:rFonts w:ascii="Arial" w:hAnsi="Arial" w:cs="Arial"/>
          <w:sz w:val="24"/>
          <w:szCs w:val="24"/>
        </w:rPr>
        <w:t xml:space="preserve"> namn till </w:t>
      </w:r>
      <w:r>
        <w:rPr>
          <w:rFonts w:ascii="Arial" w:hAnsi="Arial" w:cs="Arial"/>
          <w:sz w:val="24"/>
          <w:szCs w:val="24"/>
        </w:rPr>
        <w:t xml:space="preserve">Kommunala Seniorrådet avslogs av </w:t>
      </w:r>
      <w:r w:rsidR="008F0A85">
        <w:rPr>
          <w:rFonts w:ascii="Arial" w:hAnsi="Arial" w:cs="Arial"/>
          <w:sz w:val="24"/>
          <w:szCs w:val="24"/>
        </w:rPr>
        <w:t xml:space="preserve"> </w:t>
      </w:r>
      <w:r w:rsidR="00DB5A2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KPR.</w:t>
      </w:r>
    </w:p>
    <w:p w:rsidR="008F0A85" w:rsidRDefault="008F0A85" w:rsidP="00DA7A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Till sist fastställdes sammanträdestiderna för 2023: 16 febr. 25 maj, 21 sept. och </w:t>
      </w:r>
      <w:r>
        <w:rPr>
          <w:rFonts w:ascii="Arial" w:hAnsi="Arial" w:cs="Arial"/>
          <w:sz w:val="24"/>
          <w:szCs w:val="24"/>
        </w:rPr>
        <w:br/>
        <w:t>30 nov. Alla dagar kl. 13.30.</w:t>
      </w:r>
    </w:p>
    <w:p w:rsidR="008F0A85" w:rsidRDefault="008F0A85" w:rsidP="00DA7A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Vid ”pennan ”</w:t>
      </w:r>
      <w:r>
        <w:rPr>
          <w:rFonts w:ascii="Arial" w:hAnsi="Arial" w:cs="Arial"/>
          <w:sz w:val="24"/>
          <w:szCs w:val="24"/>
        </w:rPr>
        <w:br/>
        <w:t>Karin Jakobsson</w:t>
      </w:r>
    </w:p>
    <w:sectPr w:rsidR="008F0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8C3"/>
    <w:rsid w:val="00080358"/>
    <w:rsid w:val="000A511E"/>
    <w:rsid w:val="000C2F64"/>
    <w:rsid w:val="000D68C7"/>
    <w:rsid w:val="000F1B9E"/>
    <w:rsid w:val="000F6603"/>
    <w:rsid w:val="00123177"/>
    <w:rsid w:val="00221E0B"/>
    <w:rsid w:val="002367DD"/>
    <w:rsid w:val="00267137"/>
    <w:rsid w:val="00275C6E"/>
    <w:rsid w:val="002A2F77"/>
    <w:rsid w:val="002B6407"/>
    <w:rsid w:val="002E2706"/>
    <w:rsid w:val="002E5180"/>
    <w:rsid w:val="003223B7"/>
    <w:rsid w:val="003C6D9C"/>
    <w:rsid w:val="003D5975"/>
    <w:rsid w:val="004341EA"/>
    <w:rsid w:val="00496F63"/>
    <w:rsid w:val="004D4A86"/>
    <w:rsid w:val="005535F4"/>
    <w:rsid w:val="00566819"/>
    <w:rsid w:val="005F4A21"/>
    <w:rsid w:val="00600EA7"/>
    <w:rsid w:val="00614598"/>
    <w:rsid w:val="006264D5"/>
    <w:rsid w:val="006460BB"/>
    <w:rsid w:val="00690DE6"/>
    <w:rsid w:val="006916FA"/>
    <w:rsid w:val="00694D11"/>
    <w:rsid w:val="006B28C3"/>
    <w:rsid w:val="006E379C"/>
    <w:rsid w:val="007143AC"/>
    <w:rsid w:val="00765306"/>
    <w:rsid w:val="00784F09"/>
    <w:rsid w:val="007B56A7"/>
    <w:rsid w:val="007F214E"/>
    <w:rsid w:val="00806B7E"/>
    <w:rsid w:val="008A18AC"/>
    <w:rsid w:val="008E0212"/>
    <w:rsid w:val="008E0AD0"/>
    <w:rsid w:val="008E5690"/>
    <w:rsid w:val="008F0A85"/>
    <w:rsid w:val="00916179"/>
    <w:rsid w:val="00964831"/>
    <w:rsid w:val="0096721E"/>
    <w:rsid w:val="0097003C"/>
    <w:rsid w:val="009907BC"/>
    <w:rsid w:val="00996FB5"/>
    <w:rsid w:val="009E2CA9"/>
    <w:rsid w:val="009F151F"/>
    <w:rsid w:val="00A071D5"/>
    <w:rsid w:val="00A35864"/>
    <w:rsid w:val="00A923C1"/>
    <w:rsid w:val="00AE5B73"/>
    <w:rsid w:val="00AF6A0F"/>
    <w:rsid w:val="00B01CAD"/>
    <w:rsid w:val="00B15773"/>
    <w:rsid w:val="00B95E54"/>
    <w:rsid w:val="00BC7651"/>
    <w:rsid w:val="00C22E6F"/>
    <w:rsid w:val="00C2709E"/>
    <w:rsid w:val="00C403D7"/>
    <w:rsid w:val="00C765FE"/>
    <w:rsid w:val="00C85437"/>
    <w:rsid w:val="00CE44B7"/>
    <w:rsid w:val="00D1472F"/>
    <w:rsid w:val="00D16C53"/>
    <w:rsid w:val="00D45B4C"/>
    <w:rsid w:val="00D474D5"/>
    <w:rsid w:val="00D5400E"/>
    <w:rsid w:val="00D66147"/>
    <w:rsid w:val="00DA7AE1"/>
    <w:rsid w:val="00DB5A20"/>
    <w:rsid w:val="00E37DDD"/>
    <w:rsid w:val="00E63849"/>
    <w:rsid w:val="00EA212B"/>
    <w:rsid w:val="00EF605B"/>
    <w:rsid w:val="00F741B4"/>
    <w:rsid w:val="00FC1004"/>
    <w:rsid w:val="00FC2EA8"/>
    <w:rsid w:val="00FD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D00A9-AF80-439E-8F47-094B3BE31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C22E6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22E6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22E6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22E6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22E6F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22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2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2</Pages>
  <Words>676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Jakobsson</dc:creator>
  <cp:keywords/>
  <dc:description/>
  <cp:lastModifiedBy>Karin Jakobsson</cp:lastModifiedBy>
  <cp:revision>49</cp:revision>
  <cp:lastPrinted>2022-10-02T08:06:00Z</cp:lastPrinted>
  <dcterms:created xsi:type="dcterms:W3CDTF">2021-12-19T06:43:00Z</dcterms:created>
  <dcterms:modified xsi:type="dcterms:W3CDTF">2022-10-02T17:03:00Z</dcterms:modified>
</cp:coreProperties>
</file>