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F19EE" w14:textId="77777777" w:rsidR="00154862" w:rsidRPr="00030E6C" w:rsidRDefault="00154862" w:rsidP="00154862">
      <w:pPr>
        <w:rPr>
          <w:rFonts w:ascii="Arial" w:hAnsi="Arial" w:cs="Arial"/>
          <w:b/>
          <w:bCs/>
          <w:sz w:val="28"/>
          <w:szCs w:val="28"/>
        </w:rPr>
      </w:pPr>
      <w:r w:rsidRPr="00030E6C">
        <w:rPr>
          <w:rFonts w:ascii="Arial" w:hAnsi="Arial" w:cs="Arial"/>
          <w:b/>
          <w:bCs/>
          <w:sz w:val="28"/>
          <w:szCs w:val="28"/>
        </w:rPr>
        <w:t>Nya lösningar kan trygga framtidens sjukvård för oss äldre</w:t>
      </w:r>
    </w:p>
    <w:p w14:paraId="2FF040A4" w14:textId="400EA5DC" w:rsidR="00D82E4B" w:rsidRPr="00CC68B9" w:rsidRDefault="00154862" w:rsidP="00154862">
      <w:pPr>
        <w:rPr>
          <w:rFonts w:ascii="Arial" w:hAnsi="Arial" w:cs="Arial"/>
        </w:rPr>
      </w:pPr>
      <w:r w:rsidRPr="00030E6C">
        <w:rPr>
          <w:rFonts w:ascii="Arial" w:hAnsi="Arial" w:cs="Arial"/>
        </w:rPr>
        <w:t xml:space="preserve">Antalet seniorer med behov av sjukvårdens insatser ökar i snabb takt samtidigt som tillgång </w:t>
      </w:r>
      <w:r w:rsidR="006F2D20" w:rsidRPr="00CC68B9">
        <w:rPr>
          <w:rFonts w:ascii="Arial" w:hAnsi="Arial" w:cs="Arial"/>
        </w:rPr>
        <w:t>till</w:t>
      </w:r>
      <w:r w:rsidRPr="00030E6C">
        <w:rPr>
          <w:rFonts w:ascii="Arial" w:hAnsi="Arial" w:cs="Arial"/>
        </w:rPr>
        <w:t xml:space="preserve"> personal och ekonomiska medel krymper.</w:t>
      </w:r>
      <w:r w:rsidR="00B85874" w:rsidRPr="00CC68B9">
        <w:rPr>
          <w:rFonts w:ascii="Arial" w:hAnsi="Arial" w:cs="Arial"/>
        </w:rPr>
        <w:t xml:space="preserve"> Kring denna problematik anordnade </w:t>
      </w:r>
      <w:r w:rsidR="00227BE7">
        <w:rPr>
          <w:rFonts w:ascii="Arial" w:hAnsi="Arial" w:cs="Arial"/>
        </w:rPr>
        <w:t xml:space="preserve">Äldrepolitiska kommittén </w:t>
      </w:r>
      <w:r w:rsidR="00FC4D96" w:rsidRPr="00CC68B9">
        <w:rPr>
          <w:rFonts w:ascii="Arial" w:hAnsi="Arial" w:cs="Arial"/>
        </w:rPr>
        <w:t xml:space="preserve">en temadag den 3 oktober. </w:t>
      </w:r>
      <w:r w:rsidR="00617800" w:rsidRPr="00CC68B9">
        <w:rPr>
          <w:rFonts w:ascii="Arial" w:hAnsi="Arial" w:cs="Arial"/>
        </w:rPr>
        <w:t xml:space="preserve">På seminariet presenterade </w:t>
      </w:r>
      <w:r w:rsidR="00D00B02" w:rsidRPr="00CC68B9">
        <w:rPr>
          <w:rFonts w:ascii="Arial" w:hAnsi="Arial" w:cs="Arial"/>
        </w:rPr>
        <w:t xml:space="preserve">först </w:t>
      </w:r>
      <w:r w:rsidR="00617800" w:rsidRPr="00CC68B9">
        <w:rPr>
          <w:rFonts w:ascii="Arial" w:hAnsi="Arial" w:cs="Arial"/>
        </w:rPr>
        <w:t xml:space="preserve">Ann-Christine Baar från </w:t>
      </w:r>
      <w:r w:rsidR="00B412A1" w:rsidRPr="00CC68B9">
        <w:rPr>
          <w:rFonts w:ascii="Arial" w:hAnsi="Arial" w:cs="Arial"/>
        </w:rPr>
        <w:t>förbunds</w:t>
      </w:r>
      <w:r w:rsidR="00617800" w:rsidRPr="00CC68B9">
        <w:rPr>
          <w:rFonts w:ascii="Arial" w:hAnsi="Arial" w:cs="Arial"/>
        </w:rPr>
        <w:t xml:space="preserve">styrelsen </w:t>
      </w:r>
      <w:r w:rsidR="006E2566" w:rsidRPr="00CC68B9">
        <w:rPr>
          <w:rFonts w:ascii="Arial" w:hAnsi="Arial" w:cs="Arial"/>
        </w:rPr>
        <w:t xml:space="preserve">SPF </w:t>
      </w:r>
      <w:r w:rsidR="000C63B8" w:rsidRPr="00CC68B9">
        <w:rPr>
          <w:rFonts w:ascii="Arial" w:hAnsi="Arial" w:cs="Arial"/>
        </w:rPr>
        <w:t>S</w:t>
      </w:r>
      <w:r w:rsidR="006E2566" w:rsidRPr="00CC68B9">
        <w:rPr>
          <w:rFonts w:ascii="Arial" w:hAnsi="Arial" w:cs="Arial"/>
        </w:rPr>
        <w:t>eniorernas nya hä</w:t>
      </w:r>
      <w:r w:rsidR="000C63B8" w:rsidRPr="00CC68B9">
        <w:rPr>
          <w:rFonts w:ascii="Arial" w:hAnsi="Arial" w:cs="Arial"/>
        </w:rPr>
        <w:t>l</w:t>
      </w:r>
      <w:r w:rsidR="006E2566" w:rsidRPr="00CC68B9">
        <w:rPr>
          <w:rFonts w:ascii="Arial" w:hAnsi="Arial" w:cs="Arial"/>
        </w:rPr>
        <w:t>so- sjukvårds</w:t>
      </w:r>
      <w:r w:rsidR="002F5B61" w:rsidRPr="00CC68B9">
        <w:rPr>
          <w:rFonts w:ascii="Arial" w:hAnsi="Arial" w:cs="Arial"/>
        </w:rPr>
        <w:t>- och omsorgs</w:t>
      </w:r>
      <w:r w:rsidR="006E2566" w:rsidRPr="00CC68B9">
        <w:rPr>
          <w:rFonts w:ascii="Arial" w:hAnsi="Arial" w:cs="Arial"/>
        </w:rPr>
        <w:t>po</w:t>
      </w:r>
      <w:r w:rsidR="00AC6BF6">
        <w:rPr>
          <w:rFonts w:ascii="Arial" w:hAnsi="Arial" w:cs="Arial"/>
        </w:rPr>
        <w:t>l</w:t>
      </w:r>
      <w:r w:rsidR="006E2566" w:rsidRPr="00CC68B9">
        <w:rPr>
          <w:rFonts w:ascii="Arial" w:hAnsi="Arial" w:cs="Arial"/>
        </w:rPr>
        <w:t>itiska program</w:t>
      </w:r>
      <w:r w:rsidR="000C63B8" w:rsidRPr="00CC68B9">
        <w:rPr>
          <w:rFonts w:ascii="Arial" w:hAnsi="Arial" w:cs="Arial"/>
        </w:rPr>
        <w:t xml:space="preserve">. </w:t>
      </w:r>
      <w:r w:rsidR="00BF6235" w:rsidRPr="00CC68B9">
        <w:rPr>
          <w:rFonts w:ascii="Arial" w:hAnsi="Arial" w:cs="Arial"/>
        </w:rPr>
        <w:t xml:space="preserve">Därefter redogjorde </w:t>
      </w:r>
      <w:r w:rsidR="006C3936" w:rsidRPr="00CC68B9">
        <w:rPr>
          <w:rFonts w:ascii="Arial" w:hAnsi="Arial" w:cs="Arial"/>
        </w:rPr>
        <w:t>Jenny Nilsson från Västra Götalands</w:t>
      </w:r>
      <w:r w:rsidR="00AC6BF6">
        <w:rPr>
          <w:rFonts w:ascii="Arial" w:hAnsi="Arial" w:cs="Arial"/>
        </w:rPr>
        <w:t>regionens</w:t>
      </w:r>
      <w:r w:rsidR="006C3936" w:rsidRPr="00CC68B9">
        <w:rPr>
          <w:rFonts w:ascii="Arial" w:hAnsi="Arial" w:cs="Arial"/>
        </w:rPr>
        <w:t xml:space="preserve"> strategienhet för </w:t>
      </w:r>
      <w:r w:rsidR="00E93134" w:rsidRPr="00CC68B9">
        <w:rPr>
          <w:rFonts w:ascii="Arial" w:hAnsi="Arial" w:cs="Arial"/>
        </w:rPr>
        <w:t>hur VG-regionen</w:t>
      </w:r>
      <w:r w:rsidR="00891453" w:rsidRPr="00CC68B9">
        <w:rPr>
          <w:rFonts w:ascii="Arial" w:hAnsi="Arial" w:cs="Arial"/>
        </w:rPr>
        <w:t xml:space="preserve"> planerar att förverkliga visionen av en p</w:t>
      </w:r>
      <w:r w:rsidR="00F007AB">
        <w:rPr>
          <w:rFonts w:ascii="Arial" w:hAnsi="Arial" w:cs="Arial"/>
        </w:rPr>
        <w:t>erson</w:t>
      </w:r>
      <w:r w:rsidR="00891453" w:rsidRPr="00CC68B9">
        <w:rPr>
          <w:rFonts w:ascii="Arial" w:hAnsi="Arial" w:cs="Arial"/>
        </w:rPr>
        <w:t xml:space="preserve">centrerad, </w:t>
      </w:r>
      <w:r w:rsidR="00FF5F9D" w:rsidRPr="00CC68B9">
        <w:rPr>
          <w:rFonts w:ascii="Arial" w:hAnsi="Arial" w:cs="Arial"/>
        </w:rPr>
        <w:t>god och nära vård</w:t>
      </w:r>
      <w:r w:rsidR="008A29C2" w:rsidRPr="00CC68B9">
        <w:rPr>
          <w:rFonts w:ascii="Arial" w:hAnsi="Arial" w:cs="Arial"/>
        </w:rPr>
        <w:t xml:space="preserve"> inom ramen för kommande vårdavtal.</w:t>
      </w:r>
      <w:r w:rsidR="00FF5F9D" w:rsidRPr="00CC68B9">
        <w:rPr>
          <w:rFonts w:ascii="Arial" w:hAnsi="Arial" w:cs="Arial"/>
        </w:rPr>
        <w:t xml:space="preserve"> Projektledaren </w:t>
      </w:r>
      <w:r w:rsidR="00CE7488">
        <w:rPr>
          <w:rFonts w:ascii="Arial" w:hAnsi="Arial" w:cs="Arial"/>
        </w:rPr>
        <w:t xml:space="preserve">överläkare </w:t>
      </w:r>
      <w:r w:rsidR="00FF5F9D" w:rsidRPr="00CC68B9">
        <w:rPr>
          <w:rFonts w:ascii="Arial" w:hAnsi="Arial" w:cs="Arial"/>
        </w:rPr>
        <w:t xml:space="preserve">Peter Almgren </w:t>
      </w:r>
      <w:r w:rsidR="00C4058D" w:rsidRPr="00CC68B9">
        <w:rPr>
          <w:rFonts w:ascii="Arial" w:hAnsi="Arial" w:cs="Arial"/>
        </w:rPr>
        <w:t xml:space="preserve">gav oss slutligen </w:t>
      </w:r>
      <w:r w:rsidR="00850211" w:rsidRPr="00CC68B9">
        <w:rPr>
          <w:rFonts w:ascii="Arial" w:hAnsi="Arial" w:cs="Arial"/>
        </w:rPr>
        <w:t xml:space="preserve">ett exempel på nytänkande </w:t>
      </w:r>
      <w:r w:rsidR="00D82E4B" w:rsidRPr="00CC68B9">
        <w:rPr>
          <w:rFonts w:ascii="Arial" w:hAnsi="Arial" w:cs="Arial"/>
        </w:rPr>
        <w:t xml:space="preserve">genom att berätta om projektet </w:t>
      </w:r>
      <w:r w:rsidR="00D6088A">
        <w:rPr>
          <w:rFonts w:ascii="Arial" w:hAnsi="Arial" w:cs="Arial"/>
        </w:rPr>
        <w:t>”</w:t>
      </w:r>
      <w:r w:rsidR="00D82E4B" w:rsidRPr="00EB0D26">
        <w:rPr>
          <w:rFonts w:ascii="Arial" w:hAnsi="Arial" w:cs="Arial"/>
        </w:rPr>
        <w:t>Sahlgrenska Hemma</w:t>
      </w:r>
      <w:r w:rsidR="0061129C" w:rsidRPr="00EB0D26">
        <w:rPr>
          <w:rFonts w:ascii="Arial" w:hAnsi="Arial" w:cs="Arial"/>
        </w:rPr>
        <w:t xml:space="preserve"> – sjukhus när det behövs</w:t>
      </w:r>
      <w:r w:rsidR="00D6088A">
        <w:rPr>
          <w:rFonts w:ascii="Arial" w:hAnsi="Arial" w:cs="Arial"/>
        </w:rPr>
        <w:t>”</w:t>
      </w:r>
      <w:r w:rsidR="00CE7488">
        <w:rPr>
          <w:rFonts w:ascii="Arial" w:hAnsi="Arial" w:cs="Arial"/>
        </w:rPr>
        <w:t>.</w:t>
      </w:r>
      <w:r w:rsidR="00D82E4B" w:rsidRPr="00CC68B9">
        <w:rPr>
          <w:rFonts w:ascii="Arial" w:hAnsi="Arial" w:cs="Arial"/>
        </w:rPr>
        <w:t xml:space="preserve"> </w:t>
      </w:r>
      <w:r w:rsidR="003F3E1E">
        <w:rPr>
          <w:rFonts w:ascii="Arial" w:hAnsi="Arial" w:cs="Arial"/>
        </w:rPr>
        <w:t xml:space="preserve">Kerstin Segesten </w:t>
      </w:r>
      <w:r w:rsidR="00E657FE">
        <w:rPr>
          <w:rFonts w:ascii="Arial" w:hAnsi="Arial" w:cs="Arial"/>
        </w:rPr>
        <w:t>från Äldrepolitiska kommittén avrundade med några fler exempel på ny</w:t>
      </w:r>
      <w:r w:rsidR="008920CF">
        <w:rPr>
          <w:rFonts w:ascii="Arial" w:hAnsi="Arial" w:cs="Arial"/>
        </w:rPr>
        <w:t>tänkande i vården.</w:t>
      </w:r>
      <w:r w:rsidR="003F3E1E">
        <w:rPr>
          <w:rFonts w:ascii="Arial" w:hAnsi="Arial" w:cs="Arial"/>
        </w:rPr>
        <w:t xml:space="preserve"> </w:t>
      </w:r>
    </w:p>
    <w:p w14:paraId="717DFF20" w14:textId="37125C21" w:rsidR="00154862" w:rsidRPr="00030E6C" w:rsidRDefault="00D82E4B" w:rsidP="00154862">
      <w:pPr>
        <w:rPr>
          <w:rFonts w:ascii="Arial" w:hAnsi="Arial" w:cs="Arial"/>
        </w:rPr>
      </w:pPr>
      <w:r w:rsidRPr="00CC68B9">
        <w:rPr>
          <w:rFonts w:ascii="Arial" w:hAnsi="Arial" w:cs="Arial"/>
        </w:rPr>
        <w:t>Seminariet var fullsatt och mycket uppskattat av publiken. Här f</w:t>
      </w:r>
      <w:r w:rsidR="008B7CA0" w:rsidRPr="00CC68B9">
        <w:rPr>
          <w:rFonts w:ascii="Arial" w:hAnsi="Arial" w:cs="Arial"/>
        </w:rPr>
        <w:t>öljer ett sammandrag av framförandena</w:t>
      </w:r>
      <w:r w:rsidR="00850211" w:rsidRPr="00CC68B9">
        <w:rPr>
          <w:rFonts w:ascii="Arial" w:hAnsi="Arial" w:cs="Arial"/>
        </w:rPr>
        <w:t xml:space="preserve"> </w:t>
      </w:r>
    </w:p>
    <w:p w14:paraId="764579D6" w14:textId="77777777" w:rsidR="00952BEB" w:rsidRPr="00CC68B9" w:rsidRDefault="00952BEB" w:rsidP="00952BEB">
      <w:pPr>
        <w:rPr>
          <w:rFonts w:ascii="Arial" w:hAnsi="Arial" w:cs="Arial"/>
        </w:rPr>
      </w:pPr>
    </w:p>
    <w:p w14:paraId="15F92FFA" w14:textId="50205611" w:rsidR="00952BEB" w:rsidRPr="00D77D74" w:rsidRDefault="002F5B61" w:rsidP="00D77D74">
      <w:pPr>
        <w:pStyle w:val="Liststycke"/>
        <w:numPr>
          <w:ilvl w:val="0"/>
          <w:numId w:val="1"/>
        </w:numPr>
        <w:spacing w:line="23" w:lineRule="atLeast"/>
        <w:rPr>
          <w:rFonts w:ascii="Arial" w:hAnsi="Arial" w:cs="Arial"/>
          <w:b/>
          <w:bCs/>
        </w:rPr>
      </w:pPr>
      <w:r w:rsidRPr="00D77D74">
        <w:rPr>
          <w:rFonts w:ascii="Arial" w:hAnsi="Arial" w:cs="Arial"/>
          <w:b/>
          <w:bCs/>
        </w:rPr>
        <w:t>Ann-Christine Baar</w:t>
      </w:r>
    </w:p>
    <w:p w14:paraId="57FF225C" w14:textId="6E668AA7" w:rsidR="00952BEB" w:rsidRPr="00CC68B9" w:rsidRDefault="00952BEB" w:rsidP="008A6A65">
      <w:pPr>
        <w:spacing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Hela Sverige är i omställning av sjukvården, en omställning till G</w:t>
      </w:r>
      <w:r w:rsidR="00D23A4D" w:rsidRPr="00CC68B9">
        <w:rPr>
          <w:rFonts w:ascii="Arial" w:hAnsi="Arial" w:cs="Arial"/>
        </w:rPr>
        <w:t>od</w:t>
      </w:r>
      <w:r w:rsidRPr="00CC68B9">
        <w:rPr>
          <w:rFonts w:ascii="Arial" w:hAnsi="Arial" w:cs="Arial"/>
        </w:rPr>
        <w:t xml:space="preserve"> och</w:t>
      </w:r>
      <w:r w:rsidR="006F3F71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N</w:t>
      </w:r>
      <w:r w:rsidR="002C0D6A" w:rsidRPr="00CC68B9">
        <w:rPr>
          <w:rFonts w:ascii="Arial" w:hAnsi="Arial" w:cs="Arial"/>
        </w:rPr>
        <w:t>ära</w:t>
      </w:r>
      <w:r w:rsidRPr="00CC68B9">
        <w:rPr>
          <w:rFonts w:ascii="Arial" w:hAnsi="Arial" w:cs="Arial"/>
        </w:rPr>
        <w:t xml:space="preserve"> </w:t>
      </w:r>
      <w:r w:rsidR="00837AEF">
        <w:rPr>
          <w:rFonts w:ascii="Arial" w:hAnsi="Arial" w:cs="Arial"/>
        </w:rPr>
        <w:t>V</w:t>
      </w:r>
      <w:r w:rsidR="00C50597" w:rsidRPr="00CC68B9">
        <w:rPr>
          <w:rFonts w:ascii="Arial" w:hAnsi="Arial" w:cs="Arial"/>
        </w:rPr>
        <w:t xml:space="preserve">ård vad </w:t>
      </w:r>
      <w:r w:rsidR="002C0D6A" w:rsidRPr="00CC68B9">
        <w:rPr>
          <w:rFonts w:ascii="Arial" w:hAnsi="Arial" w:cs="Arial"/>
        </w:rPr>
        <w:t>gäller</w:t>
      </w:r>
      <w:r w:rsidRPr="00CC68B9">
        <w:rPr>
          <w:rFonts w:ascii="Arial" w:hAnsi="Arial" w:cs="Arial"/>
        </w:rPr>
        <w:t xml:space="preserve"> resurser, effektivitet och vårdresultat.</w:t>
      </w:r>
      <w:r w:rsidR="006F3F71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Sverige har 21 självstyrande regioner, de har alla sina egna behov, direktiv och</w:t>
      </w:r>
      <w:r w:rsidR="006F3F71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erbjudanden.</w:t>
      </w:r>
    </w:p>
    <w:p w14:paraId="191E08CA" w14:textId="327CFC73" w:rsidR="00952BEB" w:rsidRPr="00CC68B9" w:rsidRDefault="00952BEB" w:rsidP="008A6A65">
      <w:pPr>
        <w:spacing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Västra Götalandsregionen kommer att utveckla </w:t>
      </w:r>
      <w:r w:rsidR="002C0D6A" w:rsidRPr="00CC68B9">
        <w:rPr>
          <w:rFonts w:ascii="Arial" w:hAnsi="Arial" w:cs="Arial"/>
        </w:rPr>
        <w:t>god</w:t>
      </w:r>
      <w:r w:rsidRPr="00CC68B9">
        <w:rPr>
          <w:rFonts w:ascii="Arial" w:hAnsi="Arial" w:cs="Arial"/>
        </w:rPr>
        <w:t xml:space="preserve"> och </w:t>
      </w:r>
      <w:r w:rsidR="002C0D6A" w:rsidRPr="00CC68B9">
        <w:rPr>
          <w:rFonts w:ascii="Arial" w:hAnsi="Arial" w:cs="Arial"/>
        </w:rPr>
        <w:t>nära vård</w:t>
      </w:r>
      <w:r w:rsidRPr="00CC68B9">
        <w:rPr>
          <w:rFonts w:ascii="Arial" w:hAnsi="Arial" w:cs="Arial"/>
        </w:rPr>
        <w:t xml:space="preserve"> med två huvudmän, kommun (</w:t>
      </w:r>
      <w:r w:rsidR="002A0159">
        <w:rPr>
          <w:rFonts w:ascii="Arial" w:hAnsi="Arial" w:cs="Arial"/>
        </w:rPr>
        <w:t>primärvård</w:t>
      </w:r>
      <w:r w:rsidRPr="00CC68B9">
        <w:rPr>
          <w:rFonts w:ascii="Arial" w:hAnsi="Arial" w:cs="Arial"/>
        </w:rPr>
        <w:t xml:space="preserve">) och region </w:t>
      </w:r>
      <w:r w:rsidR="00C14767" w:rsidRPr="00CC68B9">
        <w:rPr>
          <w:rFonts w:ascii="Arial" w:hAnsi="Arial" w:cs="Arial"/>
        </w:rPr>
        <w:t>(primärvård</w:t>
      </w:r>
      <w:r w:rsidR="004E7D0E" w:rsidRPr="00C14767">
        <w:rPr>
          <w:rFonts w:ascii="Arial" w:hAnsi="Arial" w:cs="Arial"/>
        </w:rPr>
        <w:t xml:space="preserve"> o</w:t>
      </w:r>
      <w:r w:rsidR="004E7D0E" w:rsidRPr="00CC68B9">
        <w:rPr>
          <w:rFonts w:ascii="Arial" w:hAnsi="Arial" w:cs="Arial"/>
        </w:rPr>
        <w:t xml:space="preserve">ch </w:t>
      </w:r>
      <w:r w:rsidRPr="00CC68B9">
        <w:rPr>
          <w:rFonts w:ascii="Arial" w:hAnsi="Arial" w:cs="Arial"/>
        </w:rPr>
        <w:t>sjukhusvård). Regionen är</w:t>
      </w:r>
      <w:r w:rsidR="004E7D0E" w:rsidRPr="00CC68B9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också huvudman för alla läkare.</w:t>
      </w:r>
      <w:r w:rsidR="00E60EBB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 xml:space="preserve">Tanken är att ha en </w:t>
      </w:r>
      <w:r w:rsidR="00D43A7A">
        <w:rPr>
          <w:rFonts w:ascii="Arial" w:hAnsi="Arial" w:cs="Arial"/>
        </w:rPr>
        <w:t>fast</w:t>
      </w:r>
      <w:r w:rsidRPr="00CC68B9">
        <w:rPr>
          <w:rFonts w:ascii="Arial" w:hAnsi="Arial" w:cs="Arial"/>
        </w:rPr>
        <w:t xml:space="preserve"> läkarkontakt för den som har fler än en sjukdom, </w:t>
      </w:r>
      <w:r w:rsidR="00F43019">
        <w:rPr>
          <w:rFonts w:ascii="Arial" w:hAnsi="Arial" w:cs="Arial"/>
        </w:rPr>
        <w:t xml:space="preserve">samt </w:t>
      </w:r>
      <w:r w:rsidRPr="00CC68B9">
        <w:rPr>
          <w:rFonts w:ascii="Arial" w:hAnsi="Arial" w:cs="Arial"/>
        </w:rPr>
        <w:t>en</w:t>
      </w:r>
      <w:r w:rsidR="00E60EBB">
        <w:rPr>
          <w:rFonts w:ascii="Arial" w:hAnsi="Arial" w:cs="Arial"/>
        </w:rPr>
        <w:t xml:space="preserve"> </w:t>
      </w:r>
      <w:r w:rsidR="00D43A7A">
        <w:rPr>
          <w:rFonts w:ascii="Arial" w:hAnsi="Arial" w:cs="Arial"/>
        </w:rPr>
        <w:t>fast</w:t>
      </w:r>
      <w:r w:rsidRPr="00CC68B9">
        <w:rPr>
          <w:rFonts w:ascii="Arial" w:hAnsi="Arial" w:cs="Arial"/>
        </w:rPr>
        <w:t xml:space="preserve"> sjuksköterskekontakt </w:t>
      </w:r>
      <w:r w:rsidR="00F43019">
        <w:rPr>
          <w:rFonts w:ascii="Arial" w:hAnsi="Arial" w:cs="Arial"/>
        </w:rPr>
        <w:t xml:space="preserve">och </w:t>
      </w:r>
      <w:r w:rsidRPr="00CC68B9">
        <w:rPr>
          <w:rFonts w:ascii="Arial" w:hAnsi="Arial" w:cs="Arial"/>
        </w:rPr>
        <w:t>rehabkontakt på vårdcentralen. </w:t>
      </w:r>
    </w:p>
    <w:p w14:paraId="375E065D" w14:textId="71183F91" w:rsidR="00952BEB" w:rsidRPr="00CC68B9" w:rsidRDefault="00F43019" w:rsidP="008A6A65">
      <w:pPr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>Vård-och omsorgsboenden</w:t>
      </w:r>
      <w:r w:rsidR="00952BEB" w:rsidRPr="00CC68B9">
        <w:rPr>
          <w:rFonts w:ascii="Arial" w:hAnsi="Arial" w:cs="Arial"/>
        </w:rPr>
        <w:t xml:space="preserve"> har egen läkare knuten till sig och</w:t>
      </w:r>
      <w:r>
        <w:rPr>
          <w:rFonts w:ascii="Arial" w:hAnsi="Arial" w:cs="Arial"/>
        </w:rPr>
        <w:t xml:space="preserve"> </w:t>
      </w:r>
      <w:r w:rsidR="00952BEB" w:rsidRPr="00CC68B9">
        <w:rPr>
          <w:rFonts w:ascii="Arial" w:hAnsi="Arial" w:cs="Arial"/>
        </w:rPr>
        <w:t>hemtjänst har en fast omsorgskontakt.</w:t>
      </w:r>
    </w:p>
    <w:p w14:paraId="28D93957" w14:textId="2923FF8B" w:rsidR="00952BEB" w:rsidRPr="00CC68B9" w:rsidRDefault="00952BEB" w:rsidP="008A6A65">
      <w:pPr>
        <w:spacing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I Göteborg är idag</w:t>
      </w:r>
      <w:r w:rsidR="00B050DC">
        <w:rPr>
          <w:rFonts w:ascii="Arial" w:hAnsi="Arial" w:cs="Arial"/>
        </w:rPr>
        <w:t xml:space="preserve"> 20 procent</w:t>
      </w:r>
      <w:r w:rsidRPr="00CC68B9">
        <w:rPr>
          <w:rFonts w:ascii="Arial" w:hAnsi="Arial" w:cs="Arial"/>
        </w:rPr>
        <w:t xml:space="preserve"> av befolkningen 65 år och äldre, andelen</w:t>
      </w:r>
      <w:r w:rsidR="00E60EBB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 xml:space="preserve">kommer att öka till </w:t>
      </w:r>
      <w:r w:rsidR="00B050DC">
        <w:rPr>
          <w:rFonts w:ascii="Arial" w:hAnsi="Arial" w:cs="Arial"/>
        </w:rPr>
        <w:t>25 procent</w:t>
      </w:r>
      <w:r w:rsidRPr="00CC68B9">
        <w:rPr>
          <w:rFonts w:ascii="Arial" w:hAnsi="Arial" w:cs="Arial"/>
        </w:rPr>
        <w:t xml:space="preserve"> år 2030.</w:t>
      </w:r>
      <w:r w:rsidR="00E60EBB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Av Göteborgs befolkning kommer antalet 80 år och äldre att öka med 5</w:t>
      </w:r>
      <w:r w:rsidR="00FF5E4C">
        <w:rPr>
          <w:rFonts w:ascii="Arial" w:hAnsi="Arial" w:cs="Arial"/>
        </w:rPr>
        <w:t xml:space="preserve">0 procent </w:t>
      </w:r>
      <w:r w:rsidRPr="00CC68B9">
        <w:rPr>
          <w:rFonts w:ascii="Arial" w:hAnsi="Arial" w:cs="Arial"/>
        </w:rPr>
        <w:t>inom</w:t>
      </w:r>
      <w:r w:rsidR="00E60EBB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10 år och det föds färre barn. </w:t>
      </w:r>
    </w:p>
    <w:p w14:paraId="40033FBB" w14:textId="6C7E293B" w:rsidR="00952BEB" w:rsidRPr="00CC68B9" w:rsidRDefault="00952BEB" w:rsidP="008A6A65">
      <w:pPr>
        <w:spacing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Sverige är i världsklass när det gäller forskning och specialistvård men</w:t>
      </w:r>
      <w:r w:rsidR="00FE2C6A">
        <w:rPr>
          <w:rFonts w:ascii="Arial" w:hAnsi="Arial" w:cs="Arial"/>
        </w:rPr>
        <w:t xml:space="preserve"> </w:t>
      </w:r>
      <w:r w:rsidR="00F91CF7">
        <w:rPr>
          <w:rFonts w:ascii="Arial" w:hAnsi="Arial" w:cs="Arial"/>
        </w:rPr>
        <w:t xml:space="preserve">tillgänglighet och samordning </w:t>
      </w:r>
      <w:r w:rsidRPr="00CC68B9">
        <w:rPr>
          <w:rFonts w:ascii="Arial" w:hAnsi="Arial" w:cs="Arial"/>
        </w:rPr>
        <w:t xml:space="preserve">har stora brister, </w:t>
      </w:r>
      <w:r w:rsidR="00F91CF7">
        <w:rPr>
          <w:rFonts w:ascii="Arial" w:hAnsi="Arial" w:cs="Arial"/>
        </w:rPr>
        <w:t xml:space="preserve">delaktighet </w:t>
      </w:r>
      <w:r w:rsidRPr="00CC68B9">
        <w:rPr>
          <w:rFonts w:ascii="Arial" w:hAnsi="Arial" w:cs="Arial"/>
        </w:rPr>
        <w:t>saknas ofta helt. </w:t>
      </w:r>
    </w:p>
    <w:p w14:paraId="318F0A3A" w14:textId="1CC03AEE" w:rsidR="00952BEB" w:rsidRPr="00CC68B9" w:rsidRDefault="00952BEB" w:rsidP="008A6A65">
      <w:pPr>
        <w:spacing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Samordningen för G</w:t>
      </w:r>
      <w:r w:rsidR="00F91CF7">
        <w:rPr>
          <w:rFonts w:ascii="Arial" w:hAnsi="Arial" w:cs="Arial"/>
        </w:rPr>
        <w:t>od</w:t>
      </w:r>
      <w:r w:rsidRPr="00CC68B9">
        <w:rPr>
          <w:rFonts w:ascii="Arial" w:hAnsi="Arial" w:cs="Arial"/>
        </w:rPr>
        <w:t xml:space="preserve"> och N</w:t>
      </w:r>
      <w:r w:rsidR="009E68FD">
        <w:rPr>
          <w:rFonts w:ascii="Arial" w:hAnsi="Arial" w:cs="Arial"/>
        </w:rPr>
        <w:t>ära</w:t>
      </w:r>
      <w:r w:rsidRPr="00CC68B9">
        <w:rPr>
          <w:rFonts w:ascii="Arial" w:hAnsi="Arial" w:cs="Arial"/>
        </w:rPr>
        <w:t xml:space="preserve"> V</w:t>
      </w:r>
      <w:r w:rsidR="009E68FD">
        <w:rPr>
          <w:rFonts w:ascii="Arial" w:hAnsi="Arial" w:cs="Arial"/>
        </w:rPr>
        <w:t>ård</w:t>
      </w:r>
      <w:r w:rsidRPr="00CC68B9">
        <w:rPr>
          <w:rFonts w:ascii="Arial" w:hAnsi="Arial" w:cs="Arial"/>
        </w:rPr>
        <w:t xml:space="preserve"> styrs av SKR, Sveriges</w:t>
      </w:r>
      <w:r w:rsidR="00EA6CE5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Kommuner och Regioner</w:t>
      </w:r>
      <w:r w:rsidR="009E68FD">
        <w:rPr>
          <w:rFonts w:ascii="Arial" w:hAnsi="Arial" w:cs="Arial"/>
        </w:rPr>
        <w:t xml:space="preserve">. </w:t>
      </w:r>
      <w:r w:rsidRPr="00CC68B9">
        <w:rPr>
          <w:rFonts w:ascii="Arial" w:hAnsi="Arial" w:cs="Arial"/>
        </w:rPr>
        <w:t xml:space="preserve"> </w:t>
      </w:r>
      <w:r w:rsidR="009E68FD">
        <w:rPr>
          <w:rFonts w:ascii="Arial" w:hAnsi="Arial" w:cs="Arial"/>
        </w:rPr>
        <w:t>Pl</w:t>
      </w:r>
      <w:r w:rsidRPr="00CC68B9">
        <w:rPr>
          <w:rFonts w:ascii="Arial" w:hAnsi="Arial" w:cs="Arial"/>
        </w:rPr>
        <w:t>anen för detta arbete har fyra steg</w:t>
      </w:r>
      <w:r w:rsidR="009E68FD">
        <w:rPr>
          <w:rFonts w:ascii="Arial" w:hAnsi="Arial" w:cs="Arial"/>
        </w:rPr>
        <w:t>.</w:t>
      </w:r>
    </w:p>
    <w:p w14:paraId="4A180BC8" w14:textId="42FDB617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1)  </w:t>
      </w:r>
      <w:r w:rsidR="0067585D">
        <w:rPr>
          <w:rFonts w:ascii="Arial" w:hAnsi="Arial" w:cs="Arial"/>
        </w:rPr>
        <w:t>F</w:t>
      </w:r>
      <w:r w:rsidRPr="00CC68B9">
        <w:rPr>
          <w:rFonts w:ascii="Arial" w:hAnsi="Arial" w:cs="Arial"/>
        </w:rPr>
        <w:t xml:space="preserve">rån </w:t>
      </w:r>
      <w:r w:rsidR="009E68FD" w:rsidRPr="000D5BA1">
        <w:rPr>
          <w:rFonts w:ascii="Arial" w:hAnsi="Arial" w:cs="Arial"/>
          <w:b/>
          <w:bCs/>
        </w:rPr>
        <w:t>reaktiv till proaktiv vård</w:t>
      </w:r>
      <w:r w:rsidR="009E68FD">
        <w:rPr>
          <w:rFonts w:ascii="Arial" w:hAnsi="Arial" w:cs="Arial"/>
        </w:rPr>
        <w:t xml:space="preserve">, dvs </w:t>
      </w:r>
      <w:r w:rsidRPr="00CC68B9">
        <w:rPr>
          <w:rFonts w:ascii="Arial" w:hAnsi="Arial" w:cs="Arial"/>
        </w:rPr>
        <w:t xml:space="preserve">att </w:t>
      </w:r>
      <w:r w:rsidR="009E68FD">
        <w:rPr>
          <w:rFonts w:ascii="Arial" w:hAnsi="Arial" w:cs="Arial"/>
        </w:rPr>
        <w:t>sj</w:t>
      </w:r>
      <w:r w:rsidR="005C4DE1">
        <w:rPr>
          <w:rFonts w:ascii="Arial" w:hAnsi="Arial" w:cs="Arial"/>
        </w:rPr>
        <w:t>älv</w:t>
      </w:r>
      <w:r w:rsidRPr="00CC68B9">
        <w:rPr>
          <w:rFonts w:ascii="Arial" w:hAnsi="Arial" w:cs="Arial"/>
        </w:rPr>
        <w:t xml:space="preserve"> (i möjligaste mån) </w:t>
      </w:r>
      <w:r w:rsidR="005C4DE1">
        <w:rPr>
          <w:rFonts w:ascii="Arial" w:hAnsi="Arial" w:cs="Arial"/>
        </w:rPr>
        <w:t xml:space="preserve">agera </w:t>
      </w:r>
      <w:r w:rsidRPr="00CC68B9">
        <w:rPr>
          <w:rFonts w:ascii="Arial" w:hAnsi="Arial" w:cs="Arial"/>
        </w:rPr>
        <w:t>förebygga</w:t>
      </w:r>
      <w:r w:rsidR="005C4DE1">
        <w:rPr>
          <w:rFonts w:ascii="Arial" w:hAnsi="Arial" w:cs="Arial"/>
        </w:rPr>
        <w:t>nde för</w:t>
      </w:r>
      <w:r w:rsidRPr="00CC68B9">
        <w:rPr>
          <w:rFonts w:ascii="Arial" w:hAnsi="Arial" w:cs="Arial"/>
        </w:rPr>
        <w:t xml:space="preserve"> sin egen hälsa och</w:t>
      </w:r>
      <w:r w:rsidR="005C4DE1">
        <w:rPr>
          <w:rFonts w:ascii="Arial" w:hAnsi="Arial" w:cs="Arial"/>
        </w:rPr>
        <w:t xml:space="preserve"> att sjukvården tar över vid behov, t ex </w:t>
      </w:r>
      <w:r w:rsidRPr="00CC68B9">
        <w:rPr>
          <w:rFonts w:ascii="Arial" w:hAnsi="Arial" w:cs="Arial"/>
        </w:rPr>
        <w:t>vaccinationer, fallprevention.</w:t>
      </w:r>
    </w:p>
    <w:p w14:paraId="3FB5EF09" w14:textId="0ECE26D9" w:rsidR="00952BEB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2)  </w:t>
      </w:r>
      <w:r w:rsidR="0067585D">
        <w:rPr>
          <w:rFonts w:ascii="Arial" w:hAnsi="Arial" w:cs="Arial"/>
        </w:rPr>
        <w:t>F</w:t>
      </w:r>
      <w:r w:rsidRPr="00CC68B9">
        <w:rPr>
          <w:rFonts w:ascii="Arial" w:hAnsi="Arial" w:cs="Arial"/>
        </w:rPr>
        <w:t xml:space="preserve">rån </w:t>
      </w:r>
      <w:r w:rsidR="00654F86" w:rsidRPr="000D5BA1">
        <w:rPr>
          <w:rFonts w:ascii="Arial" w:hAnsi="Arial" w:cs="Arial"/>
          <w:b/>
          <w:bCs/>
        </w:rPr>
        <w:t>passivt</w:t>
      </w:r>
      <w:r w:rsidRPr="000D5BA1">
        <w:rPr>
          <w:rFonts w:ascii="Arial" w:hAnsi="Arial" w:cs="Arial"/>
          <w:b/>
          <w:bCs/>
        </w:rPr>
        <w:t xml:space="preserve"> mottagande till </w:t>
      </w:r>
      <w:r w:rsidR="00654F86" w:rsidRPr="000D5BA1">
        <w:rPr>
          <w:rFonts w:ascii="Arial" w:hAnsi="Arial" w:cs="Arial"/>
          <w:b/>
          <w:bCs/>
        </w:rPr>
        <w:t>aktiv</w:t>
      </w:r>
      <w:r w:rsidRPr="000D5BA1">
        <w:rPr>
          <w:rFonts w:ascii="Arial" w:hAnsi="Arial" w:cs="Arial"/>
          <w:b/>
          <w:bCs/>
        </w:rPr>
        <w:t xml:space="preserve"> medverkan</w:t>
      </w:r>
      <w:r w:rsidR="00EA6CE5">
        <w:rPr>
          <w:rFonts w:ascii="Arial" w:hAnsi="Arial" w:cs="Arial"/>
        </w:rPr>
        <w:t>, dvs.</w:t>
      </w:r>
      <w:r w:rsidRPr="00CC68B9">
        <w:rPr>
          <w:rFonts w:ascii="Arial" w:hAnsi="Arial" w:cs="Arial"/>
        </w:rPr>
        <w:t xml:space="preserve"> att </w:t>
      </w:r>
      <w:r w:rsidR="004925D2">
        <w:rPr>
          <w:rFonts w:ascii="Arial" w:hAnsi="Arial" w:cs="Arial"/>
        </w:rPr>
        <w:t>bli delaktig</w:t>
      </w:r>
      <w:r w:rsidR="003E4E1B">
        <w:rPr>
          <w:rFonts w:ascii="Arial" w:hAnsi="Arial" w:cs="Arial"/>
        </w:rPr>
        <w:t xml:space="preserve"> och </w:t>
      </w:r>
      <w:r w:rsidRPr="00CC68B9">
        <w:rPr>
          <w:rFonts w:ascii="Arial" w:hAnsi="Arial" w:cs="Arial"/>
        </w:rPr>
        <w:t>förbereda sig inför besök</w:t>
      </w:r>
      <w:r w:rsidR="00932F72">
        <w:rPr>
          <w:rFonts w:ascii="Arial" w:hAnsi="Arial" w:cs="Arial"/>
        </w:rPr>
        <w:t xml:space="preserve">. </w:t>
      </w:r>
      <w:r w:rsidR="003E4E1B">
        <w:rPr>
          <w:rFonts w:ascii="Arial" w:hAnsi="Arial" w:cs="Arial"/>
        </w:rPr>
        <w:t xml:space="preserve">Exempel: </w:t>
      </w:r>
      <w:r w:rsidRPr="00CC68B9">
        <w:rPr>
          <w:rFonts w:ascii="Arial" w:hAnsi="Arial" w:cs="Arial"/>
        </w:rPr>
        <w:t>skriv ner vad som inte fungerar,</w:t>
      </w:r>
      <w:r w:rsidR="00932F72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inte känns bra med hälsan och fysiska förmågor. Skriv ner telefonnummer till</w:t>
      </w:r>
      <w:r w:rsidR="003E4E1B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anhöriga, till vårdcentral, ta med närstående vid behov.</w:t>
      </w:r>
    </w:p>
    <w:p w14:paraId="5D2C2327" w14:textId="77777777" w:rsidR="002E2EF9" w:rsidRDefault="00952BEB" w:rsidP="00C165C2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lastRenderedPageBreak/>
        <w:t>3)  </w:t>
      </w:r>
      <w:r w:rsidR="00133A61" w:rsidRPr="000D5BA1">
        <w:rPr>
          <w:rFonts w:ascii="Arial" w:hAnsi="Arial" w:cs="Arial"/>
          <w:b/>
          <w:bCs/>
        </w:rPr>
        <w:t>Personcentrerad vård</w:t>
      </w:r>
      <w:r w:rsidR="00133A61">
        <w:rPr>
          <w:rFonts w:ascii="Arial" w:hAnsi="Arial" w:cs="Arial"/>
        </w:rPr>
        <w:t xml:space="preserve"> </w:t>
      </w:r>
      <w:r w:rsidR="00F92F2B">
        <w:rPr>
          <w:rFonts w:ascii="Arial" w:hAnsi="Arial" w:cs="Arial"/>
        </w:rPr>
        <w:t xml:space="preserve">dvs samordning av vården för patienter </w:t>
      </w:r>
      <w:r w:rsidRPr="00CC68B9">
        <w:rPr>
          <w:rFonts w:ascii="Arial" w:hAnsi="Arial" w:cs="Arial"/>
        </w:rPr>
        <w:t>med flera sjukdomar.</w:t>
      </w:r>
      <w:r w:rsidR="00B9187A">
        <w:rPr>
          <w:rFonts w:ascii="Arial" w:hAnsi="Arial" w:cs="Arial"/>
        </w:rPr>
        <w:t xml:space="preserve"> P</w:t>
      </w:r>
      <w:r w:rsidRPr="00CC68B9">
        <w:rPr>
          <w:rFonts w:ascii="Arial" w:hAnsi="Arial" w:cs="Arial"/>
        </w:rPr>
        <w:t xml:space="preserve">atienten är på </w:t>
      </w:r>
      <w:r w:rsidR="00B9187A">
        <w:rPr>
          <w:rFonts w:ascii="Arial" w:hAnsi="Arial" w:cs="Arial"/>
        </w:rPr>
        <w:t>en</w:t>
      </w:r>
      <w:r w:rsidRPr="00CC68B9">
        <w:rPr>
          <w:rFonts w:ascii="Arial" w:hAnsi="Arial" w:cs="Arial"/>
        </w:rPr>
        <w:t xml:space="preserve"> plats, berörda läkare och annan berörd personal kallas</w:t>
      </w:r>
      <w:r w:rsidR="00B9187A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dit för samtal, information och planering.</w:t>
      </w:r>
      <w:r w:rsidR="00B9187A">
        <w:rPr>
          <w:rFonts w:ascii="Arial" w:hAnsi="Arial" w:cs="Arial"/>
        </w:rPr>
        <w:t xml:space="preserve"> </w:t>
      </w:r>
      <w:r w:rsidR="0070090C">
        <w:rPr>
          <w:rFonts w:ascii="Arial" w:hAnsi="Arial" w:cs="Arial"/>
        </w:rPr>
        <w:t>Detta</w:t>
      </w:r>
      <w:r w:rsidRPr="00CC68B9">
        <w:rPr>
          <w:rFonts w:ascii="Arial" w:hAnsi="Arial" w:cs="Arial"/>
        </w:rPr>
        <w:t xml:space="preserve"> för att undvika tidsspillan, dubbelarbete, minska risk för att ” falla mellanstolarna”</w:t>
      </w:r>
      <w:r w:rsidR="006405AE">
        <w:rPr>
          <w:rFonts w:ascii="Arial" w:hAnsi="Arial" w:cs="Arial"/>
        </w:rPr>
        <w:t xml:space="preserve">. </w:t>
      </w:r>
    </w:p>
    <w:p w14:paraId="4C8D357D" w14:textId="30238182" w:rsidR="00952BEB" w:rsidRPr="00CC68B9" w:rsidRDefault="006405AE" w:rsidP="00C165C2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C68B9">
        <w:rPr>
          <w:rFonts w:ascii="Arial" w:hAnsi="Arial" w:cs="Arial"/>
        </w:rPr>
        <w:t xml:space="preserve">id sjukhusvård </w:t>
      </w:r>
      <w:r>
        <w:rPr>
          <w:rFonts w:ascii="Arial" w:hAnsi="Arial" w:cs="Arial"/>
        </w:rPr>
        <w:t>ska</w:t>
      </w:r>
      <w:r w:rsidRPr="00CC68B9">
        <w:rPr>
          <w:rFonts w:ascii="Arial" w:hAnsi="Arial" w:cs="Arial"/>
        </w:rPr>
        <w:t xml:space="preserve"> en Samordnad Individuell Vårdplan - SIP- göras vid</w:t>
      </w:r>
      <w:r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utskrivning eller senast någon dag därefter. Denna ska följas av</w:t>
      </w:r>
      <w:r>
        <w:rPr>
          <w:rFonts w:ascii="Arial" w:hAnsi="Arial" w:cs="Arial"/>
        </w:rPr>
        <w:t xml:space="preserve"> upp inom primärvården. </w:t>
      </w:r>
      <w:r w:rsidRPr="00CC68B9">
        <w:rPr>
          <w:rFonts w:ascii="Arial" w:hAnsi="Arial" w:cs="Arial"/>
        </w:rPr>
        <w:t xml:space="preserve">Alla </w:t>
      </w:r>
      <w:r>
        <w:rPr>
          <w:rFonts w:ascii="Arial" w:hAnsi="Arial" w:cs="Arial"/>
        </w:rPr>
        <w:t xml:space="preserve">vårdcentraler ska </w:t>
      </w:r>
      <w:r w:rsidRPr="00CC68B9">
        <w:rPr>
          <w:rFonts w:ascii="Arial" w:hAnsi="Arial" w:cs="Arial"/>
        </w:rPr>
        <w:t xml:space="preserve">ha en </w:t>
      </w:r>
      <w:r>
        <w:rPr>
          <w:rFonts w:ascii="Arial" w:hAnsi="Arial" w:cs="Arial"/>
        </w:rPr>
        <w:t xml:space="preserve">äldrekontakt </w:t>
      </w:r>
      <w:r w:rsidRPr="00CC68B9">
        <w:rPr>
          <w:rFonts w:ascii="Arial" w:hAnsi="Arial" w:cs="Arial"/>
        </w:rPr>
        <w:t>och ett telefonnummer som</w:t>
      </w:r>
      <w:r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kopplas dit direkt, utan knappval</w:t>
      </w:r>
      <w:r w:rsidR="000D5BA1">
        <w:rPr>
          <w:rFonts w:ascii="Arial" w:hAnsi="Arial" w:cs="Arial"/>
        </w:rPr>
        <w:t xml:space="preserve">. </w:t>
      </w:r>
    </w:p>
    <w:p w14:paraId="0A7994C3" w14:textId="273B8182" w:rsidR="00952BEB" w:rsidRPr="00CC68B9" w:rsidRDefault="00952BEB" w:rsidP="00C165C2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4)  </w:t>
      </w:r>
      <w:r w:rsidR="0070090C">
        <w:rPr>
          <w:rFonts w:ascii="Arial" w:hAnsi="Arial" w:cs="Arial"/>
        </w:rPr>
        <w:t>Samordnad regi</w:t>
      </w:r>
      <w:r w:rsidRPr="00CC68B9">
        <w:rPr>
          <w:rFonts w:ascii="Arial" w:hAnsi="Arial" w:cs="Arial"/>
        </w:rPr>
        <w:t xml:space="preserve"> ska finnas för att knyta ihop detta</w:t>
      </w:r>
      <w:r w:rsidR="0070090C">
        <w:rPr>
          <w:rFonts w:ascii="Arial" w:hAnsi="Arial" w:cs="Arial"/>
        </w:rPr>
        <w:t>,</w:t>
      </w:r>
      <w:r w:rsidRPr="00CC68B9">
        <w:rPr>
          <w:rFonts w:ascii="Arial" w:hAnsi="Arial" w:cs="Arial"/>
        </w:rPr>
        <w:t xml:space="preserve"> </w:t>
      </w:r>
      <w:r w:rsidR="0070090C">
        <w:rPr>
          <w:rFonts w:ascii="Arial" w:hAnsi="Arial" w:cs="Arial"/>
        </w:rPr>
        <w:t>t</w:t>
      </w:r>
      <w:r w:rsidRPr="00CC68B9">
        <w:rPr>
          <w:rFonts w:ascii="Arial" w:hAnsi="Arial" w:cs="Arial"/>
        </w:rPr>
        <w:t>.ex. gemensamt</w:t>
      </w:r>
      <w:r w:rsidR="0070090C">
        <w:rPr>
          <w:rFonts w:ascii="Arial" w:hAnsi="Arial" w:cs="Arial"/>
        </w:rPr>
        <w:t xml:space="preserve"> j</w:t>
      </w:r>
      <w:r w:rsidRPr="00CC68B9">
        <w:rPr>
          <w:rFonts w:ascii="Arial" w:hAnsi="Arial" w:cs="Arial"/>
        </w:rPr>
        <w:t>ournalsystem</w:t>
      </w:r>
      <w:r w:rsidR="0070090C">
        <w:rPr>
          <w:rFonts w:ascii="Arial" w:hAnsi="Arial" w:cs="Arial"/>
        </w:rPr>
        <w:t xml:space="preserve"> och </w:t>
      </w:r>
      <w:r w:rsidRPr="00CC68B9">
        <w:rPr>
          <w:rFonts w:ascii="Arial" w:hAnsi="Arial" w:cs="Arial"/>
        </w:rPr>
        <w:t>tidsbokning.</w:t>
      </w:r>
    </w:p>
    <w:p w14:paraId="754CC2D2" w14:textId="77777777" w:rsidR="00952BEB" w:rsidRPr="00CC68B9" w:rsidRDefault="00952BEB" w:rsidP="00C165C2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    </w:t>
      </w:r>
    </w:p>
    <w:p w14:paraId="1CDAE528" w14:textId="77777777" w:rsidR="00952BEB" w:rsidRPr="0070090C" w:rsidRDefault="00952BEB" w:rsidP="00C165C2">
      <w:pPr>
        <w:spacing w:after="120" w:line="23" w:lineRule="atLeast"/>
        <w:rPr>
          <w:rFonts w:ascii="Arial" w:hAnsi="Arial" w:cs="Arial"/>
          <w:b/>
          <w:bCs/>
        </w:rPr>
      </w:pPr>
      <w:r w:rsidRPr="0070090C">
        <w:rPr>
          <w:rFonts w:ascii="Arial" w:hAnsi="Arial" w:cs="Arial"/>
          <w:b/>
          <w:bCs/>
        </w:rPr>
        <w:t>Att själv tänka på:</w:t>
      </w:r>
    </w:p>
    <w:p w14:paraId="1495F48B" w14:textId="21356B3B" w:rsidR="00952BEB" w:rsidRPr="00CC68B9" w:rsidRDefault="00952BEB" w:rsidP="00C165C2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- använd digitala hjälpmedel </w:t>
      </w:r>
      <w:r w:rsidR="0070090C">
        <w:rPr>
          <w:rFonts w:ascii="Arial" w:hAnsi="Arial" w:cs="Arial"/>
        </w:rPr>
        <w:t>om</w:t>
      </w:r>
      <w:r w:rsidRPr="00CC68B9">
        <w:rPr>
          <w:rFonts w:ascii="Arial" w:hAnsi="Arial" w:cs="Arial"/>
        </w:rPr>
        <w:t xml:space="preserve"> och </w:t>
      </w:r>
      <w:r w:rsidR="0070090C">
        <w:rPr>
          <w:rFonts w:ascii="Arial" w:hAnsi="Arial" w:cs="Arial"/>
        </w:rPr>
        <w:t>när</w:t>
      </w:r>
      <w:r w:rsidRPr="00CC68B9">
        <w:rPr>
          <w:rFonts w:ascii="Arial" w:hAnsi="Arial" w:cs="Arial"/>
        </w:rPr>
        <w:t xml:space="preserve"> det är möjligt via 1177, där finns</w:t>
      </w:r>
    </w:p>
    <w:p w14:paraId="57D33723" w14:textId="03610FA6" w:rsidR="00952BEB" w:rsidRPr="00CC68B9" w:rsidRDefault="00E35F2B" w:rsidP="00C165C2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C68B9">
        <w:rPr>
          <w:rFonts w:ascii="Arial" w:hAnsi="Arial" w:cs="Arial"/>
        </w:rPr>
        <w:t>hatt</w:t>
      </w:r>
      <w:r w:rsidR="001C1E77">
        <w:rPr>
          <w:rFonts w:ascii="Arial" w:hAnsi="Arial" w:cs="Arial"/>
        </w:rPr>
        <w:t>-</w:t>
      </w:r>
      <w:r w:rsidR="00952BEB" w:rsidRPr="00CC68B9">
        <w:rPr>
          <w:rFonts w:ascii="Arial" w:hAnsi="Arial" w:cs="Arial"/>
        </w:rPr>
        <w:t>funktion, digitala möten, telefon</w:t>
      </w:r>
      <w:r w:rsidR="001C1E77">
        <w:rPr>
          <w:rFonts w:ascii="Arial" w:hAnsi="Arial" w:cs="Arial"/>
        </w:rPr>
        <w:t>.</w:t>
      </w:r>
    </w:p>
    <w:p w14:paraId="5CF70DDC" w14:textId="317993D8" w:rsidR="00952BEB" w:rsidRPr="00CC68B9" w:rsidRDefault="00952BEB" w:rsidP="00C165C2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- </w:t>
      </w:r>
      <w:r w:rsidR="001C1E77">
        <w:rPr>
          <w:rFonts w:ascii="Arial" w:hAnsi="Arial" w:cs="Arial"/>
        </w:rPr>
        <w:t xml:space="preserve">Vid behov finns </w:t>
      </w:r>
      <w:r w:rsidRPr="00CC68B9">
        <w:rPr>
          <w:rFonts w:ascii="Arial" w:hAnsi="Arial" w:cs="Arial"/>
        </w:rPr>
        <w:t>robot för läkemedelsutdelning</w:t>
      </w:r>
      <w:r w:rsidR="001C1E77">
        <w:rPr>
          <w:rFonts w:ascii="Arial" w:hAnsi="Arial" w:cs="Arial"/>
        </w:rPr>
        <w:t xml:space="preserve"> i hemmet</w:t>
      </w:r>
      <w:r w:rsidRPr="00CC68B9">
        <w:rPr>
          <w:rFonts w:ascii="Arial" w:hAnsi="Arial" w:cs="Arial"/>
        </w:rPr>
        <w:t xml:space="preserve">, sköts via </w:t>
      </w:r>
      <w:r w:rsidR="001C1E77">
        <w:rPr>
          <w:rFonts w:ascii="Arial" w:hAnsi="Arial" w:cs="Arial"/>
        </w:rPr>
        <w:t>vårdcentral</w:t>
      </w:r>
      <w:r w:rsidRPr="00CC68B9">
        <w:rPr>
          <w:rFonts w:ascii="Arial" w:hAnsi="Arial" w:cs="Arial"/>
        </w:rPr>
        <w:t>/ hemsjukvård</w:t>
      </w:r>
    </w:p>
    <w:p w14:paraId="7FE97795" w14:textId="7023D7A5" w:rsidR="00952BEB" w:rsidRPr="00CC68B9" w:rsidRDefault="00952BEB" w:rsidP="00C165C2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- påminn behandlande läkare att läkemedelsgenomgång </w:t>
      </w:r>
      <w:r w:rsidR="00544924">
        <w:rPr>
          <w:rFonts w:ascii="Arial" w:hAnsi="Arial" w:cs="Arial"/>
        </w:rPr>
        <w:t>ska</w:t>
      </w:r>
      <w:r w:rsidRPr="00CC68B9">
        <w:rPr>
          <w:rFonts w:ascii="Arial" w:hAnsi="Arial" w:cs="Arial"/>
        </w:rPr>
        <w:t xml:space="preserve"> göras en gång</w:t>
      </w:r>
      <w:r w:rsidR="00672ACD">
        <w:rPr>
          <w:rFonts w:ascii="Arial" w:hAnsi="Arial" w:cs="Arial"/>
        </w:rPr>
        <w:t xml:space="preserve"> per</w:t>
      </w:r>
      <w:r w:rsidR="00057AB1">
        <w:rPr>
          <w:rFonts w:ascii="Arial" w:hAnsi="Arial" w:cs="Arial"/>
        </w:rPr>
        <w:t xml:space="preserve"> </w:t>
      </w:r>
      <w:r w:rsidR="00544924">
        <w:rPr>
          <w:rFonts w:ascii="Arial" w:hAnsi="Arial" w:cs="Arial"/>
        </w:rPr>
        <w:t>å</w:t>
      </w:r>
      <w:r w:rsidRPr="00CC68B9">
        <w:rPr>
          <w:rFonts w:ascii="Arial" w:hAnsi="Arial" w:cs="Arial"/>
        </w:rPr>
        <w:t>r</w:t>
      </w:r>
      <w:r w:rsidR="00544924">
        <w:rPr>
          <w:rFonts w:ascii="Arial" w:hAnsi="Arial" w:cs="Arial"/>
        </w:rPr>
        <w:t xml:space="preserve"> för att se till att </w:t>
      </w:r>
      <w:r w:rsidR="00057AB1">
        <w:rPr>
          <w:rFonts w:ascii="Arial" w:hAnsi="Arial" w:cs="Arial"/>
        </w:rPr>
        <w:t xml:space="preserve">läkemedelslistan är aktuell och relevant. </w:t>
      </w:r>
      <w:r w:rsidRPr="00CC68B9">
        <w:rPr>
          <w:rFonts w:ascii="Arial" w:hAnsi="Arial" w:cs="Arial"/>
        </w:rPr>
        <w:t xml:space="preserve">Detta ska göras även för den som är boende inom SÄBO.                    </w:t>
      </w:r>
    </w:p>
    <w:p w14:paraId="3A9D7AA7" w14:textId="77777777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                       </w:t>
      </w:r>
    </w:p>
    <w:p w14:paraId="63DF8DA8" w14:textId="6B5B4A11" w:rsidR="00952BEB" w:rsidRPr="00D77D74" w:rsidRDefault="00952BEB" w:rsidP="00D77D74">
      <w:pPr>
        <w:pStyle w:val="Liststycke"/>
        <w:numPr>
          <w:ilvl w:val="0"/>
          <w:numId w:val="2"/>
        </w:numPr>
        <w:spacing w:before="100" w:beforeAutospacing="1" w:after="100" w:afterAutospacing="1" w:line="23" w:lineRule="atLeast"/>
        <w:rPr>
          <w:rFonts w:ascii="Arial" w:hAnsi="Arial" w:cs="Arial"/>
          <w:b/>
          <w:bCs/>
        </w:rPr>
      </w:pPr>
      <w:r w:rsidRPr="00D77D74">
        <w:rPr>
          <w:rFonts w:ascii="Arial" w:hAnsi="Arial" w:cs="Arial"/>
          <w:b/>
          <w:bCs/>
        </w:rPr>
        <w:t>Jenny Nilsson, strateg</w:t>
      </w:r>
      <w:r w:rsidR="002E2EF9" w:rsidRPr="00D77D74">
        <w:rPr>
          <w:rFonts w:ascii="Arial" w:hAnsi="Arial" w:cs="Arial"/>
          <w:b/>
          <w:bCs/>
        </w:rPr>
        <w:t>,</w:t>
      </w:r>
      <w:r w:rsidRPr="00D77D74">
        <w:rPr>
          <w:rFonts w:ascii="Arial" w:hAnsi="Arial" w:cs="Arial"/>
          <w:b/>
          <w:bCs/>
        </w:rPr>
        <w:t xml:space="preserve"> V</w:t>
      </w:r>
      <w:r w:rsidR="002E2EF9" w:rsidRPr="00D77D74">
        <w:rPr>
          <w:rFonts w:ascii="Arial" w:hAnsi="Arial" w:cs="Arial"/>
          <w:b/>
          <w:bCs/>
        </w:rPr>
        <w:t>ästra Götalands</w:t>
      </w:r>
      <w:r w:rsidRPr="00D77D74">
        <w:rPr>
          <w:rFonts w:ascii="Arial" w:hAnsi="Arial" w:cs="Arial"/>
          <w:b/>
          <w:bCs/>
        </w:rPr>
        <w:t>regionen</w:t>
      </w:r>
    </w:p>
    <w:p w14:paraId="4FA2C7E3" w14:textId="04098079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Regionens avtal </w:t>
      </w:r>
      <w:r w:rsidR="00CF2F60">
        <w:rPr>
          <w:rFonts w:ascii="Arial" w:hAnsi="Arial" w:cs="Arial"/>
        </w:rPr>
        <w:t xml:space="preserve">med primärvården </w:t>
      </w:r>
      <w:r w:rsidRPr="00CC68B9">
        <w:rPr>
          <w:rFonts w:ascii="Arial" w:hAnsi="Arial" w:cs="Arial"/>
        </w:rPr>
        <w:t xml:space="preserve">ska förnyas </w:t>
      </w:r>
      <w:r w:rsidR="00CF2F60">
        <w:rPr>
          <w:rFonts w:ascii="Arial" w:hAnsi="Arial" w:cs="Arial"/>
        </w:rPr>
        <w:t xml:space="preserve">den 1 januari 2027. </w:t>
      </w:r>
      <w:r w:rsidRPr="00CC68B9">
        <w:rPr>
          <w:rFonts w:ascii="Arial" w:hAnsi="Arial" w:cs="Arial"/>
        </w:rPr>
        <w:t xml:space="preserve"> </w:t>
      </w:r>
      <w:r w:rsidR="00CF2F60">
        <w:rPr>
          <w:rFonts w:ascii="Arial" w:hAnsi="Arial" w:cs="Arial"/>
        </w:rPr>
        <w:t>I</w:t>
      </w:r>
      <w:r w:rsidRPr="00CC68B9">
        <w:rPr>
          <w:rFonts w:ascii="Arial" w:hAnsi="Arial" w:cs="Arial"/>
        </w:rPr>
        <w:t xml:space="preserve"> detta avtal ingår även </w:t>
      </w:r>
      <w:r w:rsidR="00FF4270">
        <w:rPr>
          <w:rFonts w:ascii="Arial" w:hAnsi="Arial" w:cs="Arial"/>
        </w:rPr>
        <w:t xml:space="preserve">bestämmelser om </w:t>
      </w:r>
      <w:r w:rsidRPr="00CC68B9">
        <w:rPr>
          <w:rFonts w:ascii="Arial" w:hAnsi="Arial" w:cs="Arial"/>
        </w:rPr>
        <w:t>patientsäkerhet och</w:t>
      </w:r>
      <w:r w:rsidR="00FF4270">
        <w:rPr>
          <w:rFonts w:ascii="Arial" w:hAnsi="Arial" w:cs="Arial"/>
        </w:rPr>
        <w:t xml:space="preserve"> rapportering av </w:t>
      </w:r>
      <w:r w:rsidRPr="00CC68B9">
        <w:rPr>
          <w:rFonts w:ascii="Arial" w:hAnsi="Arial" w:cs="Arial"/>
        </w:rPr>
        <w:t>avvikelser.</w:t>
      </w:r>
    </w:p>
    <w:p w14:paraId="32DB2FD3" w14:textId="77777777" w:rsidR="00952BEB" w:rsidRPr="006B3447" w:rsidRDefault="00952BEB" w:rsidP="005A17C8">
      <w:pPr>
        <w:spacing w:after="120" w:line="23" w:lineRule="atLeast"/>
        <w:rPr>
          <w:rFonts w:ascii="Arial" w:hAnsi="Arial" w:cs="Arial"/>
          <w:b/>
          <w:bCs/>
        </w:rPr>
      </w:pPr>
      <w:r w:rsidRPr="006B3447">
        <w:rPr>
          <w:rFonts w:ascii="Arial" w:hAnsi="Arial" w:cs="Arial"/>
          <w:b/>
          <w:bCs/>
        </w:rPr>
        <w:t>Avtalets mål:</w:t>
      </w:r>
    </w:p>
    <w:p w14:paraId="1DC67BC2" w14:textId="2F4D17D6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- samordnad och trygg vård i kommun och region samt </w:t>
      </w:r>
      <w:r w:rsidR="006B3447">
        <w:rPr>
          <w:rFonts w:ascii="Arial" w:hAnsi="Arial" w:cs="Arial"/>
        </w:rPr>
        <w:t xml:space="preserve">samverkan </w:t>
      </w:r>
      <w:r w:rsidRPr="00CC68B9">
        <w:rPr>
          <w:rFonts w:ascii="Arial" w:hAnsi="Arial" w:cs="Arial"/>
        </w:rPr>
        <w:t>mellan dessa aktörer</w:t>
      </w:r>
    </w:p>
    <w:p w14:paraId="62868D9A" w14:textId="0CEE14AF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p</w:t>
      </w:r>
      <w:r w:rsidR="00905C8E">
        <w:rPr>
          <w:rFonts w:ascii="Arial" w:hAnsi="Arial" w:cs="Arial"/>
        </w:rPr>
        <w:t>erson</w:t>
      </w:r>
      <w:r w:rsidRPr="00CC68B9">
        <w:rPr>
          <w:rFonts w:ascii="Arial" w:hAnsi="Arial" w:cs="Arial"/>
        </w:rPr>
        <w:t>centrerad vård</w:t>
      </w:r>
    </w:p>
    <w:p w14:paraId="5EF33BC3" w14:textId="597FCED4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tillgång till rätt vårdnivå (sjukhus</w:t>
      </w:r>
      <w:r w:rsidR="006B3447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/ primärvård)</w:t>
      </w:r>
    </w:p>
    <w:p w14:paraId="34489A7B" w14:textId="7B0327DA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- rätt kontakt, fast sådan, i vården och </w:t>
      </w:r>
      <w:r w:rsidR="00EA1D57">
        <w:rPr>
          <w:rFonts w:ascii="Arial" w:hAnsi="Arial" w:cs="Arial"/>
        </w:rPr>
        <w:t xml:space="preserve">användande av </w:t>
      </w:r>
      <w:r w:rsidRPr="00CC68B9">
        <w:rPr>
          <w:rFonts w:ascii="Arial" w:hAnsi="Arial" w:cs="Arial"/>
        </w:rPr>
        <w:t>SIP</w:t>
      </w:r>
    </w:p>
    <w:p w14:paraId="605B3713" w14:textId="77777777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patientsäkerhet</w:t>
      </w:r>
    </w:p>
    <w:p w14:paraId="265CBE4D" w14:textId="5F381799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- tydlig ansvarsfördelning i region och kommun </w:t>
      </w:r>
      <w:r w:rsidR="00232797">
        <w:rPr>
          <w:rFonts w:ascii="Arial" w:hAnsi="Arial" w:cs="Arial"/>
        </w:rPr>
        <w:t xml:space="preserve">t ex. mellan </w:t>
      </w:r>
      <w:r w:rsidRPr="00CC68B9">
        <w:rPr>
          <w:rFonts w:ascii="Arial" w:hAnsi="Arial" w:cs="Arial"/>
        </w:rPr>
        <w:t>v</w:t>
      </w:r>
      <w:r w:rsidR="00EC3F05">
        <w:rPr>
          <w:rFonts w:ascii="Arial" w:hAnsi="Arial" w:cs="Arial"/>
        </w:rPr>
        <w:t>årdcentral,</w:t>
      </w:r>
      <w:r w:rsidRPr="00CC68B9">
        <w:rPr>
          <w:rFonts w:ascii="Arial" w:hAnsi="Arial" w:cs="Arial"/>
        </w:rPr>
        <w:t xml:space="preserve"> rehab</w:t>
      </w:r>
      <w:r w:rsidR="00EC3F05">
        <w:rPr>
          <w:rFonts w:ascii="Arial" w:hAnsi="Arial" w:cs="Arial"/>
        </w:rPr>
        <w:t xml:space="preserve">, </w:t>
      </w:r>
      <w:r w:rsidR="00232797">
        <w:rPr>
          <w:rFonts w:ascii="Arial" w:hAnsi="Arial" w:cs="Arial"/>
        </w:rPr>
        <w:t xml:space="preserve">och </w:t>
      </w:r>
      <w:r w:rsidR="00EC3F05">
        <w:rPr>
          <w:rFonts w:ascii="Arial" w:hAnsi="Arial" w:cs="Arial"/>
        </w:rPr>
        <w:t>d</w:t>
      </w:r>
      <w:r w:rsidRPr="00CC68B9">
        <w:rPr>
          <w:rFonts w:ascii="Arial" w:hAnsi="Arial" w:cs="Arial"/>
        </w:rPr>
        <w:t>istriktssköterska)</w:t>
      </w:r>
    </w:p>
    <w:p w14:paraId="4EFD671D" w14:textId="1AD4E118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gemensamt ansvar för patienten (minska dubbelarbete)</w:t>
      </w:r>
    </w:p>
    <w:p w14:paraId="6A69A6E3" w14:textId="77777777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god samverkansstruktur, dock geografiskt beroende. Mindre kommuner har</w:t>
      </w:r>
    </w:p>
    <w:p w14:paraId="72344D1F" w14:textId="77777777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olika arbetsrutiner men samma grund för arbetet</w:t>
      </w:r>
    </w:p>
    <w:p w14:paraId="5B7F855D" w14:textId="77777777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hälso- och sjukvård i hemmet utförs både på kommunal och regional nivå. Att</w:t>
      </w:r>
    </w:p>
    <w:p w14:paraId="462C183A" w14:textId="77777777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vara kvar i sitt hem i möjligaste mån och då är samverkan A och O.</w:t>
      </w:r>
    </w:p>
    <w:p w14:paraId="24AA41F0" w14:textId="77777777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</w:p>
    <w:p w14:paraId="32B05800" w14:textId="58FC39B3" w:rsidR="00952BEB" w:rsidRPr="00CE7488" w:rsidRDefault="004374AE" w:rsidP="005A17C8">
      <w:pPr>
        <w:spacing w:after="120" w:line="23" w:lineRule="atLeast"/>
        <w:rPr>
          <w:rFonts w:ascii="Arial" w:hAnsi="Arial" w:cs="Arial"/>
          <w:b/>
          <w:bCs/>
        </w:rPr>
      </w:pPr>
      <w:r w:rsidRPr="00CE7488">
        <w:rPr>
          <w:rFonts w:ascii="Arial" w:hAnsi="Arial" w:cs="Arial"/>
          <w:b/>
          <w:bCs/>
        </w:rPr>
        <w:lastRenderedPageBreak/>
        <w:t xml:space="preserve">Överenskommelsen </w:t>
      </w:r>
      <w:r w:rsidR="00952BEB" w:rsidRPr="00CE7488">
        <w:rPr>
          <w:rFonts w:ascii="Arial" w:hAnsi="Arial" w:cs="Arial"/>
          <w:b/>
          <w:bCs/>
        </w:rPr>
        <w:t>inom VG</w:t>
      </w:r>
      <w:r w:rsidRPr="00CE7488">
        <w:rPr>
          <w:rFonts w:ascii="Arial" w:hAnsi="Arial" w:cs="Arial"/>
          <w:b/>
          <w:bCs/>
        </w:rPr>
        <w:t>-</w:t>
      </w:r>
      <w:r w:rsidR="00952BEB" w:rsidRPr="00CE7488">
        <w:rPr>
          <w:rFonts w:ascii="Arial" w:hAnsi="Arial" w:cs="Arial"/>
          <w:b/>
          <w:bCs/>
        </w:rPr>
        <w:t>region och kommun innefattar:</w:t>
      </w:r>
    </w:p>
    <w:p w14:paraId="78F17F83" w14:textId="614AB4FB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VG</w:t>
      </w:r>
      <w:r w:rsidR="004374AE">
        <w:rPr>
          <w:rFonts w:ascii="Arial" w:hAnsi="Arial" w:cs="Arial"/>
        </w:rPr>
        <w:t>-</w:t>
      </w:r>
      <w:r w:rsidRPr="00CC68B9">
        <w:rPr>
          <w:rFonts w:ascii="Arial" w:hAnsi="Arial" w:cs="Arial"/>
        </w:rPr>
        <w:t>region har allt läkaransvar inom regional</w:t>
      </w:r>
      <w:r w:rsidR="00A719FA">
        <w:rPr>
          <w:rFonts w:ascii="Arial" w:hAnsi="Arial" w:cs="Arial"/>
        </w:rPr>
        <w:t>a</w:t>
      </w:r>
      <w:r w:rsidRPr="00CC68B9">
        <w:rPr>
          <w:rFonts w:ascii="Arial" w:hAnsi="Arial" w:cs="Arial"/>
        </w:rPr>
        <w:t xml:space="preserve"> (sjukhus</w:t>
      </w:r>
      <w:r w:rsidR="00A719FA">
        <w:rPr>
          <w:rFonts w:ascii="Arial" w:hAnsi="Arial" w:cs="Arial"/>
        </w:rPr>
        <w:t xml:space="preserve"> och viss primärvård</w:t>
      </w:r>
      <w:r w:rsidRPr="00CC68B9">
        <w:rPr>
          <w:rFonts w:ascii="Arial" w:hAnsi="Arial" w:cs="Arial"/>
        </w:rPr>
        <w:t>) och kommunala (primärvård) vårdnivåer</w:t>
      </w:r>
    </w:p>
    <w:p w14:paraId="4E4B9D14" w14:textId="0E8DE503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- munhälsa, Nödvändig </w:t>
      </w:r>
      <w:r w:rsidR="000D57ED" w:rsidRPr="00CC68B9">
        <w:rPr>
          <w:rFonts w:ascii="Arial" w:hAnsi="Arial" w:cs="Arial"/>
        </w:rPr>
        <w:t>Tandvård</w:t>
      </w:r>
      <w:r w:rsidRPr="00CC68B9">
        <w:rPr>
          <w:rFonts w:ascii="Arial" w:hAnsi="Arial" w:cs="Arial"/>
        </w:rPr>
        <w:t xml:space="preserve"> (NTV)</w:t>
      </w:r>
      <w:r w:rsidR="000D57ED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och uppsökande verksamhet till SÄBO och hemsjukvård ingår i detta</w:t>
      </w:r>
    </w:p>
    <w:p w14:paraId="45D5DEBC" w14:textId="6AFD8B74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- betalningsansvar åligger kommunen </w:t>
      </w:r>
      <w:r w:rsidR="00A464BA">
        <w:rPr>
          <w:rFonts w:ascii="Arial" w:hAnsi="Arial" w:cs="Arial"/>
        </w:rPr>
        <w:t xml:space="preserve">då tre dagar gått efter att </w:t>
      </w:r>
      <w:r w:rsidR="007536F4">
        <w:rPr>
          <w:rFonts w:ascii="Arial" w:hAnsi="Arial" w:cs="Arial"/>
        </w:rPr>
        <w:t>en patient inte längre behöver vårdas på sjukhus</w:t>
      </w:r>
      <w:r w:rsidR="0036095E">
        <w:rPr>
          <w:rFonts w:ascii="Arial" w:hAnsi="Arial" w:cs="Arial"/>
        </w:rPr>
        <w:t xml:space="preserve"> men behöver fortsatt o</w:t>
      </w:r>
      <w:r w:rsidR="003130FB">
        <w:rPr>
          <w:rFonts w:ascii="Arial" w:hAnsi="Arial" w:cs="Arial"/>
        </w:rPr>
        <w:t>mvårdnad</w:t>
      </w:r>
      <w:r w:rsidR="007536F4">
        <w:rPr>
          <w:rFonts w:ascii="Arial" w:hAnsi="Arial" w:cs="Arial"/>
        </w:rPr>
        <w:t>.</w:t>
      </w:r>
    </w:p>
    <w:p w14:paraId="697565FE" w14:textId="61C631AA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samverkan kring personer med psykisk fun</w:t>
      </w:r>
      <w:r w:rsidR="004E5530">
        <w:rPr>
          <w:rFonts w:ascii="Arial" w:hAnsi="Arial" w:cs="Arial"/>
        </w:rPr>
        <w:t>k</w:t>
      </w:r>
      <w:r w:rsidRPr="00CC68B9">
        <w:rPr>
          <w:rFonts w:ascii="Arial" w:hAnsi="Arial" w:cs="Arial"/>
        </w:rPr>
        <w:t>tionsnedsättning, skadligt bruk/missbruk,</w:t>
      </w:r>
      <w:r w:rsidR="004D5920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unga som vårdas utanför egna hemmet.</w:t>
      </w:r>
    </w:p>
    <w:p w14:paraId="65CA5935" w14:textId="1BCD3C11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Införandet av arbetet som regleras av det nya avtalet är påbörjat och införs helt</w:t>
      </w:r>
      <w:r w:rsidR="002157A0">
        <w:rPr>
          <w:rFonts w:ascii="Arial" w:hAnsi="Arial" w:cs="Arial"/>
        </w:rPr>
        <w:t xml:space="preserve"> </w:t>
      </w:r>
      <w:r w:rsidR="00D20BFF">
        <w:rPr>
          <w:rFonts w:ascii="Arial" w:hAnsi="Arial" w:cs="Arial"/>
        </w:rPr>
        <w:t>den</w:t>
      </w:r>
      <w:r w:rsidR="00D20BFF">
        <w:rPr>
          <w:rFonts w:ascii="Arial" w:hAnsi="Arial" w:cs="Arial"/>
        </w:rPr>
        <w:br/>
        <w:t>1</w:t>
      </w:r>
      <w:r w:rsidR="006E4E5C">
        <w:rPr>
          <w:rFonts w:ascii="Arial" w:hAnsi="Arial" w:cs="Arial"/>
        </w:rPr>
        <w:t xml:space="preserve"> januari 2027.</w:t>
      </w:r>
    </w:p>
    <w:p w14:paraId="4400A915" w14:textId="77777777" w:rsidR="00952BEB" w:rsidRPr="00CC68B9" w:rsidRDefault="00952BEB" w:rsidP="005A17C8">
      <w:pPr>
        <w:spacing w:after="120" w:line="23" w:lineRule="atLeast"/>
        <w:rPr>
          <w:rFonts w:ascii="Arial" w:hAnsi="Arial" w:cs="Arial"/>
        </w:rPr>
      </w:pPr>
    </w:p>
    <w:p w14:paraId="4693D277" w14:textId="0E80F13C" w:rsidR="00952BEB" w:rsidRPr="00D77D74" w:rsidRDefault="00952BEB" w:rsidP="00D77D74">
      <w:pPr>
        <w:pStyle w:val="Liststycke"/>
        <w:numPr>
          <w:ilvl w:val="0"/>
          <w:numId w:val="3"/>
        </w:numPr>
        <w:spacing w:before="100" w:beforeAutospacing="1" w:after="100" w:afterAutospacing="1" w:line="23" w:lineRule="atLeast"/>
        <w:rPr>
          <w:rFonts w:ascii="Arial" w:hAnsi="Arial" w:cs="Arial"/>
          <w:b/>
          <w:bCs/>
        </w:rPr>
      </w:pPr>
      <w:r w:rsidRPr="00D77D74">
        <w:rPr>
          <w:rFonts w:ascii="Arial" w:hAnsi="Arial" w:cs="Arial"/>
          <w:b/>
          <w:bCs/>
        </w:rPr>
        <w:t>Peter Almgren, projektledare</w:t>
      </w:r>
      <w:r w:rsidR="00D20BFF">
        <w:rPr>
          <w:rFonts w:ascii="Arial" w:hAnsi="Arial" w:cs="Arial"/>
          <w:b/>
          <w:bCs/>
        </w:rPr>
        <w:t>, Sahlgrenska Universitetssjukhuset</w:t>
      </w:r>
    </w:p>
    <w:p w14:paraId="2397558B" w14:textId="64812A36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Sverige har, globalt sett, minst antal vårdplatser på sjukhus.</w:t>
      </w:r>
      <w:r w:rsidR="006E4E5C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Sverige</w:t>
      </w:r>
      <w:r w:rsidR="006E4E5C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har, globalt sett, flest antal boendeplatser. De kan erbjudas oavsett ålder</w:t>
      </w:r>
      <w:r w:rsidR="006E4E5C">
        <w:rPr>
          <w:rFonts w:ascii="Arial" w:hAnsi="Arial" w:cs="Arial"/>
        </w:rPr>
        <w:t xml:space="preserve">. </w:t>
      </w:r>
      <w:r w:rsidRPr="00CC68B9">
        <w:rPr>
          <w:rFonts w:ascii="Arial" w:hAnsi="Arial" w:cs="Arial"/>
        </w:rPr>
        <w:t>(t.ex. LSS-boende).</w:t>
      </w:r>
    </w:p>
    <w:p w14:paraId="0AF67C5A" w14:textId="54FBDBFC" w:rsidR="00952BEB" w:rsidRPr="00CC68B9" w:rsidRDefault="002F21C6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2A4DD1">
        <w:rPr>
          <w:rFonts w:ascii="Arial" w:hAnsi="Arial" w:cs="Arial"/>
          <w:b/>
          <w:bCs/>
        </w:rPr>
        <w:t>Specialistvård</w:t>
      </w:r>
      <w:r w:rsidR="00952BEB" w:rsidRPr="002A4DD1">
        <w:rPr>
          <w:rFonts w:ascii="Arial" w:hAnsi="Arial" w:cs="Arial"/>
          <w:b/>
          <w:bCs/>
        </w:rPr>
        <w:t xml:space="preserve"> </w:t>
      </w:r>
      <w:r w:rsidRPr="002A4DD1">
        <w:rPr>
          <w:rFonts w:ascii="Arial" w:hAnsi="Arial" w:cs="Arial"/>
          <w:b/>
          <w:bCs/>
        </w:rPr>
        <w:t xml:space="preserve">i </w:t>
      </w:r>
      <w:r w:rsidR="00952BEB" w:rsidRPr="002A4DD1">
        <w:rPr>
          <w:rFonts w:ascii="Arial" w:hAnsi="Arial" w:cs="Arial"/>
          <w:b/>
          <w:bCs/>
        </w:rPr>
        <w:t xml:space="preserve">hemmet </w:t>
      </w:r>
      <w:r>
        <w:rPr>
          <w:rFonts w:ascii="Arial" w:hAnsi="Arial" w:cs="Arial"/>
        </w:rPr>
        <w:t>utgående</w:t>
      </w:r>
      <w:r w:rsidR="00952BEB" w:rsidRPr="00CC68B9">
        <w:rPr>
          <w:rFonts w:ascii="Arial" w:hAnsi="Arial" w:cs="Arial"/>
        </w:rPr>
        <w:t xml:space="preserve"> från sjukhuset, är avsett att </w:t>
      </w:r>
    </w:p>
    <w:p w14:paraId="2D0D3AAD" w14:textId="77777777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ge ökad patientnöjdhet</w:t>
      </w:r>
    </w:p>
    <w:p w14:paraId="6F90B83D" w14:textId="77777777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ge god och säkrare vård</w:t>
      </w:r>
    </w:p>
    <w:p w14:paraId="1DF9019C" w14:textId="77777777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ge färre vårdskador </w:t>
      </w:r>
    </w:p>
    <w:p w14:paraId="74BF847A" w14:textId="77777777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vara kostnadseffektiv</w:t>
      </w:r>
    </w:p>
    <w:p w14:paraId="724A2F1C" w14:textId="508D8156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vara trygg i hemmiljön (</w:t>
      </w:r>
      <w:r w:rsidR="00200346">
        <w:rPr>
          <w:rFonts w:ascii="Arial" w:hAnsi="Arial" w:cs="Arial"/>
        </w:rPr>
        <w:t xml:space="preserve">patienten kan </w:t>
      </w:r>
      <w:r w:rsidRPr="00CC68B9">
        <w:rPr>
          <w:rFonts w:ascii="Arial" w:hAnsi="Arial" w:cs="Arial"/>
        </w:rPr>
        <w:t>arbeta, studera, umgås med familj och vänner)</w:t>
      </w:r>
    </w:p>
    <w:p w14:paraId="22FE2981" w14:textId="77777777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slippa sitta på akuten i många timmar, kanske ensam och utan mat.</w:t>
      </w:r>
    </w:p>
    <w:p w14:paraId="0B8AF5BC" w14:textId="77777777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frigöra resurser för sjukhusen</w:t>
      </w:r>
    </w:p>
    <w:p w14:paraId="6D01E5CA" w14:textId="77777777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lägga in rätt patienter för vård</w:t>
      </w:r>
    </w:p>
    <w:p w14:paraId="3D67ED16" w14:textId="5BBBF56D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- ge en attraktiv arbetsplats och arbetsmiljö, variation i arbetsuppgifter</w:t>
      </w:r>
    </w:p>
    <w:p w14:paraId="166E21D5" w14:textId="6E94765B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Många studier har genomförts om detta och har införts i många länder, </w:t>
      </w:r>
      <w:r w:rsidR="00200346">
        <w:rPr>
          <w:rFonts w:ascii="Arial" w:hAnsi="Arial" w:cs="Arial"/>
        </w:rPr>
        <w:t>framför allt efter</w:t>
      </w:r>
      <w:r w:rsidRPr="00CC68B9">
        <w:rPr>
          <w:rFonts w:ascii="Arial" w:hAnsi="Arial" w:cs="Arial"/>
        </w:rPr>
        <w:t xml:space="preserve"> Covid-pandemin.</w:t>
      </w:r>
    </w:p>
    <w:p w14:paraId="756CA7D7" w14:textId="4B9859C8" w:rsidR="00952BEB" w:rsidRPr="00CC68B9" w:rsidRDefault="00011007" w:rsidP="00E260E1">
      <w:pPr>
        <w:spacing w:before="100" w:beforeAutospacing="1" w:after="100" w:afterAutospacing="1" w:line="23" w:lineRule="atLeast"/>
        <w:rPr>
          <w:rFonts w:ascii="Arial" w:hAnsi="Arial" w:cs="Arial"/>
        </w:rPr>
      </w:pPr>
      <w:r w:rsidRPr="00011007">
        <w:rPr>
          <w:rFonts w:ascii="Arial" w:hAnsi="Arial" w:cs="Arial"/>
          <w:b/>
          <w:bCs/>
        </w:rPr>
        <w:t xml:space="preserve">Definition </w:t>
      </w:r>
      <w:r w:rsidR="00952BEB" w:rsidRPr="00011007">
        <w:rPr>
          <w:rFonts w:ascii="Arial" w:hAnsi="Arial" w:cs="Arial"/>
          <w:b/>
          <w:bCs/>
        </w:rPr>
        <w:t>på SU i hemmet:</w:t>
      </w:r>
      <w:r w:rsidR="002C3FBD">
        <w:rPr>
          <w:rFonts w:ascii="Arial" w:hAnsi="Arial" w:cs="Arial"/>
          <w:b/>
          <w:bCs/>
        </w:rPr>
        <w:t xml:space="preserve"> </w:t>
      </w:r>
      <w:r w:rsidR="00E260E1">
        <w:rPr>
          <w:rFonts w:ascii="Arial" w:hAnsi="Arial" w:cs="Arial"/>
          <w:b/>
          <w:bCs/>
        </w:rPr>
        <w:br/>
      </w:r>
      <w:r w:rsidR="002C3FBD">
        <w:rPr>
          <w:rFonts w:ascii="Arial" w:hAnsi="Arial" w:cs="Arial"/>
          <w:b/>
          <w:bCs/>
        </w:rPr>
        <w:br/>
      </w:r>
      <w:r w:rsidR="002C3FBD">
        <w:rPr>
          <w:rFonts w:ascii="Arial" w:hAnsi="Arial" w:cs="Arial"/>
        </w:rPr>
        <w:t>E</w:t>
      </w:r>
      <w:r w:rsidR="00952BEB" w:rsidRPr="00CC68B9">
        <w:rPr>
          <w:rFonts w:ascii="Arial" w:hAnsi="Arial" w:cs="Arial"/>
        </w:rPr>
        <w:t xml:space="preserve">n samlad strategi </w:t>
      </w:r>
      <w:r w:rsidR="002C3FBD">
        <w:rPr>
          <w:rFonts w:ascii="Arial" w:hAnsi="Arial" w:cs="Arial"/>
        </w:rPr>
        <w:t xml:space="preserve">för </w:t>
      </w:r>
      <w:r w:rsidR="00952BEB" w:rsidRPr="00CC68B9">
        <w:rPr>
          <w:rFonts w:ascii="Arial" w:hAnsi="Arial" w:cs="Arial"/>
        </w:rPr>
        <w:t>att flytta specialistvård från sjukhus till hemmet med</w:t>
      </w:r>
      <w:r>
        <w:rPr>
          <w:rFonts w:ascii="Arial" w:hAnsi="Arial" w:cs="Arial"/>
        </w:rPr>
        <w:t xml:space="preserve"> hjälp uta</w:t>
      </w:r>
      <w:r w:rsidR="009E057C">
        <w:rPr>
          <w:rFonts w:ascii="Arial" w:hAnsi="Arial" w:cs="Arial"/>
        </w:rPr>
        <w:t>v mobila team, tekniska och digitala lösningar</w:t>
      </w:r>
      <w:r w:rsidR="00952BEB" w:rsidRPr="00CC68B9">
        <w:rPr>
          <w:rFonts w:ascii="Arial" w:hAnsi="Arial" w:cs="Arial"/>
        </w:rPr>
        <w:t>.</w:t>
      </w:r>
      <w:r w:rsidR="00E260E1">
        <w:rPr>
          <w:rFonts w:ascii="Arial" w:hAnsi="Arial" w:cs="Arial"/>
        </w:rPr>
        <w:t xml:space="preserve"> </w:t>
      </w:r>
      <w:r w:rsidR="002C3FBD">
        <w:rPr>
          <w:rFonts w:ascii="Arial" w:hAnsi="Arial" w:cs="Arial"/>
        </w:rPr>
        <w:t>D</w:t>
      </w:r>
      <w:r w:rsidR="00952BEB" w:rsidRPr="00CC68B9">
        <w:rPr>
          <w:rFonts w:ascii="Arial" w:hAnsi="Arial" w:cs="Arial"/>
        </w:rPr>
        <w:t>et blir en sammanslagning och omorganisation av flera, redan befintliga,</w:t>
      </w:r>
      <w:r w:rsidR="00E260E1">
        <w:rPr>
          <w:rFonts w:ascii="Arial" w:hAnsi="Arial" w:cs="Arial"/>
        </w:rPr>
        <w:t xml:space="preserve"> </w:t>
      </w:r>
      <w:r w:rsidR="00952BEB" w:rsidRPr="00CC68B9">
        <w:rPr>
          <w:rFonts w:ascii="Arial" w:hAnsi="Arial" w:cs="Arial"/>
        </w:rPr>
        <w:t xml:space="preserve">verksamheter vilket leder till minskad </w:t>
      </w:r>
      <w:r w:rsidR="00952BEB" w:rsidRPr="00CC68B9">
        <w:rPr>
          <w:rFonts w:ascii="Arial" w:hAnsi="Arial" w:cs="Arial"/>
        </w:rPr>
        <w:lastRenderedPageBreak/>
        <w:t xml:space="preserve">administration, </w:t>
      </w:r>
      <w:r w:rsidR="00E260E1">
        <w:rPr>
          <w:rFonts w:ascii="Arial" w:hAnsi="Arial" w:cs="Arial"/>
        </w:rPr>
        <w:t xml:space="preserve">att </w:t>
      </w:r>
      <w:r w:rsidR="00952BEB" w:rsidRPr="00CC68B9">
        <w:rPr>
          <w:rFonts w:ascii="Arial" w:hAnsi="Arial" w:cs="Arial"/>
        </w:rPr>
        <w:t>fler personalkategorier</w:t>
      </w:r>
      <w:r w:rsidR="00E260E1">
        <w:rPr>
          <w:rFonts w:ascii="Arial" w:hAnsi="Arial" w:cs="Arial"/>
        </w:rPr>
        <w:t xml:space="preserve"> </w:t>
      </w:r>
      <w:r w:rsidR="00952BEB" w:rsidRPr="00CC68B9">
        <w:rPr>
          <w:rFonts w:ascii="Arial" w:hAnsi="Arial" w:cs="Arial"/>
        </w:rPr>
        <w:t>kan användas cirkulärt,</w:t>
      </w:r>
      <w:r w:rsidR="00E260E1">
        <w:rPr>
          <w:rFonts w:ascii="Arial" w:hAnsi="Arial" w:cs="Arial"/>
        </w:rPr>
        <w:t xml:space="preserve"> och till</w:t>
      </w:r>
      <w:r w:rsidR="00952BEB" w:rsidRPr="00CC68B9">
        <w:rPr>
          <w:rFonts w:ascii="Arial" w:hAnsi="Arial" w:cs="Arial"/>
        </w:rPr>
        <w:t xml:space="preserve"> bättre</w:t>
      </w:r>
      <w:r w:rsidR="00E260E1">
        <w:rPr>
          <w:rFonts w:ascii="Arial" w:hAnsi="Arial" w:cs="Arial"/>
        </w:rPr>
        <w:t xml:space="preserve"> och </w:t>
      </w:r>
      <w:r w:rsidR="00952BEB" w:rsidRPr="00CC68B9">
        <w:rPr>
          <w:rFonts w:ascii="Arial" w:hAnsi="Arial" w:cs="Arial"/>
        </w:rPr>
        <w:t>säkrare dokumentation gällande patienten</w:t>
      </w:r>
      <w:r w:rsidR="00E260E1">
        <w:rPr>
          <w:rFonts w:ascii="Arial" w:hAnsi="Arial" w:cs="Arial"/>
        </w:rPr>
        <w:t xml:space="preserve">. </w:t>
      </w:r>
    </w:p>
    <w:p w14:paraId="6F9535BF" w14:textId="256ABD5C" w:rsidR="00952BEB" w:rsidRPr="00CC68B9" w:rsidRDefault="00952BEB" w:rsidP="00681355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Exempel på redan befintliga verksamheter är Närsjukvårdsteam, ASIH</w:t>
      </w:r>
      <w:r w:rsidR="00FD3078">
        <w:rPr>
          <w:rFonts w:ascii="Arial" w:hAnsi="Arial" w:cs="Arial"/>
        </w:rPr>
        <w:t xml:space="preserve"> </w:t>
      </w:r>
      <w:r w:rsidR="004F4528">
        <w:rPr>
          <w:rFonts w:ascii="Arial" w:hAnsi="Arial" w:cs="Arial"/>
        </w:rPr>
        <w:t>(avancerad specialistvård i hemmet)</w:t>
      </w:r>
      <w:r w:rsidRPr="00CC68B9">
        <w:rPr>
          <w:rFonts w:ascii="Arial" w:hAnsi="Arial" w:cs="Arial"/>
        </w:rPr>
        <w:t>,</w:t>
      </w:r>
      <w:r w:rsidR="00FD3078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prehospital akutsjukvård, palliativa teamet, psykiatriteamet, BB-hemma,</w:t>
      </w:r>
      <w:r w:rsidR="00FD3078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barn</w:t>
      </w:r>
      <w:r w:rsidR="00FD3078">
        <w:rPr>
          <w:rFonts w:ascii="Arial" w:hAnsi="Arial" w:cs="Arial"/>
        </w:rPr>
        <w:t>-</w:t>
      </w:r>
      <w:r w:rsidRPr="00CC68B9">
        <w:rPr>
          <w:rFonts w:ascii="Arial" w:hAnsi="Arial" w:cs="Arial"/>
        </w:rPr>
        <w:t>ASIH.</w:t>
      </w:r>
    </w:p>
    <w:p w14:paraId="3DDEFAD5" w14:textId="6902D4D6" w:rsidR="00952BEB" w:rsidRPr="00CC68B9" w:rsidRDefault="00952BEB" w:rsidP="00681355">
      <w:pPr>
        <w:spacing w:after="120" w:line="23" w:lineRule="atLeast"/>
        <w:rPr>
          <w:rFonts w:ascii="Arial" w:hAnsi="Arial" w:cs="Arial"/>
        </w:rPr>
      </w:pPr>
      <w:r w:rsidRPr="00734B97">
        <w:rPr>
          <w:rFonts w:ascii="Arial" w:hAnsi="Arial" w:cs="Arial"/>
        </w:rPr>
        <w:t>Samverkan</w:t>
      </w:r>
      <w:r w:rsidRPr="00D12797">
        <w:rPr>
          <w:rFonts w:ascii="Arial" w:hAnsi="Arial" w:cs="Arial"/>
          <w:b/>
          <w:bCs/>
        </w:rPr>
        <w:t xml:space="preserve"> </w:t>
      </w:r>
      <w:r w:rsidR="006D3F3E">
        <w:rPr>
          <w:rFonts w:ascii="Arial" w:hAnsi="Arial" w:cs="Arial"/>
        </w:rPr>
        <w:t>s</w:t>
      </w:r>
      <w:r w:rsidR="00061535">
        <w:rPr>
          <w:rFonts w:ascii="Arial" w:hAnsi="Arial" w:cs="Arial"/>
        </w:rPr>
        <w:t xml:space="preserve">ker </w:t>
      </w:r>
      <w:r w:rsidRPr="00CC68B9">
        <w:rPr>
          <w:rFonts w:ascii="Arial" w:hAnsi="Arial" w:cs="Arial"/>
        </w:rPr>
        <w:t xml:space="preserve">nationellt med andra regioner, </w:t>
      </w:r>
      <w:r w:rsidR="00061535">
        <w:rPr>
          <w:rFonts w:ascii="Arial" w:hAnsi="Arial" w:cs="Arial"/>
        </w:rPr>
        <w:t xml:space="preserve">samt även </w:t>
      </w:r>
      <w:r w:rsidR="00E94DEF">
        <w:rPr>
          <w:rFonts w:ascii="Arial" w:hAnsi="Arial" w:cs="Arial"/>
        </w:rPr>
        <w:t>mellan</w:t>
      </w:r>
      <w:r w:rsidR="006D3F3E">
        <w:rPr>
          <w:rFonts w:ascii="Arial" w:hAnsi="Arial" w:cs="Arial"/>
        </w:rPr>
        <w:t xml:space="preserve"> de nordiska länderna </w:t>
      </w:r>
      <w:r w:rsidRPr="00CC68B9">
        <w:rPr>
          <w:rFonts w:ascii="Arial" w:hAnsi="Arial" w:cs="Arial"/>
        </w:rPr>
        <w:t>och internationellt. I</w:t>
      </w:r>
      <w:r w:rsidR="00D12797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denna samverkan ingår även forskning.</w:t>
      </w:r>
    </w:p>
    <w:p w14:paraId="573E1C65" w14:textId="4B809DB7" w:rsidR="00952BEB" w:rsidRPr="00CC68B9" w:rsidRDefault="00952BEB" w:rsidP="00681355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Patientmedelålder för den verk</w:t>
      </w:r>
      <w:r w:rsidR="00D12797">
        <w:rPr>
          <w:rFonts w:ascii="Arial" w:hAnsi="Arial" w:cs="Arial"/>
        </w:rPr>
        <w:t>s</w:t>
      </w:r>
      <w:r w:rsidRPr="00CC68B9">
        <w:rPr>
          <w:rFonts w:ascii="Arial" w:hAnsi="Arial" w:cs="Arial"/>
        </w:rPr>
        <w:t>amhet som bedrivs idag är 70 år med en</w:t>
      </w:r>
      <w:r w:rsidR="003F27C8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variation mellan 29</w:t>
      </w:r>
      <w:r w:rsidR="00D12797">
        <w:rPr>
          <w:rFonts w:ascii="Arial" w:hAnsi="Arial" w:cs="Arial"/>
        </w:rPr>
        <w:t xml:space="preserve"> och </w:t>
      </w:r>
      <w:r w:rsidRPr="00CC68B9">
        <w:rPr>
          <w:rFonts w:ascii="Arial" w:hAnsi="Arial" w:cs="Arial"/>
        </w:rPr>
        <w:t>101 år.</w:t>
      </w:r>
    </w:p>
    <w:p w14:paraId="01F642F3" w14:textId="495C87A0" w:rsidR="00952BEB" w:rsidRPr="00CC68B9" w:rsidRDefault="00952BEB" w:rsidP="00681355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 xml:space="preserve">Antal patienter under </w:t>
      </w:r>
      <w:r w:rsidR="003F27C8">
        <w:rPr>
          <w:rFonts w:ascii="Arial" w:hAnsi="Arial" w:cs="Arial"/>
        </w:rPr>
        <w:t xml:space="preserve">det </w:t>
      </w:r>
      <w:r w:rsidRPr="00CC68B9">
        <w:rPr>
          <w:rFonts w:ascii="Arial" w:hAnsi="Arial" w:cs="Arial"/>
        </w:rPr>
        <w:t>gångna verksamhetsåret (</w:t>
      </w:r>
      <w:r w:rsidR="003F27C8">
        <w:rPr>
          <w:rFonts w:ascii="Arial" w:hAnsi="Arial" w:cs="Arial"/>
        </w:rPr>
        <w:t>s</w:t>
      </w:r>
      <w:r w:rsidRPr="00CC68B9">
        <w:rPr>
          <w:rFonts w:ascii="Arial" w:hAnsi="Arial" w:cs="Arial"/>
        </w:rPr>
        <w:t>ept</w:t>
      </w:r>
      <w:r w:rsidR="003F27C8">
        <w:rPr>
          <w:rFonts w:ascii="Arial" w:hAnsi="Arial" w:cs="Arial"/>
        </w:rPr>
        <w:t xml:space="preserve">ember 2024 - </w:t>
      </w:r>
      <w:r w:rsidRPr="00CC68B9">
        <w:rPr>
          <w:rFonts w:ascii="Arial" w:hAnsi="Arial" w:cs="Arial"/>
        </w:rPr>
        <w:t>sept</w:t>
      </w:r>
      <w:r w:rsidR="003F27C8">
        <w:rPr>
          <w:rFonts w:ascii="Arial" w:hAnsi="Arial" w:cs="Arial"/>
        </w:rPr>
        <w:t>ember 2025</w:t>
      </w:r>
      <w:r w:rsidRPr="00CC68B9">
        <w:rPr>
          <w:rFonts w:ascii="Arial" w:hAnsi="Arial" w:cs="Arial"/>
        </w:rPr>
        <w:t>)</w:t>
      </w:r>
      <w:r w:rsidR="003F27C8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är 200, varav 1</w:t>
      </w:r>
      <w:r w:rsidR="003F27C8">
        <w:rPr>
          <w:rFonts w:ascii="Arial" w:hAnsi="Arial" w:cs="Arial"/>
        </w:rPr>
        <w:t xml:space="preserve">7 procent </w:t>
      </w:r>
      <w:r w:rsidRPr="00CC68B9">
        <w:rPr>
          <w:rFonts w:ascii="Arial" w:hAnsi="Arial" w:cs="Arial"/>
        </w:rPr>
        <w:t>vårdades vidare på sjukhus och resterande 83</w:t>
      </w:r>
      <w:r w:rsidR="003F27C8">
        <w:rPr>
          <w:rFonts w:ascii="Arial" w:hAnsi="Arial" w:cs="Arial"/>
        </w:rPr>
        <w:t xml:space="preserve"> procent</w:t>
      </w:r>
      <w:r w:rsidRPr="00CC68B9">
        <w:rPr>
          <w:rFonts w:ascii="Arial" w:hAnsi="Arial" w:cs="Arial"/>
        </w:rPr>
        <w:t xml:space="preserve"> </w:t>
      </w:r>
      <w:r w:rsidR="00E7446E">
        <w:rPr>
          <w:rFonts w:ascii="Arial" w:hAnsi="Arial" w:cs="Arial"/>
        </w:rPr>
        <w:t>fi</w:t>
      </w:r>
      <w:r w:rsidRPr="00CC68B9">
        <w:rPr>
          <w:rFonts w:ascii="Arial" w:hAnsi="Arial" w:cs="Arial"/>
        </w:rPr>
        <w:t>ck vård i</w:t>
      </w:r>
      <w:r w:rsidR="003F27C8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hemmet.</w:t>
      </w:r>
    </w:p>
    <w:p w14:paraId="224082C6" w14:textId="7531BEE1" w:rsidR="00952BEB" w:rsidRPr="00CC68B9" w:rsidRDefault="00952BEB" w:rsidP="00681355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Vanliga orsaker till vård</w:t>
      </w:r>
      <w:r w:rsidR="00E7446E">
        <w:rPr>
          <w:rFonts w:ascii="Arial" w:hAnsi="Arial" w:cs="Arial"/>
        </w:rPr>
        <w:t xml:space="preserve"> inom </w:t>
      </w:r>
      <w:r w:rsidRPr="00CC68B9">
        <w:rPr>
          <w:rFonts w:ascii="Arial" w:hAnsi="Arial" w:cs="Arial"/>
        </w:rPr>
        <w:t>SU</w:t>
      </w:r>
      <w:r w:rsidR="00E7446E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hemma är lungsjukdomar bl.a.  KOL, infektioner</w:t>
      </w:r>
      <w:r w:rsidR="00D15926">
        <w:rPr>
          <w:rFonts w:ascii="Arial" w:hAnsi="Arial" w:cs="Arial"/>
        </w:rPr>
        <w:t xml:space="preserve"> </w:t>
      </w:r>
      <w:r w:rsidRPr="00CC68B9">
        <w:rPr>
          <w:rFonts w:ascii="Arial" w:hAnsi="Arial" w:cs="Arial"/>
        </w:rPr>
        <w:t>och hjärtsvikt.</w:t>
      </w:r>
    </w:p>
    <w:p w14:paraId="46211D9E" w14:textId="38CF2948" w:rsidR="00952BEB" w:rsidRDefault="00952BEB" w:rsidP="00681355">
      <w:pPr>
        <w:spacing w:after="120" w:line="23" w:lineRule="atLeast"/>
        <w:rPr>
          <w:rFonts w:ascii="Arial" w:hAnsi="Arial" w:cs="Arial"/>
        </w:rPr>
      </w:pPr>
      <w:r w:rsidRPr="00CC68B9">
        <w:rPr>
          <w:rFonts w:ascii="Arial" w:hAnsi="Arial" w:cs="Arial"/>
        </w:rPr>
        <w:t>Införandet av och arbetet med SU hemma pågår och kommer att utvecklas och</w:t>
      </w:r>
      <w:r w:rsidR="00D15926">
        <w:rPr>
          <w:rFonts w:ascii="Arial" w:hAnsi="Arial" w:cs="Arial"/>
        </w:rPr>
        <w:t xml:space="preserve"> f</w:t>
      </w:r>
      <w:r w:rsidRPr="00CC68B9">
        <w:rPr>
          <w:rFonts w:ascii="Arial" w:hAnsi="Arial" w:cs="Arial"/>
        </w:rPr>
        <w:t>ortgå.</w:t>
      </w:r>
    </w:p>
    <w:p w14:paraId="50646F2F" w14:textId="77777777" w:rsidR="000C2DAD" w:rsidRDefault="000C2DAD" w:rsidP="00681355">
      <w:pPr>
        <w:spacing w:after="120" w:line="23" w:lineRule="atLeast"/>
        <w:rPr>
          <w:rFonts w:ascii="Arial" w:hAnsi="Arial" w:cs="Arial"/>
        </w:rPr>
      </w:pPr>
    </w:p>
    <w:p w14:paraId="2EF1DC23" w14:textId="25608A28" w:rsidR="008920CF" w:rsidRPr="000C2DAD" w:rsidRDefault="008920CF" w:rsidP="000C2DAD">
      <w:pPr>
        <w:pStyle w:val="Liststycke"/>
        <w:numPr>
          <w:ilvl w:val="0"/>
          <w:numId w:val="3"/>
        </w:numPr>
        <w:spacing w:after="120" w:line="23" w:lineRule="atLeast"/>
        <w:rPr>
          <w:rFonts w:ascii="Arial" w:hAnsi="Arial" w:cs="Arial"/>
          <w:b/>
          <w:bCs/>
        </w:rPr>
      </w:pPr>
      <w:r w:rsidRPr="000C2DAD">
        <w:rPr>
          <w:rFonts w:ascii="Arial" w:hAnsi="Arial" w:cs="Arial"/>
          <w:b/>
          <w:bCs/>
        </w:rPr>
        <w:t>Kerstin Segesten</w:t>
      </w:r>
    </w:p>
    <w:p w14:paraId="6B3DC9BA" w14:textId="5DBC69F6" w:rsidR="00B63199" w:rsidRDefault="008920CF" w:rsidP="008920CF">
      <w:pPr>
        <w:spacing w:after="120" w:line="23" w:lineRule="atLeast"/>
        <w:rPr>
          <w:rFonts w:ascii="Arial" w:hAnsi="Arial" w:cs="Arial"/>
        </w:rPr>
      </w:pPr>
      <w:r w:rsidRPr="008920CF">
        <w:rPr>
          <w:rFonts w:ascii="Arial" w:hAnsi="Arial" w:cs="Arial"/>
        </w:rPr>
        <w:t>Inom Sah</w:t>
      </w:r>
      <w:r w:rsidR="00B63199">
        <w:rPr>
          <w:rFonts w:ascii="Arial" w:hAnsi="Arial" w:cs="Arial"/>
        </w:rPr>
        <w:t>l</w:t>
      </w:r>
      <w:r w:rsidRPr="008920CF">
        <w:rPr>
          <w:rFonts w:ascii="Arial" w:hAnsi="Arial" w:cs="Arial"/>
        </w:rPr>
        <w:t>grenska Akademin, Göteborgs universitet, har inrättats en</w:t>
      </w:r>
      <w:r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>forskarskola med inrikt</w:t>
      </w:r>
      <w:r w:rsidR="00B63199">
        <w:rPr>
          <w:rFonts w:ascii="Arial" w:hAnsi="Arial" w:cs="Arial"/>
        </w:rPr>
        <w:t>n</w:t>
      </w:r>
      <w:r w:rsidRPr="008920CF">
        <w:rPr>
          <w:rFonts w:ascii="Arial" w:hAnsi="Arial" w:cs="Arial"/>
        </w:rPr>
        <w:t>ing</w:t>
      </w:r>
      <w:r w:rsidR="00B63199">
        <w:rPr>
          <w:rFonts w:ascii="Arial" w:hAnsi="Arial" w:cs="Arial"/>
        </w:rPr>
        <w:t xml:space="preserve"> på</w:t>
      </w:r>
      <w:r w:rsidRPr="008920CF">
        <w:rPr>
          <w:rFonts w:ascii="Arial" w:hAnsi="Arial" w:cs="Arial"/>
        </w:rPr>
        <w:t xml:space="preserve"> God och nära vård. Doktoranderna studerar</w:t>
      </w:r>
      <w:r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>verksamhetsnära problem och lösningar och utbildas samtidigt i att leda</w:t>
      </w:r>
      <w:r w:rsidR="00B63199"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 xml:space="preserve">förändringsarbete. Exempel: svårläkta sår, fallskador. </w:t>
      </w:r>
    </w:p>
    <w:p w14:paraId="7220694E" w14:textId="4F6B9398" w:rsidR="008920CF" w:rsidRPr="008920CF" w:rsidRDefault="008920CF" w:rsidP="008920CF">
      <w:pPr>
        <w:spacing w:after="120" w:line="23" w:lineRule="atLeast"/>
        <w:rPr>
          <w:rFonts w:ascii="Arial" w:hAnsi="Arial" w:cs="Arial"/>
        </w:rPr>
      </w:pPr>
      <w:r w:rsidRPr="008920CF">
        <w:rPr>
          <w:rFonts w:ascii="Arial" w:hAnsi="Arial" w:cs="Arial"/>
        </w:rPr>
        <w:t>Även projekt</w:t>
      </w:r>
      <w:r w:rsidR="00B63199"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>utanför forskarskolan har sådan inriktning, Exempel; palliativ vård på</w:t>
      </w:r>
      <w:r w:rsidR="00B63199"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>äldreboenden.</w:t>
      </w:r>
    </w:p>
    <w:p w14:paraId="67E48254" w14:textId="17E43475" w:rsidR="008920CF" w:rsidRPr="008920CF" w:rsidRDefault="008920CF" w:rsidP="008920CF">
      <w:pPr>
        <w:spacing w:after="120" w:line="23" w:lineRule="atLeast"/>
        <w:rPr>
          <w:rFonts w:ascii="Arial" w:hAnsi="Arial" w:cs="Arial"/>
        </w:rPr>
      </w:pPr>
      <w:r w:rsidRPr="008920CF">
        <w:rPr>
          <w:rFonts w:ascii="Arial" w:hAnsi="Arial" w:cs="Arial"/>
        </w:rPr>
        <w:t>Sahlgrenska sjukhuset inför en ny modell för att ta hand om ”sköra</w:t>
      </w:r>
      <w:r w:rsidR="00B63199"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>äldre”, dvs personer med flera diagnoser och begränsad förmåga att klara</w:t>
      </w:r>
      <w:r w:rsidR="00B63199"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>sig på egen hand. Genom interna konsultationer ska fler problem än det</w:t>
      </w:r>
      <w:r w:rsidR="00B63199"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>akuta kunna lösas.</w:t>
      </w:r>
    </w:p>
    <w:p w14:paraId="2AB395C0" w14:textId="7EB3664E" w:rsidR="008920CF" w:rsidRPr="008920CF" w:rsidRDefault="008920CF" w:rsidP="008920CF">
      <w:pPr>
        <w:spacing w:after="120" w:line="23" w:lineRule="atLeast"/>
        <w:rPr>
          <w:rFonts w:ascii="Arial" w:hAnsi="Arial" w:cs="Arial"/>
        </w:rPr>
      </w:pPr>
      <w:r w:rsidRPr="008920CF">
        <w:rPr>
          <w:rFonts w:ascii="Arial" w:hAnsi="Arial" w:cs="Arial"/>
        </w:rPr>
        <w:t>Kerstin uppmuntrar till visst hopp, mycket på gång, men manar också till</w:t>
      </w:r>
      <w:r w:rsidR="00B63199"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>tålamod. Förändring tar tid. Vi uppmanas att efterfråga vård utifrån våra</w:t>
      </w:r>
      <w:r w:rsidR="00B63199">
        <w:rPr>
          <w:rFonts w:ascii="Arial" w:hAnsi="Arial" w:cs="Arial"/>
        </w:rPr>
        <w:t xml:space="preserve"> </w:t>
      </w:r>
      <w:r w:rsidRPr="008920CF">
        <w:rPr>
          <w:rFonts w:ascii="Arial" w:hAnsi="Arial" w:cs="Arial"/>
        </w:rPr>
        <w:t>egna behov.</w:t>
      </w:r>
    </w:p>
    <w:p w14:paraId="64016A1E" w14:textId="77777777" w:rsidR="008920CF" w:rsidRPr="008920CF" w:rsidRDefault="008920CF" w:rsidP="008920CF">
      <w:pPr>
        <w:spacing w:after="120" w:line="23" w:lineRule="atLeast"/>
        <w:rPr>
          <w:rFonts w:ascii="Arial" w:hAnsi="Arial" w:cs="Arial"/>
        </w:rPr>
      </w:pPr>
    </w:p>
    <w:p w14:paraId="7F7A0E83" w14:textId="77777777" w:rsidR="00952BEB" w:rsidRPr="00CC68B9" w:rsidRDefault="00952BEB" w:rsidP="00681355">
      <w:pPr>
        <w:spacing w:after="120" w:line="23" w:lineRule="atLeast"/>
        <w:rPr>
          <w:rFonts w:ascii="Arial" w:hAnsi="Arial" w:cs="Arial"/>
        </w:rPr>
      </w:pPr>
    </w:p>
    <w:p w14:paraId="22D1EEE6" w14:textId="4200721A" w:rsidR="00952BEB" w:rsidRPr="00CC68B9" w:rsidRDefault="00952BEB" w:rsidP="00572846">
      <w:pPr>
        <w:spacing w:before="100" w:beforeAutospacing="1" w:after="100" w:afterAutospacing="1" w:line="23" w:lineRule="atLeast"/>
        <w:rPr>
          <w:rFonts w:ascii="Arial" w:hAnsi="Arial" w:cs="Arial"/>
        </w:rPr>
      </w:pPr>
    </w:p>
    <w:sectPr w:rsidR="00952BEB" w:rsidRPr="00CC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F45EE"/>
    <w:multiLevelType w:val="hybridMultilevel"/>
    <w:tmpl w:val="0A5EFDA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40C8"/>
    <w:multiLevelType w:val="hybridMultilevel"/>
    <w:tmpl w:val="0C8CAA4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27913"/>
    <w:multiLevelType w:val="hybridMultilevel"/>
    <w:tmpl w:val="6F14AD0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49935">
    <w:abstractNumId w:val="1"/>
  </w:num>
  <w:num w:numId="2" w16cid:durableId="733815422">
    <w:abstractNumId w:val="0"/>
  </w:num>
  <w:num w:numId="3" w16cid:durableId="135692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EB"/>
    <w:rsid w:val="00011007"/>
    <w:rsid w:val="00057AB1"/>
    <w:rsid w:val="00061535"/>
    <w:rsid w:val="000C2DAD"/>
    <w:rsid w:val="000C63B8"/>
    <w:rsid w:val="000D57ED"/>
    <w:rsid w:val="000D5BA1"/>
    <w:rsid w:val="00133A61"/>
    <w:rsid w:val="00154862"/>
    <w:rsid w:val="001C1E77"/>
    <w:rsid w:val="001C25BE"/>
    <w:rsid w:val="001D04D6"/>
    <w:rsid w:val="001E6D3D"/>
    <w:rsid w:val="00200346"/>
    <w:rsid w:val="002157A0"/>
    <w:rsid w:val="002207F5"/>
    <w:rsid w:val="00227BE7"/>
    <w:rsid w:val="00232797"/>
    <w:rsid w:val="002A0159"/>
    <w:rsid w:val="002A4DD1"/>
    <w:rsid w:val="002C0D6A"/>
    <w:rsid w:val="002C3FBD"/>
    <w:rsid w:val="002C4F57"/>
    <w:rsid w:val="002E2EF9"/>
    <w:rsid w:val="002F21C6"/>
    <w:rsid w:val="002F5B61"/>
    <w:rsid w:val="003130FB"/>
    <w:rsid w:val="0036095E"/>
    <w:rsid w:val="003734DB"/>
    <w:rsid w:val="003E4E1B"/>
    <w:rsid w:val="003F27C8"/>
    <w:rsid w:val="003F3E1E"/>
    <w:rsid w:val="00402785"/>
    <w:rsid w:val="004374AE"/>
    <w:rsid w:val="004925D2"/>
    <w:rsid w:val="004D5920"/>
    <w:rsid w:val="004E5530"/>
    <w:rsid w:val="004E7D0E"/>
    <w:rsid w:val="004F4528"/>
    <w:rsid w:val="00543F02"/>
    <w:rsid w:val="00544924"/>
    <w:rsid w:val="00572846"/>
    <w:rsid w:val="005A17C8"/>
    <w:rsid w:val="005C4DE1"/>
    <w:rsid w:val="0061129C"/>
    <w:rsid w:val="00617800"/>
    <w:rsid w:val="006405AE"/>
    <w:rsid w:val="00654F86"/>
    <w:rsid w:val="00672ACD"/>
    <w:rsid w:val="0067585D"/>
    <w:rsid w:val="00681355"/>
    <w:rsid w:val="006B3447"/>
    <w:rsid w:val="006C3936"/>
    <w:rsid w:val="006D3F3E"/>
    <w:rsid w:val="006E2566"/>
    <w:rsid w:val="006E4E5C"/>
    <w:rsid w:val="006F2D20"/>
    <w:rsid w:val="006F3F71"/>
    <w:rsid w:val="0070090C"/>
    <w:rsid w:val="00734B97"/>
    <w:rsid w:val="007536F4"/>
    <w:rsid w:val="00772B97"/>
    <w:rsid w:val="00807C73"/>
    <w:rsid w:val="00837AEF"/>
    <w:rsid w:val="00850211"/>
    <w:rsid w:val="00891453"/>
    <w:rsid w:val="008920CF"/>
    <w:rsid w:val="008A29C2"/>
    <w:rsid w:val="008A6A65"/>
    <w:rsid w:val="008B34C1"/>
    <w:rsid w:val="008B7CA0"/>
    <w:rsid w:val="008D0DCF"/>
    <w:rsid w:val="00905C8E"/>
    <w:rsid w:val="00932F72"/>
    <w:rsid w:val="00952BEB"/>
    <w:rsid w:val="009B49E0"/>
    <w:rsid w:val="009B5504"/>
    <w:rsid w:val="009D78A2"/>
    <w:rsid w:val="009E057C"/>
    <w:rsid w:val="009E68FD"/>
    <w:rsid w:val="00A4501D"/>
    <w:rsid w:val="00A464BA"/>
    <w:rsid w:val="00A719FA"/>
    <w:rsid w:val="00AC6BF6"/>
    <w:rsid w:val="00B050DC"/>
    <w:rsid w:val="00B412A1"/>
    <w:rsid w:val="00B63199"/>
    <w:rsid w:val="00B64D7E"/>
    <w:rsid w:val="00B85874"/>
    <w:rsid w:val="00B9187A"/>
    <w:rsid w:val="00BB39AF"/>
    <w:rsid w:val="00BF6235"/>
    <w:rsid w:val="00C06F05"/>
    <w:rsid w:val="00C14767"/>
    <w:rsid w:val="00C165C2"/>
    <w:rsid w:val="00C4058D"/>
    <w:rsid w:val="00C50597"/>
    <w:rsid w:val="00CC68B9"/>
    <w:rsid w:val="00CE2779"/>
    <w:rsid w:val="00CE7488"/>
    <w:rsid w:val="00CF2F60"/>
    <w:rsid w:val="00D00B02"/>
    <w:rsid w:val="00D12797"/>
    <w:rsid w:val="00D15926"/>
    <w:rsid w:val="00D20B24"/>
    <w:rsid w:val="00D20BFF"/>
    <w:rsid w:val="00D23A4D"/>
    <w:rsid w:val="00D43A7A"/>
    <w:rsid w:val="00D6088A"/>
    <w:rsid w:val="00D77D74"/>
    <w:rsid w:val="00D82E4B"/>
    <w:rsid w:val="00E260E1"/>
    <w:rsid w:val="00E35F2B"/>
    <w:rsid w:val="00E60EBB"/>
    <w:rsid w:val="00E657FE"/>
    <w:rsid w:val="00E7446E"/>
    <w:rsid w:val="00E93134"/>
    <w:rsid w:val="00E94DEF"/>
    <w:rsid w:val="00EA1D57"/>
    <w:rsid w:val="00EA6CE5"/>
    <w:rsid w:val="00EB0D26"/>
    <w:rsid w:val="00EC3F05"/>
    <w:rsid w:val="00EE17C7"/>
    <w:rsid w:val="00F007AB"/>
    <w:rsid w:val="00F43019"/>
    <w:rsid w:val="00F91CF7"/>
    <w:rsid w:val="00F92F2B"/>
    <w:rsid w:val="00FC4D96"/>
    <w:rsid w:val="00FD3078"/>
    <w:rsid w:val="00FE2C6A"/>
    <w:rsid w:val="00FF4270"/>
    <w:rsid w:val="00FF5E4C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2A86"/>
  <w15:chartTrackingRefBased/>
  <w15:docId w15:val="{0C544204-927A-416A-A5B2-2A031FB1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2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2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2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2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2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2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2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2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2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2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2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2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2BE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2BE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2B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2B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2B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2B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2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2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2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2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2B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2B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2BE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2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2BE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2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F27D-18AF-4D9E-A4E4-3ED2D186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6791</Characters>
  <Application>Microsoft Office Word</Application>
  <DocSecurity>0</DocSecurity>
  <Lines>56</Lines>
  <Paragraphs>16</Paragraphs>
  <ScaleCrop>false</ScaleCrop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Stolpe</dc:creator>
  <cp:keywords/>
  <dc:description/>
  <cp:lastModifiedBy>Rolf Stendahl</cp:lastModifiedBy>
  <cp:revision>2</cp:revision>
  <cp:lastPrinted>2025-10-18T16:12:00Z</cp:lastPrinted>
  <dcterms:created xsi:type="dcterms:W3CDTF">2025-10-20T18:37:00Z</dcterms:created>
  <dcterms:modified xsi:type="dcterms:W3CDTF">2025-10-20T18:37:00Z</dcterms:modified>
</cp:coreProperties>
</file>