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BBA1" w14:textId="31EB3A8E" w:rsidR="00FB60A8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Citygruppen</w:t>
      </w:r>
    </w:p>
    <w:p w14:paraId="29CEC40E" w14:textId="5418E253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Minnesanteckningar från sammanträde </w:t>
      </w:r>
      <w:r w:rsidR="008F3F02">
        <w:rPr>
          <w:b/>
          <w:bCs/>
          <w:sz w:val="28"/>
          <w:szCs w:val="28"/>
        </w:rPr>
        <w:t>22 september</w:t>
      </w:r>
      <w:r>
        <w:rPr>
          <w:b/>
          <w:bCs/>
          <w:sz w:val="28"/>
          <w:szCs w:val="28"/>
        </w:rPr>
        <w:t xml:space="preserve"> 2023</w:t>
      </w:r>
    </w:p>
    <w:p w14:paraId="7DCA5F69" w14:textId="2C023ACF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Lokal</w:t>
      </w:r>
      <w:r w:rsidR="008F3F02">
        <w:rPr>
          <w:b/>
          <w:bCs/>
          <w:sz w:val="28"/>
          <w:szCs w:val="28"/>
        </w:rPr>
        <w:t>: Sveavägen 88</w:t>
      </w:r>
      <w:r>
        <w:rPr>
          <w:b/>
          <w:bCs/>
          <w:sz w:val="28"/>
          <w:szCs w:val="28"/>
        </w:rPr>
        <w:t>, Stockholm</w:t>
      </w:r>
    </w:p>
    <w:p w14:paraId="212778C6" w14:textId="7BA5A480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Deltagare:</w:t>
      </w:r>
    </w:p>
    <w:p w14:paraId="78C57A03" w14:textId="1D59C896" w:rsidR="00B41586" w:rsidRDefault="00B41586">
      <w:pPr>
        <w:rPr>
          <w:sz w:val="28"/>
          <w:szCs w:val="28"/>
        </w:rPr>
      </w:pPr>
      <w:r>
        <w:rPr>
          <w:sz w:val="28"/>
          <w:szCs w:val="28"/>
        </w:rPr>
        <w:t xml:space="preserve">Inger Öhman, Karlaplan, </w:t>
      </w:r>
      <w:proofErr w:type="spell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ab/>
        <w:t>Kerstin Ehnbom, Gärdet/Djurgården</w:t>
      </w:r>
    </w:p>
    <w:p w14:paraId="72284432" w14:textId="43DC319A" w:rsidR="00B41586" w:rsidRDefault="00B415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Gerthrud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Östlinder</w:t>
      </w:r>
      <w:proofErr w:type="spellEnd"/>
      <w:r>
        <w:rPr>
          <w:sz w:val="28"/>
          <w:szCs w:val="28"/>
        </w:rPr>
        <w:t>, Engelbrekt</w:t>
      </w:r>
      <w:r>
        <w:rPr>
          <w:sz w:val="28"/>
          <w:szCs w:val="28"/>
        </w:rPr>
        <w:tab/>
        <w:t>Anne Broström, Norrmalm</w:t>
      </w:r>
    </w:p>
    <w:p w14:paraId="35A049BC" w14:textId="68C20D56" w:rsidR="00B41586" w:rsidRDefault="00B41586">
      <w:pPr>
        <w:rPr>
          <w:sz w:val="28"/>
          <w:szCs w:val="28"/>
        </w:rPr>
      </w:pPr>
      <w:r>
        <w:rPr>
          <w:sz w:val="28"/>
          <w:szCs w:val="28"/>
        </w:rPr>
        <w:t xml:space="preserve">Maris </w:t>
      </w:r>
      <w:proofErr w:type="spellStart"/>
      <w:r>
        <w:rPr>
          <w:sz w:val="28"/>
          <w:szCs w:val="28"/>
        </w:rPr>
        <w:t>Sedlenieks</w:t>
      </w:r>
      <w:proofErr w:type="spellEnd"/>
      <w:r>
        <w:rPr>
          <w:sz w:val="28"/>
          <w:szCs w:val="28"/>
        </w:rPr>
        <w:t>, Katarina Sofia</w:t>
      </w:r>
      <w:r>
        <w:rPr>
          <w:sz w:val="28"/>
          <w:szCs w:val="28"/>
        </w:rPr>
        <w:tab/>
        <w:t xml:space="preserve">Christina Folke, Kungsholmen,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Erik</w:t>
      </w:r>
    </w:p>
    <w:p w14:paraId="5BDFAA7E" w14:textId="20C30155" w:rsidR="00B41586" w:rsidRDefault="00B41586" w:rsidP="00B415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 xml:space="preserve"> Engstrand, Kungsholmen, </w:t>
      </w:r>
      <w:proofErr w:type="gramStart"/>
      <w:r>
        <w:rPr>
          <w:sz w:val="28"/>
          <w:szCs w:val="28"/>
        </w:rPr>
        <w:t>Drake</w:t>
      </w:r>
      <w:r w:rsidR="008F3F02">
        <w:rPr>
          <w:sz w:val="28"/>
          <w:szCs w:val="28"/>
        </w:rPr>
        <w:t>n  Olle</w:t>
      </w:r>
      <w:proofErr w:type="gramEnd"/>
      <w:r w:rsidR="008F3F02">
        <w:rPr>
          <w:sz w:val="28"/>
          <w:szCs w:val="28"/>
        </w:rPr>
        <w:t xml:space="preserve"> Andersson Hedvig Eleonora</w:t>
      </w:r>
    </w:p>
    <w:p w14:paraId="7416E687" w14:textId="61F4204A" w:rsidR="008F3F02" w:rsidRDefault="008F3F02" w:rsidP="00B41586">
      <w:pPr>
        <w:rPr>
          <w:sz w:val="28"/>
          <w:szCs w:val="28"/>
        </w:rPr>
      </w:pPr>
      <w:r>
        <w:rPr>
          <w:sz w:val="28"/>
          <w:szCs w:val="28"/>
        </w:rPr>
        <w:t>Gunilla Lagerstedt, Maria</w:t>
      </w:r>
      <w:r w:rsidR="00B85869">
        <w:rPr>
          <w:sz w:val="28"/>
          <w:szCs w:val="28"/>
        </w:rPr>
        <w:t>-Högalid</w:t>
      </w:r>
    </w:p>
    <w:p w14:paraId="512C4541" w14:textId="3D2FEE09" w:rsidR="00B41586" w:rsidRDefault="00B147B1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proofErr w:type="gramStart"/>
      <w:r>
        <w:rPr>
          <w:b/>
          <w:bCs/>
          <w:sz w:val="28"/>
          <w:szCs w:val="28"/>
        </w:rPr>
        <w:t>.</w:t>
      </w:r>
      <w:r w:rsidR="00B41586" w:rsidRPr="00B147B1">
        <w:rPr>
          <w:b/>
          <w:bCs/>
          <w:sz w:val="28"/>
          <w:szCs w:val="28"/>
        </w:rPr>
        <w:t>Mötets</w:t>
      </w:r>
      <w:proofErr w:type="gramEnd"/>
      <w:r w:rsidR="00B41586" w:rsidRPr="00B147B1">
        <w:rPr>
          <w:b/>
          <w:bCs/>
          <w:sz w:val="28"/>
          <w:szCs w:val="28"/>
        </w:rPr>
        <w:t xml:space="preserve"> öppnande</w:t>
      </w:r>
      <w:r>
        <w:rPr>
          <w:b/>
          <w:bCs/>
          <w:sz w:val="28"/>
          <w:szCs w:val="28"/>
        </w:rPr>
        <w:t xml:space="preserve"> och presentation av deltagarna</w:t>
      </w:r>
    </w:p>
    <w:p w14:paraId="046A56C0" w14:textId="41B1327D" w:rsidR="00B147B1" w:rsidRDefault="00B147B1" w:rsidP="00B147B1">
      <w:pPr>
        <w:rPr>
          <w:sz w:val="28"/>
          <w:szCs w:val="28"/>
        </w:rPr>
      </w:pPr>
      <w:r>
        <w:rPr>
          <w:sz w:val="28"/>
          <w:szCs w:val="28"/>
        </w:rPr>
        <w:t>Ordföranden Inger Öhman hälsade alla välkomna och öppnade mötet.</w:t>
      </w:r>
    </w:p>
    <w:p w14:paraId="7587AB7A" w14:textId="47F20E71" w:rsidR="00B147B1" w:rsidRPr="00F3394D" w:rsidRDefault="00B147B1" w:rsidP="00B147B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En presentationsrunda genomfördes.</w:t>
      </w:r>
    </w:p>
    <w:p w14:paraId="0FDCCE44" w14:textId="77777777" w:rsidR="00BE16A9" w:rsidRDefault="008F3F02" w:rsidP="00B147B1">
      <w:pPr>
        <w:rPr>
          <w:b/>
          <w:sz w:val="28"/>
          <w:szCs w:val="28"/>
        </w:rPr>
      </w:pPr>
      <w:r w:rsidRPr="008F3F02">
        <w:rPr>
          <w:b/>
          <w:sz w:val="28"/>
          <w:szCs w:val="28"/>
        </w:rPr>
        <w:t>2</w:t>
      </w:r>
      <w:proofErr w:type="gramStart"/>
      <w:r w:rsidRPr="008F3F02">
        <w:rPr>
          <w:b/>
          <w:sz w:val="28"/>
          <w:szCs w:val="28"/>
        </w:rPr>
        <w:t>.</w:t>
      </w:r>
      <w:r w:rsidR="00BE16A9">
        <w:rPr>
          <w:b/>
          <w:sz w:val="28"/>
          <w:szCs w:val="28"/>
        </w:rPr>
        <w:t>Föregående</w:t>
      </w:r>
      <w:proofErr w:type="gramEnd"/>
      <w:r w:rsidR="00BE16A9">
        <w:rPr>
          <w:b/>
          <w:sz w:val="28"/>
          <w:szCs w:val="28"/>
        </w:rPr>
        <w:t xml:space="preserve"> Minnesanteckningar</w:t>
      </w:r>
    </w:p>
    <w:p w14:paraId="04D6B5FA" w14:textId="42EBF30A" w:rsidR="00B147B1" w:rsidRDefault="00B147B1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Minnesanteckningar från </w:t>
      </w:r>
      <w:r w:rsidR="00BE16A9">
        <w:rPr>
          <w:sz w:val="28"/>
          <w:szCs w:val="28"/>
        </w:rPr>
        <w:t>11 maj</w:t>
      </w:r>
      <w:r>
        <w:rPr>
          <w:sz w:val="28"/>
          <w:szCs w:val="28"/>
        </w:rPr>
        <w:t xml:space="preserve"> godkändes.</w:t>
      </w:r>
    </w:p>
    <w:p w14:paraId="47F3F1E1" w14:textId="71537D0F" w:rsidR="00B147B1" w:rsidRDefault="00B147B1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C337E7">
        <w:rPr>
          <w:b/>
          <w:bCs/>
          <w:sz w:val="28"/>
          <w:szCs w:val="28"/>
        </w:rPr>
        <w:t xml:space="preserve"> Val av sekreterare för mötet</w:t>
      </w:r>
    </w:p>
    <w:p w14:paraId="12111550" w14:textId="473CECBD" w:rsidR="00C337E7" w:rsidRDefault="00C337E7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Till sekreterare för dagens möte valdes </w:t>
      </w:r>
      <w:r w:rsidR="00BE16A9">
        <w:rPr>
          <w:sz w:val="28"/>
          <w:szCs w:val="28"/>
        </w:rPr>
        <w:t>Kerstin Ehnbom.</w:t>
      </w:r>
    </w:p>
    <w:p w14:paraId="3BD6CB01" w14:textId="2FB5B871" w:rsidR="00C337E7" w:rsidRDefault="00C337E7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Anmälan av övriga frågor</w:t>
      </w:r>
    </w:p>
    <w:p w14:paraId="12A5A890" w14:textId="6D879331" w:rsidR="00BE16A9" w:rsidRDefault="00BE16A9" w:rsidP="00B147B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E16A9">
        <w:rPr>
          <w:bCs/>
          <w:sz w:val="28"/>
          <w:szCs w:val="28"/>
        </w:rPr>
        <w:t>En ny punkt</w:t>
      </w:r>
      <w:r>
        <w:rPr>
          <w:bCs/>
          <w:sz w:val="28"/>
          <w:szCs w:val="28"/>
        </w:rPr>
        <w:t xml:space="preserve"> om Digita</w:t>
      </w:r>
      <w:r w:rsidR="0031176D">
        <w:rPr>
          <w:bCs/>
          <w:sz w:val="28"/>
          <w:szCs w:val="28"/>
        </w:rPr>
        <w:t>lisering lades in som punkt 9</w:t>
      </w:r>
      <w:r>
        <w:rPr>
          <w:bCs/>
          <w:sz w:val="28"/>
          <w:szCs w:val="28"/>
        </w:rPr>
        <w:t>. Övriga punkter flyttas ner.</w:t>
      </w:r>
    </w:p>
    <w:p w14:paraId="4975AC54" w14:textId="5390E5E7" w:rsidR="00C337E7" w:rsidRDefault="00BE16A9" w:rsidP="00B147B1">
      <w:pPr>
        <w:rPr>
          <w:sz w:val="28"/>
          <w:szCs w:val="28"/>
        </w:rPr>
      </w:pPr>
      <w:r>
        <w:rPr>
          <w:bCs/>
          <w:sz w:val="28"/>
          <w:szCs w:val="28"/>
        </w:rPr>
        <w:t>Citymail</w:t>
      </w:r>
    </w:p>
    <w:p w14:paraId="3EEFEC1D" w14:textId="031AC891" w:rsidR="00F3394D" w:rsidRDefault="00F3394D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5. Godkännande av agendan</w:t>
      </w:r>
    </w:p>
    <w:p w14:paraId="7D954A80" w14:textId="79EF34BD" w:rsidR="00F3394D" w:rsidRDefault="00F3394D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Agendan godkändes med </w:t>
      </w:r>
      <w:r w:rsidR="004D345B">
        <w:rPr>
          <w:sz w:val="28"/>
          <w:szCs w:val="28"/>
        </w:rPr>
        <w:t>ändring i punkt 9</w:t>
      </w:r>
      <w:r w:rsidR="00BE16A9">
        <w:rPr>
          <w:sz w:val="28"/>
          <w:szCs w:val="28"/>
        </w:rPr>
        <w:t xml:space="preserve"> och tillägg om Citymail</w:t>
      </w:r>
    </w:p>
    <w:p w14:paraId="7607AE25" w14:textId="7E28F8B5" w:rsidR="00BE16A9" w:rsidRDefault="00F3394D" w:rsidP="00BE16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BE16A9">
        <w:rPr>
          <w:b/>
          <w:bCs/>
          <w:sz w:val="28"/>
          <w:szCs w:val="28"/>
        </w:rPr>
        <w:t>Erfarenheter och reflektioner från möten</w:t>
      </w:r>
    </w:p>
    <w:p w14:paraId="2BDE11CD" w14:textId="070EEDC4" w:rsidR="00B85869" w:rsidRDefault="0065310F" w:rsidP="00BE16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Kongressen</w:t>
      </w:r>
      <w:r>
        <w:rPr>
          <w:sz w:val="28"/>
          <w:szCs w:val="28"/>
        </w:rPr>
        <w:t xml:space="preserve"> äg</w:t>
      </w:r>
      <w:r w:rsidR="00BE16A9">
        <w:rPr>
          <w:sz w:val="28"/>
          <w:szCs w:val="28"/>
        </w:rPr>
        <w:t>de rum 14-15 juni och då beslutades om en höjning av avgiften till förbundet med 30 kr från 2025</w:t>
      </w:r>
      <w:r w:rsidR="00B85869">
        <w:rPr>
          <w:sz w:val="28"/>
          <w:szCs w:val="28"/>
        </w:rPr>
        <w:t>. Medlemsavgiften ska betalas senast 31 december.</w:t>
      </w:r>
    </w:p>
    <w:p w14:paraId="656CACA6" w14:textId="483DFB3A" w:rsidR="00CA2D71" w:rsidRDefault="00CA2D71" w:rsidP="00BE16A9">
      <w:pPr>
        <w:rPr>
          <w:sz w:val="28"/>
          <w:szCs w:val="28"/>
        </w:rPr>
      </w:pPr>
      <w:r>
        <w:rPr>
          <w:sz w:val="28"/>
          <w:szCs w:val="28"/>
        </w:rPr>
        <w:t>Förslaget om introduktionsavgift föll.</w:t>
      </w:r>
    </w:p>
    <w:p w14:paraId="0CDBB6EA" w14:textId="56B1B974" w:rsidR="00CA2D71" w:rsidRDefault="00CA2D71" w:rsidP="00BE16A9">
      <w:pPr>
        <w:rPr>
          <w:sz w:val="28"/>
          <w:szCs w:val="28"/>
        </w:rPr>
      </w:pPr>
      <w:r>
        <w:rPr>
          <w:sz w:val="28"/>
          <w:szCs w:val="28"/>
        </w:rPr>
        <w:t>Samarbetet med PRO skall ökas.</w:t>
      </w:r>
    </w:p>
    <w:p w14:paraId="240EA05B" w14:textId="68C7257A" w:rsidR="00CA2D71" w:rsidRDefault="00CA2D71" w:rsidP="00BE16A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Ordförandekonferens </w:t>
      </w:r>
      <w:r>
        <w:rPr>
          <w:sz w:val="28"/>
          <w:szCs w:val="28"/>
        </w:rPr>
        <w:t>20-21 september. Minnesanteckningar från ordförande</w:t>
      </w:r>
      <w:r w:rsidR="007457AD">
        <w:rPr>
          <w:sz w:val="28"/>
          <w:szCs w:val="28"/>
        </w:rPr>
        <w:t>-</w:t>
      </w:r>
      <w:r>
        <w:rPr>
          <w:sz w:val="28"/>
          <w:szCs w:val="28"/>
        </w:rPr>
        <w:t>konferensen kommer att sändas ut. Konferensen ansågs lyckad. Bland annat diskuterades rekrytering</w:t>
      </w:r>
      <w:r w:rsidR="007457AD">
        <w:rPr>
          <w:sz w:val="28"/>
          <w:szCs w:val="28"/>
        </w:rPr>
        <w:t xml:space="preserve"> av nya medlemmartill styrelsearbete</w:t>
      </w:r>
      <w:r>
        <w:rPr>
          <w:sz w:val="28"/>
          <w:szCs w:val="28"/>
        </w:rPr>
        <w:t xml:space="preserve"> och</w:t>
      </w:r>
      <w:r w:rsidR="004D345B">
        <w:rPr>
          <w:sz w:val="28"/>
          <w:szCs w:val="28"/>
        </w:rPr>
        <w:t xml:space="preserve"> tillgången på</w:t>
      </w:r>
      <w:r>
        <w:rPr>
          <w:sz w:val="28"/>
          <w:szCs w:val="28"/>
        </w:rPr>
        <w:t xml:space="preserve"> lokaler</w:t>
      </w:r>
      <w:r w:rsidR="007457AD">
        <w:rPr>
          <w:sz w:val="28"/>
          <w:szCs w:val="28"/>
        </w:rPr>
        <w:t>.</w:t>
      </w:r>
    </w:p>
    <w:p w14:paraId="31238480" w14:textId="0F6B97A8" w:rsidR="007457AD" w:rsidRDefault="007457AD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KPR-dagen 6 september</w:t>
      </w:r>
    </w:p>
    <w:p w14:paraId="1D278024" w14:textId="62C42E56" w:rsidR="007457AD" w:rsidRDefault="007457AD" w:rsidP="00B147B1">
      <w:pPr>
        <w:rPr>
          <w:sz w:val="28"/>
          <w:szCs w:val="28"/>
        </w:rPr>
      </w:pPr>
      <w:r>
        <w:rPr>
          <w:sz w:val="28"/>
          <w:szCs w:val="28"/>
        </w:rPr>
        <w:t>Intressant föreläsning av Mats Olsson</w:t>
      </w:r>
      <w:r w:rsidR="00B87B01">
        <w:rPr>
          <w:sz w:val="28"/>
          <w:szCs w:val="28"/>
        </w:rPr>
        <w:t xml:space="preserve"> om vad pensionärer önskar för sina framtida behov.</w:t>
      </w:r>
    </w:p>
    <w:p w14:paraId="521362D4" w14:textId="735D1476" w:rsidR="007457AD" w:rsidRDefault="007457AD" w:rsidP="00B147B1">
      <w:pPr>
        <w:rPr>
          <w:sz w:val="28"/>
          <w:szCs w:val="28"/>
        </w:rPr>
      </w:pPr>
      <w:r>
        <w:rPr>
          <w:sz w:val="28"/>
          <w:szCs w:val="28"/>
        </w:rPr>
        <w:t>Pensionärsråden ansågs väl fungerande i Stockholms stad men fungerar sämre i kranskommunerna.</w:t>
      </w:r>
      <w:r w:rsidR="00B87B01">
        <w:rPr>
          <w:sz w:val="28"/>
          <w:szCs w:val="28"/>
        </w:rPr>
        <w:t xml:space="preserve"> </w:t>
      </w:r>
    </w:p>
    <w:p w14:paraId="555685EF" w14:textId="3AF5AC09" w:rsidR="00B87B01" w:rsidRDefault="00B87B01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Grundutbildning i Hemtjänstindex 31 augusti</w:t>
      </w:r>
    </w:p>
    <w:p w14:paraId="5E29067D" w14:textId="42640E97" w:rsidR="00B87B01" w:rsidRDefault="00B87B01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Stockholms stad deltar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men frågan drivs i KPR.</w:t>
      </w:r>
    </w:p>
    <w:p w14:paraId="645595E3" w14:textId="77B0117C" w:rsidR="00B87B01" w:rsidRDefault="00B87B01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Möte om välfärdsteknik 21 september</w:t>
      </w:r>
    </w:p>
    <w:p w14:paraId="2B22F8D0" w14:textId="7CF6E07A" w:rsidR="00B87B01" w:rsidRPr="00B87B01" w:rsidRDefault="00B87B01" w:rsidP="00B147B1">
      <w:pPr>
        <w:rPr>
          <w:sz w:val="28"/>
          <w:szCs w:val="28"/>
        </w:rPr>
      </w:pPr>
      <w:r w:rsidRPr="00B87B01">
        <w:rPr>
          <w:sz w:val="28"/>
          <w:szCs w:val="28"/>
        </w:rPr>
        <w:t xml:space="preserve">De fyra </w:t>
      </w:r>
      <w:r>
        <w:rPr>
          <w:sz w:val="28"/>
          <w:szCs w:val="28"/>
        </w:rPr>
        <w:t>SPF-föreningarna på Östermalm hade ett gemensamt seminarium om välfärdstjänster och välfärdsteknik där Mats Olsson</w:t>
      </w:r>
      <w:r w:rsidR="004D345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framtidsstrateg</w:t>
      </w:r>
      <w:proofErr w:type="spellEnd"/>
      <w:r w:rsidR="004D345B">
        <w:rPr>
          <w:sz w:val="28"/>
          <w:szCs w:val="28"/>
        </w:rPr>
        <w:t>,</w:t>
      </w:r>
      <w:r>
        <w:rPr>
          <w:sz w:val="28"/>
          <w:szCs w:val="28"/>
        </w:rPr>
        <w:t xml:space="preserve"> och Bengt Simonsson från Användarföreningen KTH deltog.</w:t>
      </w:r>
      <w:r w:rsidR="0031176D">
        <w:rPr>
          <w:sz w:val="28"/>
          <w:szCs w:val="28"/>
        </w:rPr>
        <w:t xml:space="preserve"> </w:t>
      </w:r>
      <w:r>
        <w:rPr>
          <w:sz w:val="28"/>
          <w:szCs w:val="28"/>
        </w:rPr>
        <w:t>Deltog gjorde också Julian Garcia</w:t>
      </w:r>
      <w:r w:rsidR="0031176D">
        <w:rPr>
          <w:sz w:val="28"/>
          <w:szCs w:val="28"/>
        </w:rPr>
        <w:t xml:space="preserve"> från Norra innerstadens stadsdelsnämnd. </w:t>
      </w:r>
      <w:r w:rsidR="004D345B">
        <w:rPr>
          <w:sz w:val="28"/>
          <w:szCs w:val="28"/>
        </w:rPr>
        <w:t>Han informerade bland annat om de digitala nycklarna som skall införas.</w:t>
      </w:r>
    </w:p>
    <w:p w14:paraId="4F83FBFC" w14:textId="77777777" w:rsidR="0031176D" w:rsidRDefault="0031176D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116E55">
        <w:rPr>
          <w:b/>
          <w:bCs/>
          <w:sz w:val="28"/>
          <w:szCs w:val="28"/>
        </w:rPr>
        <w:t>Seniormässan</w:t>
      </w:r>
    </w:p>
    <w:p w14:paraId="1FA061FA" w14:textId="7CA7D7A5" w:rsidR="00116E55" w:rsidRDefault="0031176D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Seniormässan </w:t>
      </w:r>
      <w:r w:rsidR="00116E55">
        <w:rPr>
          <w:sz w:val="28"/>
          <w:szCs w:val="28"/>
        </w:rPr>
        <w:t xml:space="preserve">i Älvsjö genomförs </w:t>
      </w:r>
      <w:r>
        <w:rPr>
          <w:sz w:val="28"/>
          <w:szCs w:val="28"/>
        </w:rPr>
        <w:t>3-5 oktober. Bemanning av utställningen pågår.</w:t>
      </w:r>
    </w:p>
    <w:p w14:paraId="29AE131E" w14:textId="42E93723" w:rsidR="0031176D" w:rsidRDefault="0031176D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Utbildningsbehovet i Distriktet.</w:t>
      </w:r>
    </w:p>
    <w:p w14:paraId="049AD4FA" w14:textId="1B328F4B" w:rsidR="0031176D" w:rsidRPr="0031176D" w:rsidRDefault="0031176D" w:rsidP="00B147B1">
      <w:pPr>
        <w:rPr>
          <w:sz w:val="28"/>
          <w:szCs w:val="28"/>
        </w:rPr>
      </w:pPr>
      <w:r>
        <w:rPr>
          <w:sz w:val="28"/>
          <w:szCs w:val="28"/>
        </w:rPr>
        <w:t>Utbudet av utbildningar ansågs ha ökat efter pandemin. Den sker oftast med web</w:t>
      </w:r>
      <w:r w:rsidR="003408E2">
        <w:rPr>
          <w:sz w:val="28"/>
          <w:szCs w:val="28"/>
        </w:rPr>
        <w:t>.-</w:t>
      </w:r>
      <w:r>
        <w:rPr>
          <w:sz w:val="28"/>
          <w:szCs w:val="28"/>
        </w:rPr>
        <w:t xml:space="preserve"> kurser</w:t>
      </w:r>
      <w:r w:rsidR="003408E2">
        <w:rPr>
          <w:sz w:val="28"/>
          <w:szCs w:val="28"/>
        </w:rPr>
        <w:t xml:space="preserve">. </w:t>
      </w:r>
    </w:p>
    <w:p w14:paraId="40970501" w14:textId="5F931C35" w:rsidR="0031176D" w:rsidRDefault="0031176D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Digitalisering</w:t>
      </w:r>
    </w:p>
    <w:p w14:paraId="02877A10" w14:textId="64AC155E" w:rsidR="0031176D" w:rsidRDefault="0031176D" w:rsidP="00B147B1">
      <w:pPr>
        <w:rPr>
          <w:sz w:val="28"/>
          <w:szCs w:val="28"/>
        </w:rPr>
      </w:pPr>
      <w:r w:rsidRPr="0031176D">
        <w:rPr>
          <w:sz w:val="28"/>
          <w:szCs w:val="28"/>
        </w:rPr>
        <w:t>Barbro Rhodin</w:t>
      </w:r>
      <w:r>
        <w:rPr>
          <w:sz w:val="28"/>
          <w:szCs w:val="28"/>
        </w:rPr>
        <w:t xml:space="preserve"> som är ansvarig i Distriktet för digitaliseringen kommer på vårt nästa möte och informerar.</w:t>
      </w:r>
    </w:p>
    <w:p w14:paraId="0B5C3878" w14:textId="7C3D8047" w:rsidR="003408E2" w:rsidRDefault="003408E2" w:rsidP="00B147B1">
      <w:pPr>
        <w:rPr>
          <w:sz w:val="28"/>
          <w:szCs w:val="28"/>
        </w:rPr>
      </w:pPr>
      <w:r>
        <w:rPr>
          <w:sz w:val="28"/>
          <w:szCs w:val="28"/>
        </w:rPr>
        <w:t>Inger Öhman från Citygruppen skall ingå i referensgrupp för digitalisering.</w:t>
      </w:r>
    </w:p>
    <w:p w14:paraId="5783F43C" w14:textId="7DA1531A" w:rsidR="003408E2" w:rsidRDefault="003408E2" w:rsidP="00B147B1">
      <w:pPr>
        <w:rPr>
          <w:sz w:val="28"/>
          <w:szCs w:val="28"/>
        </w:rPr>
      </w:pPr>
      <w:r>
        <w:rPr>
          <w:sz w:val="28"/>
          <w:szCs w:val="28"/>
        </w:rPr>
        <w:t>Varje förening skall ha en digitaliseringsplan i sin verksamhetsplan.</w:t>
      </w:r>
    </w:p>
    <w:p w14:paraId="6E4E780B" w14:textId="77777777" w:rsidR="003408E2" w:rsidRDefault="003408E2" w:rsidP="00B147B1">
      <w:pPr>
        <w:rPr>
          <w:sz w:val="28"/>
          <w:szCs w:val="28"/>
        </w:rPr>
      </w:pPr>
    </w:p>
    <w:p w14:paraId="7DAFFD92" w14:textId="77777777" w:rsidR="00B85869" w:rsidRDefault="00B85869" w:rsidP="00B147B1">
      <w:pPr>
        <w:rPr>
          <w:sz w:val="28"/>
          <w:szCs w:val="28"/>
        </w:rPr>
      </w:pPr>
    </w:p>
    <w:p w14:paraId="7418FCA6" w14:textId="260E9AE3" w:rsidR="003408E2" w:rsidRDefault="003408E2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 Information från Distrikt</w:t>
      </w:r>
      <w:r w:rsidR="004D345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styrelsen.</w:t>
      </w:r>
    </w:p>
    <w:p w14:paraId="536024DF" w14:textId="48CD0137" w:rsidR="003408E2" w:rsidRDefault="003408E2" w:rsidP="00B147B1">
      <w:pPr>
        <w:rPr>
          <w:sz w:val="28"/>
          <w:szCs w:val="28"/>
        </w:rPr>
      </w:pPr>
      <w:r>
        <w:rPr>
          <w:sz w:val="28"/>
          <w:szCs w:val="28"/>
        </w:rPr>
        <w:t>Distriktet byter lokal från Sveavägen 88</w:t>
      </w:r>
      <w:r w:rsidR="004D345B">
        <w:rPr>
          <w:sz w:val="28"/>
          <w:szCs w:val="28"/>
        </w:rPr>
        <w:t xml:space="preserve"> till Hornsgatan 172</w:t>
      </w:r>
      <w:r>
        <w:rPr>
          <w:sz w:val="28"/>
          <w:szCs w:val="28"/>
        </w:rPr>
        <w:t xml:space="preserve"> den 1 januari 2024 </w:t>
      </w:r>
    </w:p>
    <w:p w14:paraId="4940C570" w14:textId="1F0332CA" w:rsidR="003408E2" w:rsidRDefault="003408E2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Information från föreningarna.</w:t>
      </w:r>
    </w:p>
    <w:p w14:paraId="1AF408D2" w14:textId="7BB48753" w:rsidR="003408E2" w:rsidRDefault="003408E2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spellStart"/>
      <w:r>
        <w:rPr>
          <w:sz w:val="28"/>
          <w:szCs w:val="28"/>
        </w:rPr>
        <w:t>Seniordag</w:t>
      </w:r>
      <w:proofErr w:type="spellEnd"/>
      <w:r>
        <w:rPr>
          <w:sz w:val="28"/>
          <w:szCs w:val="28"/>
        </w:rPr>
        <w:t xml:space="preserve"> anordnas på Kungsholmen. Måtto</w:t>
      </w:r>
      <w:r w:rsidR="004D345B">
        <w:rPr>
          <w:sz w:val="28"/>
          <w:szCs w:val="28"/>
        </w:rPr>
        <w:t>:</w:t>
      </w:r>
      <w:r>
        <w:rPr>
          <w:sz w:val="28"/>
          <w:szCs w:val="28"/>
        </w:rPr>
        <w:t xml:space="preserve"> Inget är omöjligt</w:t>
      </w:r>
      <w:r w:rsidR="00773B60">
        <w:rPr>
          <w:sz w:val="28"/>
          <w:szCs w:val="28"/>
        </w:rPr>
        <w:t>.</w:t>
      </w:r>
    </w:p>
    <w:p w14:paraId="12B378BD" w14:textId="639FB542" w:rsidR="00773B60" w:rsidRDefault="00773B60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På Kungsholmstorg demonstrerar Gretas Gamlingar. </w:t>
      </w:r>
    </w:p>
    <w:p w14:paraId="019743F4" w14:textId="6BF8EDF3" w:rsidR="00773B60" w:rsidRDefault="00773B60" w:rsidP="00B1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Norra Innerstadens pensionärsråd.</w:t>
      </w:r>
    </w:p>
    <w:p w14:paraId="2F15A21D" w14:textId="5360917A" w:rsidR="00773B60" w:rsidRPr="00773B60" w:rsidRDefault="00773B60" w:rsidP="00B147B1">
      <w:pPr>
        <w:rPr>
          <w:sz w:val="28"/>
          <w:szCs w:val="28"/>
        </w:rPr>
      </w:pPr>
      <w:r>
        <w:rPr>
          <w:sz w:val="28"/>
          <w:szCs w:val="28"/>
        </w:rPr>
        <w:t>SPR består av 10 personer från SPF och PRO. Ordförande är Anders Rickardsson SPF Karlaplan.</w:t>
      </w:r>
    </w:p>
    <w:p w14:paraId="2912D445" w14:textId="25951E6B" w:rsidR="00134455" w:rsidRDefault="00773B60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134455">
        <w:rPr>
          <w:b/>
          <w:bCs/>
          <w:sz w:val="28"/>
          <w:szCs w:val="28"/>
        </w:rPr>
        <w:t>. Nästa möte</w:t>
      </w:r>
    </w:p>
    <w:p w14:paraId="1FD2C265" w14:textId="0F51EDC0" w:rsidR="00773B60" w:rsidRDefault="00773B60" w:rsidP="00B147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Nästa möte hålls den 1 december kl.10-12 i Distriktslokalen på Sveavägen 88.</w:t>
      </w:r>
    </w:p>
    <w:p w14:paraId="64BCB2FB" w14:textId="79037CCC" w:rsidR="00773B60" w:rsidRDefault="00773B60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E77B5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Övriga frågor</w:t>
      </w:r>
    </w:p>
    <w:p w14:paraId="3E7B8BB4" w14:textId="0BB1D5A9" w:rsidR="00773B60" w:rsidRPr="00E77B5A" w:rsidRDefault="00E77B5A" w:rsidP="00B147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För att undgå missförstånd</w:t>
      </w:r>
      <w:r w:rsidR="004D345B">
        <w:rPr>
          <w:bCs/>
          <w:sz w:val="28"/>
          <w:szCs w:val="28"/>
        </w:rPr>
        <w:t xml:space="preserve"> i kommunikationen</w:t>
      </w:r>
      <w:r>
        <w:rPr>
          <w:bCs/>
          <w:sz w:val="28"/>
          <w:szCs w:val="28"/>
        </w:rPr>
        <w:t xml:space="preserve"> med City</w:t>
      </w:r>
      <w:r w:rsidR="004D34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Mail så skaffa ett nytt kundnummer och samtidigt hänvisa till det gamla numret.</w:t>
      </w:r>
    </w:p>
    <w:p w14:paraId="1398E707" w14:textId="6163A2A1" w:rsidR="002A2D56" w:rsidRDefault="002A2D56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73B6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Avslutning</w:t>
      </w:r>
    </w:p>
    <w:p w14:paraId="5BD9F359" w14:textId="6E2B3A0F" w:rsidR="00B147B1" w:rsidRDefault="002A2D56" w:rsidP="00B147B1">
      <w:pPr>
        <w:rPr>
          <w:sz w:val="28"/>
          <w:szCs w:val="28"/>
        </w:rPr>
      </w:pPr>
      <w:r>
        <w:rPr>
          <w:sz w:val="28"/>
          <w:szCs w:val="28"/>
        </w:rPr>
        <w:t>Ordföranden tackade deltagarna och mötet avslutades</w:t>
      </w:r>
      <w:r w:rsidR="00773B60">
        <w:rPr>
          <w:sz w:val="28"/>
          <w:szCs w:val="28"/>
        </w:rPr>
        <w:t>.</w:t>
      </w:r>
    </w:p>
    <w:p w14:paraId="6D82AB57" w14:textId="77777777" w:rsidR="002A2D56" w:rsidRDefault="002A2D56" w:rsidP="00B147B1">
      <w:pPr>
        <w:rPr>
          <w:sz w:val="28"/>
          <w:szCs w:val="28"/>
        </w:rPr>
      </w:pPr>
    </w:p>
    <w:p w14:paraId="45416F40" w14:textId="35F0B3B7" w:rsidR="002A2D56" w:rsidRDefault="002A2D56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Vid pennan: </w:t>
      </w:r>
      <w:r w:rsidR="00773B60">
        <w:rPr>
          <w:sz w:val="28"/>
          <w:szCs w:val="28"/>
        </w:rPr>
        <w:t>Kerstin Ehnbom</w:t>
      </w:r>
    </w:p>
    <w:p w14:paraId="2D907E61" w14:textId="70439ED5" w:rsidR="00B147B1" w:rsidRPr="00B147B1" w:rsidRDefault="00BE16A9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B147B1" w:rsidRPr="00B1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93F"/>
    <w:multiLevelType w:val="hybridMultilevel"/>
    <w:tmpl w:val="5A5E4F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A25EF"/>
    <w:multiLevelType w:val="hybridMultilevel"/>
    <w:tmpl w:val="B49C440C"/>
    <w:lvl w:ilvl="0" w:tplc="041D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6"/>
    <w:rsid w:val="00116E55"/>
    <w:rsid w:val="00134455"/>
    <w:rsid w:val="001C6F4F"/>
    <w:rsid w:val="002A2D56"/>
    <w:rsid w:val="00311575"/>
    <w:rsid w:val="0031176D"/>
    <w:rsid w:val="003408E2"/>
    <w:rsid w:val="004D345B"/>
    <w:rsid w:val="0065310F"/>
    <w:rsid w:val="007457AD"/>
    <w:rsid w:val="00773B60"/>
    <w:rsid w:val="008F3F02"/>
    <w:rsid w:val="00B147B1"/>
    <w:rsid w:val="00B41586"/>
    <w:rsid w:val="00B85869"/>
    <w:rsid w:val="00B87B01"/>
    <w:rsid w:val="00BE16A9"/>
    <w:rsid w:val="00C337E7"/>
    <w:rsid w:val="00C657B1"/>
    <w:rsid w:val="00CA2D71"/>
    <w:rsid w:val="00E77B5A"/>
    <w:rsid w:val="00F3394D"/>
    <w:rsid w:val="00FB60A8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8D3"/>
  <w15:chartTrackingRefBased/>
  <w15:docId w15:val="{3FDAAB64-4F3E-4AB5-B915-F32AE8B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 Engstrand</dc:creator>
  <cp:keywords/>
  <dc:description/>
  <cp:lastModifiedBy>Kerstin Ehnbom</cp:lastModifiedBy>
  <cp:revision>3</cp:revision>
  <cp:lastPrinted>2023-09-22T14:11:00Z</cp:lastPrinted>
  <dcterms:created xsi:type="dcterms:W3CDTF">2023-09-23T09:05:00Z</dcterms:created>
  <dcterms:modified xsi:type="dcterms:W3CDTF">2023-09-23T09:13:00Z</dcterms:modified>
</cp:coreProperties>
</file>