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45D" w:rsidRDefault="0046245D" w:rsidP="0046245D">
      <w:pPr>
        <w:rPr>
          <w:b/>
          <w:i/>
          <w:sz w:val="36"/>
          <w:szCs w:val="36"/>
        </w:rPr>
      </w:pPr>
    </w:p>
    <w:p w:rsidR="00E443F9" w:rsidRDefault="00E443F9" w:rsidP="00E443F9">
      <w:pPr>
        <w:rPr>
          <w:b/>
        </w:rPr>
      </w:pPr>
      <w:r>
        <w:rPr>
          <w:b/>
        </w:rPr>
        <w:t>Protokoll fört vid SPF Seniorerna Borens årsmöte 18 januari 2016 i Hällagården.</w:t>
      </w:r>
    </w:p>
    <w:p w:rsidR="00E443F9" w:rsidRDefault="00E443F9" w:rsidP="00E443F9">
      <w:r>
        <w:t>( 85 deltagare)</w:t>
      </w:r>
    </w:p>
    <w:p w:rsidR="00E443F9" w:rsidRDefault="00E443F9" w:rsidP="00E443F9">
      <w:pPr>
        <w:pBdr>
          <w:bottom w:val="single" w:sz="6" w:space="1" w:color="auto"/>
        </w:pBdr>
      </w:pPr>
      <w:r>
        <w:t xml:space="preserve">Sammankomsten inleddes med musik av Emilie Karlsson och Natasha </w:t>
      </w:r>
      <w:proofErr w:type="spellStart"/>
      <w:r>
        <w:t>Innab</w:t>
      </w:r>
      <w:proofErr w:type="spellEnd"/>
      <w:r>
        <w:t xml:space="preserve"> (flöjt och piano) samt parentation över de medlemmar som avlidit under 2015.</w:t>
      </w:r>
    </w:p>
    <w:p w:rsidR="00E443F9" w:rsidRDefault="00E443F9" w:rsidP="00E443F9"/>
    <w:p w:rsidR="00E443F9" w:rsidRDefault="00E443F9" w:rsidP="00E443F9">
      <w:pPr>
        <w:rPr>
          <w:b/>
        </w:rPr>
      </w:pPr>
      <w:r>
        <w:rPr>
          <w:b/>
        </w:rPr>
        <w:t>Årsmötesförhandlingar.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 xml:space="preserve">§ </w:t>
      </w:r>
      <w:proofErr w:type="gramStart"/>
      <w:r>
        <w:rPr>
          <w:u w:val="single"/>
        </w:rPr>
        <w:t>1   Årsmötets</w:t>
      </w:r>
      <w:proofErr w:type="gramEnd"/>
      <w:r>
        <w:rPr>
          <w:u w:val="single"/>
        </w:rPr>
        <w:t xml:space="preserve"> öppnande.</w:t>
      </w:r>
    </w:p>
    <w:p w:rsidR="00E443F9" w:rsidRDefault="00E443F9" w:rsidP="00E443F9">
      <w:r>
        <w:t>Ordförande Gunilla Johansson öppnade mötet.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 xml:space="preserve">§ </w:t>
      </w:r>
      <w:proofErr w:type="gramStart"/>
      <w:r>
        <w:rPr>
          <w:u w:val="single"/>
        </w:rPr>
        <w:t>2   Val</w:t>
      </w:r>
      <w:proofErr w:type="gramEnd"/>
      <w:r>
        <w:rPr>
          <w:u w:val="single"/>
        </w:rPr>
        <w:t xml:space="preserve"> av ordförande och sekreterare för årsmötet.</w:t>
      </w:r>
    </w:p>
    <w:p w:rsidR="00E443F9" w:rsidRDefault="00E443F9" w:rsidP="00E443F9">
      <w:r>
        <w:t xml:space="preserve">Till ordförande valdes Håkan Hallin, till sekreterare valdes Annika Lindén. </w:t>
      </w:r>
    </w:p>
    <w:p w:rsidR="00E443F9" w:rsidRDefault="00E443F9" w:rsidP="00E443F9">
      <w:pPr>
        <w:rPr>
          <w:u w:val="single"/>
        </w:rPr>
      </w:pPr>
    </w:p>
    <w:p w:rsidR="00E443F9" w:rsidRDefault="00E443F9" w:rsidP="00E443F9">
      <w:pPr>
        <w:rPr>
          <w:u w:val="single"/>
        </w:rPr>
      </w:pPr>
      <w:r>
        <w:rPr>
          <w:u w:val="single"/>
        </w:rPr>
        <w:t xml:space="preserve">§ </w:t>
      </w:r>
      <w:proofErr w:type="gramStart"/>
      <w:r>
        <w:rPr>
          <w:u w:val="single"/>
        </w:rPr>
        <w:t>3   Val</w:t>
      </w:r>
      <w:proofErr w:type="gramEnd"/>
      <w:r>
        <w:rPr>
          <w:u w:val="single"/>
        </w:rPr>
        <w:t xml:space="preserve"> av justerare och tillika rösträknare.</w:t>
      </w:r>
    </w:p>
    <w:p w:rsidR="00E443F9" w:rsidRDefault="00E443F9" w:rsidP="00E443F9">
      <w:r>
        <w:t>Till att justera dagens protokoll tillika rösträknare valdes Anita Arvidsson.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 xml:space="preserve">§ </w:t>
      </w:r>
      <w:proofErr w:type="gramStart"/>
      <w:r>
        <w:rPr>
          <w:u w:val="single"/>
        </w:rPr>
        <w:t>4   Godkännande</w:t>
      </w:r>
      <w:proofErr w:type="gramEnd"/>
      <w:r>
        <w:rPr>
          <w:u w:val="single"/>
        </w:rPr>
        <w:t xml:space="preserve"> av kallelse.</w:t>
      </w:r>
    </w:p>
    <w:p w:rsidR="00E443F9" w:rsidRDefault="00E443F9" w:rsidP="00E443F9">
      <w:r>
        <w:t>Kallelsen till årsmötet godkändes.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 xml:space="preserve">§ </w:t>
      </w:r>
      <w:proofErr w:type="gramStart"/>
      <w:r>
        <w:rPr>
          <w:u w:val="single"/>
        </w:rPr>
        <w:t>5   Fastställande</w:t>
      </w:r>
      <w:proofErr w:type="gramEnd"/>
      <w:r>
        <w:rPr>
          <w:u w:val="single"/>
        </w:rPr>
        <w:t xml:space="preserve"> av föredragningslista.</w:t>
      </w:r>
    </w:p>
    <w:p w:rsidR="00E443F9" w:rsidRDefault="00E443F9" w:rsidP="00E443F9">
      <w:r>
        <w:t>Föreslagen föredragningslista godkändes.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 xml:space="preserve">§ </w:t>
      </w:r>
      <w:proofErr w:type="gramStart"/>
      <w:r>
        <w:rPr>
          <w:u w:val="single"/>
        </w:rPr>
        <w:t>6   Styrelsens</w:t>
      </w:r>
      <w:proofErr w:type="gramEnd"/>
      <w:r>
        <w:rPr>
          <w:u w:val="single"/>
        </w:rPr>
        <w:t xml:space="preserve"> verksamhetsberättelse.</w:t>
      </w:r>
    </w:p>
    <w:p w:rsidR="00E443F9" w:rsidRDefault="00E443F9" w:rsidP="00E443F9">
      <w:r>
        <w:t>Styrelsens verksamhetsberättelse för 2015 upplästes och godkändes.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 xml:space="preserve">§ </w:t>
      </w:r>
      <w:proofErr w:type="gramStart"/>
      <w:r>
        <w:rPr>
          <w:u w:val="single"/>
        </w:rPr>
        <w:t>7   Föreningens</w:t>
      </w:r>
      <w:proofErr w:type="gramEnd"/>
      <w:r>
        <w:rPr>
          <w:u w:val="single"/>
        </w:rPr>
        <w:t xml:space="preserve"> ekonomi.</w:t>
      </w:r>
    </w:p>
    <w:p w:rsidR="00E443F9" w:rsidRDefault="00E443F9" w:rsidP="00E443F9">
      <w:r>
        <w:t>Den ekonomiska sammanställningen för 2015 föredrogs av kassören och godkändes.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 xml:space="preserve">§ </w:t>
      </w:r>
      <w:proofErr w:type="gramStart"/>
      <w:r>
        <w:rPr>
          <w:u w:val="single"/>
        </w:rPr>
        <w:t>8   Revisorernas</w:t>
      </w:r>
      <w:proofErr w:type="gramEnd"/>
      <w:r>
        <w:rPr>
          <w:u w:val="single"/>
        </w:rPr>
        <w:t xml:space="preserve"> berättelse.</w:t>
      </w:r>
    </w:p>
    <w:p w:rsidR="00E443F9" w:rsidRDefault="00E443F9" w:rsidP="00E443F9">
      <w:r>
        <w:t>Janne Jansson läste upp revisorernas berättelse och föreslog ansvarsfrihet för styrelsen.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 xml:space="preserve">§ </w:t>
      </w:r>
      <w:proofErr w:type="gramStart"/>
      <w:r>
        <w:rPr>
          <w:u w:val="single"/>
        </w:rPr>
        <w:t>9   Ansvarsfrihet</w:t>
      </w:r>
      <w:proofErr w:type="gramEnd"/>
      <w:r>
        <w:rPr>
          <w:u w:val="single"/>
        </w:rPr>
        <w:t xml:space="preserve"> för styrelsen.</w:t>
      </w:r>
    </w:p>
    <w:p w:rsidR="00E443F9" w:rsidRDefault="00E443F9" w:rsidP="00E443F9">
      <w:r>
        <w:t>Styrelsen beviljades ansvarsfrihet för det gångna året.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>§ 10 Beslut om ersättning till styrelsen.</w:t>
      </w:r>
    </w:p>
    <w:p w:rsidR="00E443F9" w:rsidRDefault="00E443F9" w:rsidP="00E443F9">
      <w:r>
        <w:t xml:space="preserve">Årsmötet beslöt att ersättning (vilken skall täcka merkostnad för telefon etc.) skall minskas till </w:t>
      </w:r>
      <w:proofErr w:type="gramStart"/>
      <w:r>
        <w:t>2000:-</w:t>
      </w:r>
      <w:proofErr w:type="gramEnd"/>
      <w:r>
        <w:t xml:space="preserve"> att fördela inom styrelsen. Samtidigt informerades om att ersättning till kommittéer och funktionärer tas bort helt, något som meddelats samtliga i tidigare utsänt brev.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>§ 11 Beslut om ersättning till ombud vid distriktets och kretsens årsmöten och temadagar.</w:t>
      </w:r>
    </w:p>
    <w:p w:rsidR="00E443F9" w:rsidRDefault="00E443F9" w:rsidP="00E443F9">
      <w:r>
        <w:t>Ersättningen beslöts vara bilersättning + övriga faktiska kostnader.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lastRenderedPageBreak/>
        <w:t>§ 12 Inkomna motioner.</w:t>
      </w:r>
    </w:p>
    <w:p w:rsidR="00E443F9" w:rsidRDefault="00E443F9" w:rsidP="00E443F9">
      <w:r>
        <w:t>Det förelåg inga inkomna motioner. Informerades om att motionen som inkom 2015 från Kerstin och Claes-Göran Svensson rörande medlemsavgift för Huvudmedlem och för Familjemedlem har tillstyrkts av styrelsen och distriktsstyrelsen. Styrelsen kommer att översända motionen till förbundets kongress 2017.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>§ 13 Beslut om budget 2016.</w:t>
      </w:r>
    </w:p>
    <w:p w:rsidR="00E443F9" w:rsidRDefault="00E443F9" w:rsidP="00E443F9">
      <w:r>
        <w:t xml:space="preserve">Det av styrelsen framlagda budgetförslaget godkändes. 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>§ 14 Beslut om verksamhetsplan 2016.</w:t>
      </w:r>
    </w:p>
    <w:p w:rsidR="00E443F9" w:rsidRDefault="00E443F9" w:rsidP="00E443F9">
      <w:r>
        <w:t>Programmet för våren 2016 och senare för hösten 2016 godkändes som verksamhetsplan.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>§ 15 Beslut om årsavgift 2017.</w:t>
      </w:r>
    </w:p>
    <w:p w:rsidR="00E443F9" w:rsidRDefault="00E443F9" w:rsidP="00E443F9">
      <w:r>
        <w:t xml:space="preserve">Årsavgiften för 2017 beslöts oförändrad till </w:t>
      </w:r>
      <w:proofErr w:type="gramStart"/>
      <w:r>
        <w:t>200:-</w:t>
      </w:r>
      <w:proofErr w:type="gramEnd"/>
      <w:r>
        <w:t>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 xml:space="preserve">§ 16 Beslut om antal </w:t>
      </w:r>
      <w:proofErr w:type="gramStart"/>
      <w:r>
        <w:rPr>
          <w:u w:val="single"/>
        </w:rPr>
        <w:t>styrelseledamöter ( f</w:t>
      </w:r>
      <w:proofErr w:type="gramEnd"/>
      <w:r>
        <w:rPr>
          <w:u w:val="single"/>
        </w:rPr>
        <w:t>.n. ordf. + 6 ledamöter + 1 suppleant).</w:t>
      </w:r>
    </w:p>
    <w:p w:rsidR="00E443F9" w:rsidRDefault="00E443F9" w:rsidP="00E443F9">
      <w:r>
        <w:t>Beslöts att antalet styrelseledamöter förblir oförändrat.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>§ 17 Val av ordförande för 1 år.</w:t>
      </w:r>
    </w:p>
    <w:p w:rsidR="00E443F9" w:rsidRDefault="00E443F9" w:rsidP="00E443F9">
      <w:r>
        <w:t>Till ordförande för 1 år valdes Gunilla Johansson.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 xml:space="preserve">§ 18 Val av styrelseledamöter för 2 </w:t>
      </w:r>
      <w:proofErr w:type="gramStart"/>
      <w:r>
        <w:rPr>
          <w:u w:val="single"/>
        </w:rPr>
        <w:t>år .</w:t>
      </w:r>
      <w:proofErr w:type="gramEnd"/>
    </w:p>
    <w:p w:rsidR="00E443F9" w:rsidRDefault="00E443F9" w:rsidP="00E443F9">
      <w:r>
        <w:t>För 2 år omvaldes Inger Nordahl, Leif Holm och Per Jansson. Som suppleant på 1 år omvaldes Siw Carlsson.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>§ 19 Val av revisorer och ersättare.</w:t>
      </w:r>
    </w:p>
    <w:p w:rsidR="00E443F9" w:rsidRDefault="00E443F9" w:rsidP="00E443F9">
      <w:r>
        <w:t>Omval av Gun Nyberg och Janne Jansson som ordinarie och omval av Ingemar Hall som ersättare på 1 år.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 xml:space="preserve">§ 20 Val av ombud och ersättare till distriktsårsstämman 6 april 2016. </w:t>
      </w:r>
    </w:p>
    <w:p w:rsidR="00E443F9" w:rsidRDefault="00E443F9" w:rsidP="00E443F9">
      <w:r>
        <w:t>Omval av Gunilla Johansson, Inger Nordahl, Mona Carlsson och Leif Holm som ordinarie. Omval av Annika Lindén och Annika Karlsson som ersättare. Mandattid 1 år.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>§ 21 Val av ledamot till KPR.</w:t>
      </w:r>
    </w:p>
    <w:p w:rsidR="00E443F9" w:rsidRDefault="00E443F9" w:rsidP="00E443F9">
      <w:r>
        <w:t>Omval av Birgitta Ilar som ordinarie Leif Holm som suppleant på 1 år.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>§ 22 Beslut om antal ledamöter i valberedningen.</w:t>
      </w:r>
    </w:p>
    <w:p w:rsidR="00E443F9" w:rsidRDefault="00E443F9" w:rsidP="00E443F9">
      <w:r>
        <w:t xml:space="preserve">Beslöts att antalet ledamöter skall vara tre. 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 xml:space="preserve">§ 23 Val av </w:t>
      </w:r>
      <w:r>
        <w:rPr>
          <w:u w:val="single"/>
        </w:rPr>
        <w:t xml:space="preserve">ledamöter </w:t>
      </w:r>
      <w:r>
        <w:rPr>
          <w:u w:val="single"/>
        </w:rPr>
        <w:t>i valberedningen</w:t>
      </w:r>
      <w:r>
        <w:rPr>
          <w:u w:val="single"/>
        </w:rPr>
        <w:t>.</w:t>
      </w:r>
    </w:p>
    <w:p w:rsidR="00E443F9" w:rsidRDefault="00E443F9" w:rsidP="00E443F9">
      <w:r>
        <w:t xml:space="preserve">Omval av Mona Hylén, Louise </w:t>
      </w:r>
      <w:proofErr w:type="spellStart"/>
      <w:r>
        <w:t>Norrmén</w:t>
      </w:r>
      <w:proofErr w:type="spellEnd"/>
      <w:r>
        <w:t xml:space="preserve"> och Janne Jansson.</w:t>
      </w:r>
    </w:p>
    <w:p w:rsidR="00E443F9" w:rsidRDefault="00E443F9" w:rsidP="00E443F9"/>
    <w:p w:rsidR="00E443F9" w:rsidRDefault="00E443F9" w:rsidP="00E443F9">
      <w:pPr>
        <w:rPr>
          <w:u w:val="single"/>
        </w:rPr>
      </w:pPr>
      <w:r>
        <w:rPr>
          <w:u w:val="single"/>
        </w:rPr>
        <w:t>§ 24 Övriga frågor.</w:t>
      </w:r>
    </w:p>
    <w:p w:rsidR="00E443F9" w:rsidRDefault="00E443F9" w:rsidP="00E443F9">
      <w:r>
        <w:t>Kommittéer och ombud för 2</w:t>
      </w:r>
      <w:r>
        <w:t>016 presenterades. Se bilaga 1.</w:t>
      </w:r>
      <w:bookmarkStart w:id="0" w:name="_GoBack"/>
      <w:bookmarkEnd w:id="0"/>
    </w:p>
    <w:p w:rsidR="00E443F9" w:rsidRDefault="00E443F9" w:rsidP="00E443F9"/>
    <w:p w:rsidR="00E443F9" w:rsidRDefault="00E443F9" w:rsidP="00E443F9">
      <w:r>
        <w:rPr>
          <w:u w:val="single"/>
        </w:rPr>
        <w:lastRenderedPageBreak/>
        <w:t>§ 25 Avtackning.</w:t>
      </w:r>
    </w:p>
    <w:p w:rsidR="00E443F9" w:rsidRDefault="00E443F9" w:rsidP="00E443F9">
      <w:r>
        <w:t xml:space="preserve">Avgående funktionärer samt föreningens värdinnor avtackades med blommor. </w:t>
      </w:r>
    </w:p>
    <w:p w:rsidR="00E443F9" w:rsidRDefault="00E443F9" w:rsidP="00E443F9">
      <w:r>
        <w:t xml:space="preserve"> </w:t>
      </w:r>
    </w:p>
    <w:p w:rsidR="00E443F9" w:rsidRDefault="00E443F9" w:rsidP="00E443F9">
      <w:r>
        <w:rPr>
          <w:u w:val="single"/>
        </w:rPr>
        <w:t>§ 26 Årsmötesförhandlingarna avslutades.</w:t>
      </w:r>
    </w:p>
    <w:p w:rsidR="00E443F9" w:rsidRDefault="00E443F9" w:rsidP="00E443F9"/>
    <w:p w:rsidR="00E443F9" w:rsidRDefault="00E443F9" w:rsidP="00E443F9"/>
    <w:p w:rsidR="00E443F9" w:rsidRDefault="00E443F9" w:rsidP="00E443F9"/>
    <w:p w:rsidR="00E443F9" w:rsidRDefault="00E443F9" w:rsidP="00E443F9"/>
    <w:p w:rsidR="00E443F9" w:rsidRDefault="00E443F9" w:rsidP="00E443F9">
      <w:r>
        <w:t>Vid protokollet</w:t>
      </w:r>
      <w:r>
        <w:tab/>
      </w:r>
      <w:r>
        <w:tab/>
        <w:t>Justeras</w:t>
      </w:r>
    </w:p>
    <w:p w:rsidR="00E443F9" w:rsidRDefault="00E443F9" w:rsidP="00E443F9"/>
    <w:p w:rsidR="00E443F9" w:rsidRDefault="00E443F9" w:rsidP="00E443F9"/>
    <w:p w:rsidR="00E443F9" w:rsidRDefault="00E443F9" w:rsidP="00E443F9">
      <w:r>
        <w:t>Annika Lindén, sekr.</w:t>
      </w:r>
      <w:r>
        <w:tab/>
      </w:r>
      <w:r>
        <w:tab/>
        <w:t xml:space="preserve"> Håkan Halli</w:t>
      </w:r>
      <w:r>
        <w:t xml:space="preserve">n, </w:t>
      </w:r>
      <w:proofErr w:type="spellStart"/>
      <w:r>
        <w:t>mötesordf</w:t>
      </w:r>
      <w:proofErr w:type="spellEnd"/>
      <w:r>
        <w:t xml:space="preserve">.           </w:t>
      </w:r>
      <w:r>
        <w:t>Anita Arvidsson</w:t>
      </w:r>
    </w:p>
    <w:p w:rsidR="00E443F9" w:rsidRDefault="00E443F9" w:rsidP="00E443F9"/>
    <w:p w:rsidR="00E443F9" w:rsidRDefault="00E443F9" w:rsidP="00E443F9"/>
    <w:p w:rsidR="00E443F9" w:rsidRDefault="00E443F9" w:rsidP="00E443F9"/>
    <w:p w:rsidR="00E443F9" w:rsidRDefault="00E443F9" w:rsidP="00E443F9">
      <w:pPr>
        <w:rPr>
          <w:sz w:val="20"/>
        </w:rPr>
      </w:pPr>
    </w:p>
    <w:p w:rsidR="00E443F9" w:rsidRDefault="00E443F9" w:rsidP="00E443F9">
      <w:pPr>
        <w:rPr>
          <w:szCs w:val="24"/>
        </w:rPr>
      </w:pPr>
    </w:p>
    <w:p w:rsidR="00E443F9" w:rsidRDefault="00E443F9" w:rsidP="00E443F9">
      <w:r>
        <w:t xml:space="preserve"> Bilaga 1 ”Kommittéer och ombud för 2016”</w:t>
      </w:r>
    </w:p>
    <w:p w:rsidR="00E443F9" w:rsidRDefault="00E443F9" w:rsidP="00E443F9">
      <w:pPr>
        <w:rPr>
          <w:sz w:val="20"/>
        </w:rPr>
      </w:pPr>
    </w:p>
    <w:p w:rsidR="00E443F9" w:rsidRDefault="00E443F9" w:rsidP="00E443F9">
      <w:pPr>
        <w:rPr>
          <w:sz w:val="20"/>
        </w:rPr>
      </w:pPr>
    </w:p>
    <w:p w:rsidR="00E443F9" w:rsidRDefault="00E443F9" w:rsidP="00E443F9">
      <w:pPr>
        <w:rPr>
          <w:sz w:val="20"/>
        </w:rPr>
      </w:pPr>
    </w:p>
    <w:p w:rsidR="00E443F9" w:rsidRDefault="00E443F9" w:rsidP="00E443F9">
      <w:pPr>
        <w:rPr>
          <w:szCs w:val="24"/>
        </w:rPr>
      </w:pPr>
      <w:r>
        <w:t>I samband med årsmötet informerades från resekommittén. Lottdragning avslutade sammankomsten.</w:t>
      </w:r>
    </w:p>
    <w:p w:rsidR="0046245D" w:rsidRDefault="0046245D" w:rsidP="0046245D">
      <w:pPr>
        <w:rPr>
          <w:b/>
          <w:i/>
          <w:sz w:val="36"/>
          <w:szCs w:val="36"/>
        </w:rPr>
      </w:pPr>
    </w:p>
    <w:sectPr w:rsidR="0046245D" w:rsidSect="0046245D">
      <w:headerReference w:type="default" r:id="rId8"/>
      <w:footerReference w:type="default" r:id="rId9"/>
      <w:pgSz w:w="11906" w:h="16838"/>
      <w:pgMar w:top="1417" w:right="1417" w:bottom="1417" w:left="1417" w:header="708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77C" w:rsidRDefault="004F577C" w:rsidP="00FD2D3C">
      <w:r>
        <w:separator/>
      </w:r>
    </w:p>
  </w:endnote>
  <w:endnote w:type="continuationSeparator" w:id="0">
    <w:p w:rsidR="004F577C" w:rsidRDefault="004F577C" w:rsidP="00FD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4E4" w:rsidRDefault="005A5F96" w:rsidP="00686B30">
    <w:pPr>
      <w:pStyle w:val="Sidfot"/>
      <w:ind w:left="-896"/>
      <w:rPr>
        <w:b/>
      </w:rPr>
    </w:pPr>
    <w:r>
      <w:rPr>
        <w:b/>
      </w:rPr>
      <w:fldChar w:fldCharType="begin"/>
    </w:r>
    <w:r>
      <w:rPr>
        <w:b/>
      </w:rPr>
      <w:instrText xml:space="preserve"> FILLIN  "Ange korrekt distrikts</w:instrText>
    </w:r>
    <w:r w:rsidR="00AD4F4B">
      <w:rPr>
        <w:b/>
      </w:rPr>
      <w:instrText>-/föreningsnamn + ort</w:instrText>
    </w:r>
    <w:r>
      <w:rPr>
        <w:b/>
      </w:rPr>
      <w:instrText xml:space="preserve">"  \* MERGEFORMAT </w:instrText>
    </w:r>
    <w:r>
      <w:rPr>
        <w:b/>
      </w:rPr>
      <w:fldChar w:fldCharType="separate"/>
    </w:r>
    <w:r w:rsidR="0046245D">
      <w:rPr>
        <w:b/>
      </w:rPr>
      <w:t>SPF Seniorerna Boren Bo</w:t>
    </w:r>
    <w:r w:rsidR="00C2784A">
      <w:rPr>
        <w:b/>
      </w:rPr>
      <w:t>r</w:t>
    </w:r>
    <w:r w:rsidR="0046245D">
      <w:rPr>
        <w:b/>
      </w:rPr>
      <w:t>ensberg</w:t>
    </w:r>
    <w:r>
      <w:rPr>
        <w:b/>
      </w:rPr>
      <w:fldChar w:fldCharType="end"/>
    </w:r>
  </w:p>
  <w:p w:rsidR="00686B30" w:rsidRPr="00686B30" w:rsidRDefault="00686B30" w:rsidP="00686B30">
    <w:pPr>
      <w:pStyle w:val="Sidfot"/>
      <w:ind w:left="-896"/>
      <w:rPr>
        <w:b/>
      </w:rPr>
    </w:pPr>
  </w:p>
  <w:p w:rsidR="00FD2D3C" w:rsidRDefault="00FD2D3C" w:rsidP="00D8104B">
    <w:pPr>
      <w:pStyle w:val="Sidfot"/>
      <w:ind w:left="-89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77C" w:rsidRDefault="004F577C" w:rsidP="00FD2D3C">
      <w:r>
        <w:separator/>
      </w:r>
    </w:p>
  </w:footnote>
  <w:footnote w:type="continuationSeparator" w:id="0">
    <w:p w:rsidR="004F577C" w:rsidRDefault="004F577C" w:rsidP="00FD2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C59" w:rsidRDefault="000A1C59">
    <w:pPr>
      <w:pStyle w:val="Sidhuvud"/>
    </w:pPr>
  </w:p>
  <w:p w:rsidR="000A1C59" w:rsidRDefault="000A1C59">
    <w:pPr>
      <w:pStyle w:val="Sidhuvud"/>
    </w:pPr>
  </w:p>
  <w:p w:rsidR="000A1C59" w:rsidRDefault="000A1C59">
    <w:pPr>
      <w:pStyle w:val="Sidhuvud"/>
    </w:pPr>
  </w:p>
  <w:p w:rsidR="0024432C" w:rsidRPr="000A1C59" w:rsidRDefault="00C2784A">
    <w:pPr>
      <w:pStyle w:val="Sidhuvud"/>
      <w:rPr>
        <w:b/>
        <w:color w:val="4F81BD"/>
        <w:sz w:val="32"/>
        <w:szCs w:val="32"/>
      </w:rPr>
    </w:pPr>
    <w:r>
      <w:rPr>
        <w:b/>
        <w:color w:val="4F81BD"/>
        <w:sz w:val="32"/>
        <w:szCs w:val="32"/>
      </w:rPr>
      <w:t xml:space="preserve">   </w:t>
    </w:r>
    <w:r w:rsidR="0024432C" w:rsidRPr="000A1C59">
      <w:rPr>
        <w:b/>
        <w:color w:val="4F81BD"/>
        <w:sz w:val="32"/>
        <w:szCs w:val="32"/>
      </w:rPr>
      <w:t>BOREN</w:t>
    </w:r>
  </w:p>
  <w:p w:rsidR="00FD2D3C" w:rsidRDefault="0024432C" w:rsidP="0024432C">
    <w:pPr>
      <w:pStyle w:val="Sidhuvud"/>
      <w:ind w:left="4536"/>
    </w:pPr>
    <w:r>
      <w:tab/>
      <w:t xml:space="preserve">              </w:t>
    </w:r>
    <w:r w:rsidR="000A1C59">
      <w:t xml:space="preserve">                    </w:t>
    </w:r>
    <w:r>
      <w:t xml:space="preserve">                                                                 BOREN</w:t>
    </w:r>
    <w:r w:rsidR="00D9287F">
      <w:rPr>
        <w:noProof/>
        <w:lang w:eastAsia="sv-SE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867410</wp:posOffset>
          </wp:positionH>
          <wp:positionV relativeFrom="page">
            <wp:posOffset>160655</wp:posOffset>
          </wp:positionV>
          <wp:extent cx="1400175" cy="820420"/>
          <wp:effectExtent l="0" t="0" r="0" b="0"/>
          <wp:wrapNone/>
          <wp:docPr id="1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1.9pt;height:105.95pt" o:bullet="t">
        <v:imagedata r:id="rId1" o:title="BilagsTegn"/>
      </v:shape>
    </w:pict>
  </w:numPicBullet>
  <w:abstractNum w:abstractNumId="0">
    <w:nsid w:val="3E1A3BFB"/>
    <w:multiLevelType w:val="hybridMultilevel"/>
    <w:tmpl w:val="4AB8FC98"/>
    <w:lvl w:ilvl="0" w:tplc="F04E967A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  <w:color w:val="auto"/>
        <w:sz w:val="18"/>
        <w:szCs w:val="18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7B1C35BC"/>
    <w:multiLevelType w:val="hybridMultilevel"/>
    <w:tmpl w:val="C3C62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01A"/>
    <w:rsid w:val="000A0EC8"/>
    <w:rsid w:val="000A1C59"/>
    <w:rsid w:val="000F22DE"/>
    <w:rsid w:val="00104B5F"/>
    <w:rsid w:val="00120138"/>
    <w:rsid w:val="001B67BB"/>
    <w:rsid w:val="00235ABD"/>
    <w:rsid w:val="00240974"/>
    <w:rsid w:val="00241DA9"/>
    <w:rsid w:val="0024432C"/>
    <w:rsid w:val="00245AFD"/>
    <w:rsid w:val="002B3F0A"/>
    <w:rsid w:val="002E5087"/>
    <w:rsid w:val="003044FD"/>
    <w:rsid w:val="003263DF"/>
    <w:rsid w:val="00354671"/>
    <w:rsid w:val="00404BC7"/>
    <w:rsid w:val="00414A65"/>
    <w:rsid w:val="0046245D"/>
    <w:rsid w:val="004E010C"/>
    <w:rsid w:val="004F577C"/>
    <w:rsid w:val="0053645A"/>
    <w:rsid w:val="00537372"/>
    <w:rsid w:val="0058177D"/>
    <w:rsid w:val="00593830"/>
    <w:rsid w:val="005A5F96"/>
    <w:rsid w:val="005C6E4C"/>
    <w:rsid w:val="005E5C74"/>
    <w:rsid w:val="00686B30"/>
    <w:rsid w:val="006A0AE8"/>
    <w:rsid w:val="006F029C"/>
    <w:rsid w:val="00725892"/>
    <w:rsid w:val="00731E46"/>
    <w:rsid w:val="007A1798"/>
    <w:rsid w:val="008B2D9E"/>
    <w:rsid w:val="008B4D18"/>
    <w:rsid w:val="008D0898"/>
    <w:rsid w:val="008E5A7D"/>
    <w:rsid w:val="008F42D0"/>
    <w:rsid w:val="00903477"/>
    <w:rsid w:val="00A634E4"/>
    <w:rsid w:val="00AB5518"/>
    <w:rsid w:val="00AD4F4B"/>
    <w:rsid w:val="00BC3DDF"/>
    <w:rsid w:val="00C2784A"/>
    <w:rsid w:val="00C62030"/>
    <w:rsid w:val="00C6505F"/>
    <w:rsid w:val="00C86B08"/>
    <w:rsid w:val="00CA3226"/>
    <w:rsid w:val="00D073A5"/>
    <w:rsid w:val="00D127C5"/>
    <w:rsid w:val="00D54CAA"/>
    <w:rsid w:val="00D8104B"/>
    <w:rsid w:val="00D9287F"/>
    <w:rsid w:val="00DA501A"/>
    <w:rsid w:val="00DD3250"/>
    <w:rsid w:val="00E443F9"/>
    <w:rsid w:val="00EC0AB1"/>
    <w:rsid w:val="00F34037"/>
    <w:rsid w:val="00FA1735"/>
    <w:rsid w:val="00FD2D3C"/>
    <w:rsid w:val="00FE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Arial" w:hAnsi="Verdana" w:cs="Times New Roman"/>
        <w:lang w:val="sv-SE" w:eastAsia="sv-SE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Title" w:semiHidden="0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04B"/>
    <w:rPr>
      <w:rFonts w:ascii="Arial" w:hAnsi="Arial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uiPriority w:val="99"/>
    <w:semiHidden/>
    <w:rsid w:val="00FD2D3C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rsid w:val="00F340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FD2D3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rsid w:val="00FD2D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semiHidden/>
    <w:rsid w:val="00FD2D3C"/>
    <w:rPr>
      <w:rFonts w:ascii="Arial" w:hAnsi="Arial"/>
      <w:sz w:val="24"/>
    </w:rPr>
  </w:style>
  <w:style w:type="paragraph" w:styleId="Sidfot">
    <w:name w:val="footer"/>
    <w:link w:val="SidfotChar"/>
    <w:uiPriority w:val="99"/>
    <w:rsid w:val="000A0EC8"/>
    <w:pPr>
      <w:tabs>
        <w:tab w:val="center" w:pos="4536"/>
        <w:tab w:val="right" w:pos="9072"/>
      </w:tabs>
      <w:spacing w:line="220" w:lineRule="exact"/>
    </w:pPr>
    <w:rPr>
      <w:rFonts w:ascii="Arial" w:hAnsi="Arial"/>
      <w:sz w:val="16"/>
      <w:lang w:eastAsia="en-US"/>
    </w:rPr>
  </w:style>
  <w:style w:type="character" w:customStyle="1" w:styleId="SidfotChar">
    <w:name w:val="Sidfot Char"/>
    <w:link w:val="Sidfot"/>
    <w:uiPriority w:val="99"/>
    <w:rsid w:val="000A0EC8"/>
    <w:rPr>
      <w:rFonts w:ascii="Arial" w:hAnsi="Arial"/>
      <w:sz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FD2D3C"/>
    <w:pPr>
      <w:spacing w:after="300"/>
      <w:contextualSpacing/>
    </w:pPr>
    <w:rPr>
      <w:rFonts w:eastAsia="Times New Roman"/>
      <w:b/>
      <w:color w:val="000000"/>
      <w:spacing w:val="5"/>
      <w:kern w:val="28"/>
      <w:szCs w:val="52"/>
    </w:rPr>
  </w:style>
  <w:style w:type="character" w:customStyle="1" w:styleId="RubrikChar">
    <w:name w:val="Rubrik Char"/>
    <w:link w:val="Rubrik"/>
    <w:uiPriority w:val="10"/>
    <w:rsid w:val="00FD2D3C"/>
    <w:rPr>
      <w:rFonts w:ascii="Arial" w:eastAsia="Times New Roman" w:hAnsi="Arial" w:cs="Times New Roman"/>
      <w:b/>
      <w:color w:val="000000"/>
      <w:spacing w:val="5"/>
      <w:kern w:val="28"/>
      <w:sz w:val="24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Arial" w:hAnsi="Verdana" w:cs="Times New Roman"/>
        <w:lang w:val="sv-SE" w:eastAsia="sv-SE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Title" w:semiHidden="0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04B"/>
    <w:rPr>
      <w:rFonts w:ascii="Arial" w:hAnsi="Arial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uiPriority w:val="99"/>
    <w:semiHidden/>
    <w:rsid w:val="00FD2D3C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rsid w:val="00F340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FD2D3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rsid w:val="00FD2D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semiHidden/>
    <w:rsid w:val="00FD2D3C"/>
    <w:rPr>
      <w:rFonts w:ascii="Arial" w:hAnsi="Arial"/>
      <w:sz w:val="24"/>
    </w:rPr>
  </w:style>
  <w:style w:type="paragraph" w:styleId="Sidfot">
    <w:name w:val="footer"/>
    <w:link w:val="SidfotChar"/>
    <w:uiPriority w:val="99"/>
    <w:rsid w:val="000A0EC8"/>
    <w:pPr>
      <w:tabs>
        <w:tab w:val="center" w:pos="4536"/>
        <w:tab w:val="right" w:pos="9072"/>
      </w:tabs>
      <w:spacing w:line="220" w:lineRule="exact"/>
    </w:pPr>
    <w:rPr>
      <w:rFonts w:ascii="Arial" w:hAnsi="Arial"/>
      <w:sz w:val="16"/>
      <w:lang w:eastAsia="en-US"/>
    </w:rPr>
  </w:style>
  <w:style w:type="character" w:customStyle="1" w:styleId="SidfotChar">
    <w:name w:val="Sidfot Char"/>
    <w:link w:val="Sidfot"/>
    <w:uiPriority w:val="99"/>
    <w:rsid w:val="000A0EC8"/>
    <w:rPr>
      <w:rFonts w:ascii="Arial" w:hAnsi="Arial"/>
      <w:sz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FD2D3C"/>
    <w:pPr>
      <w:spacing w:after="300"/>
      <w:contextualSpacing/>
    </w:pPr>
    <w:rPr>
      <w:rFonts w:eastAsia="Times New Roman"/>
      <w:b/>
      <w:color w:val="000000"/>
      <w:spacing w:val="5"/>
      <w:kern w:val="28"/>
      <w:szCs w:val="52"/>
    </w:rPr>
  </w:style>
  <w:style w:type="character" w:customStyle="1" w:styleId="RubrikChar">
    <w:name w:val="Rubrik Char"/>
    <w:link w:val="Rubrik"/>
    <w:uiPriority w:val="10"/>
    <w:rsid w:val="00FD2D3C"/>
    <w:rPr>
      <w:rFonts w:ascii="Arial" w:eastAsia="Times New Roman" w:hAnsi="Arial" w:cs="Times New Roman"/>
      <w:b/>
      <w:color w:val="000000"/>
      <w:spacing w:val="5"/>
      <w:kern w:val="28"/>
      <w:sz w:val="24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SPFseniorerna_brevmall%20(3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SPFseniorerna_brevmall (3).dotx</Template>
  <TotalTime>1</TotalTime>
  <Pages>3</Pages>
  <Words>599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</dc:creator>
  <cp:lastModifiedBy>annika</cp:lastModifiedBy>
  <cp:revision>2</cp:revision>
  <cp:lastPrinted>2015-02-12T09:59:00Z</cp:lastPrinted>
  <dcterms:created xsi:type="dcterms:W3CDTF">2016-01-20T13:44:00Z</dcterms:created>
  <dcterms:modified xsi:type="dcterms:W3CDTF">2016-01-20T13:44:00Z</dcterms:modified>
</cp:coreProperties>
</file>