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3F488" w14:textId="150A39CC" w:rsidR="007B0E82" w:rsidRPr="00DF7E21" w:rsidRDefault="00DF7E21">
      <w:pPr>
        <w:rPr>
          <w:sz w:val="24"/>
          <w:szCs w:val="24"/>
        </w:rPr>
      </w:pPr>
      <w:r>
        <w:rPr>
          <w:sz w:val="24"/>
          <w:szCs w:val="24"/>
        </w:rPr>
        <w:t xml:space="preserve">Motioner ska vara föreningsstyrelsen tillhanda senast fyra veckor före årsmötet. </w:t>
      </w:r>
    </w:p>
    <w:sectPr w:rsidR="007B0E82" w:rsidRPr="00DF7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E21"/>
    <w:rsid w:val="007B0E82"/>
    <w:rsid w:val="00CA2B4E"/>
    <w:rsid w:val="00D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A0CA8"/>
  <w15:chartTrackingRefBased/>
  <w15:docId w15:val="{DE0B1A71-347A-400E-94B9-ABB701AC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69</Characters>
  <Application>Microsoft Office Word</Application>
  <DocSecurity>4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Larewall</dc:creator>
  <cp:keywords/>
  <dc:description/>
  <cp:lastModifiedBy>Donald Ramström</cp:lastModifiedBy>
  <cp:revision>2</cp:revision>
  <dcterms:created xsi:type="dcterms:W3CDTF">2023-01-10T15:16:00Z</dcterms:created>
  <dcterms:modified xsi:type="dcterms:W3CDTF">2023-01-10T15:16:00Z</dcterms:modified>
</cp:coreProperties>
</file>