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2029" w14:textId="07632581" w:rsidR="008B0923" w:rsidRPr="000916CA" w:rsidRDefault="000916CA" w:rsidP="000916CA">
      <w:pPr>
        <w:rPr>
          <w:noProof/>
          <w:color w:val="4472C4"/>
          <w:sz w:val="32"/>
          <w:szCs w:val="32"/>
          <w:lang w:eastAsia="sv-SE"/>
        </w:rPr>
      </w:pPr>
      <w:r w:rsidRPr="00CA18FC">
        <w:rPr>
          <w:noProof/>
          <w:lang w:eastAsia="sv-SE"/>
        </w:rPr>
        <w:drawing>
          <wp:inline distT="0" distB="0" distL="0" distR="0" wp14:anchorId="57B62B77" wp14:editId="49572158">
            <wp:extent cx="1618484" cy="666750"/>
            <wp:effectExtent l="0" t="0" r="1270" b="0"/>
            <wp:docPr id="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4434" cy="673321"/>
                    </a:xfrm>
                    <a:prstGeom prst="rect">
                      <a:avLst/>
                    </a:prstGeom>
                    <a:noFill/>
                    <a:ln>
                      <a:noFill/>
                    </a:ln>
                  </pic:spPr>
                </pic:pic>
              </a:graphicData>
            </a:graphic>
          </wp:inline>
        </w:drawing>
      </w:r>
      <w:r>
        <w:rPr>
          <w:noProof/>
          <w:lang w:eastAsia="sv-SE"/>
        </w:rPr>
        <w:t xml:space="preserve">  </w:t>
      </w:r>
      <w:r w:rsidRPr="008421A9">
        <w:rPr>
          <w:noProof/>
          <w:color w:val="4472C4"/>
          <w:sz w:val="32"/>
          <w:szCs w:val="32"/>
          <w:lang w:eastAsia="sv-SE"/>
        </w:rPr>
        <w:t>Kalmar lä</w:t>
      </w:r>
      <w:r>
        <w:rPr>
          <w:noProof/>
          <w:color w:val="4472C4"/>
          <w:sz w:val="32"/>
          <w:szCs w:val="32"/>
          <w:lang w:eastAsia="sv-SE"/>
        </w:rPr>
        <w:t xml:space="preserve">n                                 </w:t>
      </w:r>
      <w:r>
        <w:rPr>
          <w:noProof/>
          <w:color w:val="4472C4"/>
          <w:sz w:val="32"/>
          <w:szCs w:val="32"/>
        </w:rPr>
        <w:drawing>
          <wp:inline distT="0" distB="0" distL="0" distR="0" wp14:anchorId="7C5A302A" wp14:editId="242E1CE3">
            <wp:extent cx="1645377" cy="1281565"/>
            <wp:effectExtent l="0" t="0" r="0" b="0"/>
            <wp:docPr id="3" name="Bildobjekt 3" descr="En bild som visar vä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växt&#10;&#10;Automatiskt genererad beskrivni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704076" cy="1327285"/>
                    </a:xfrm>
                    <a:prstGeom prst="rect">
                      <a:avLst/>
                    </a:prstGeom>
                  </pic:spPr>
                </pic:pic>
              </a:graphicData>
            </a:graphic>
          </wp:inline>
        </w:drawing>
      </w:r>
      <w:r>
        <w:rPr>
          <w:noProof/>
          <w:color w:val="4472C4"/>
          <w:sz w:val="32"/>
          <w:szCs w:val="32"/>
          <w:lang w:eastAsia="sv-SE"/>
        </w:rPr>
        <w:t xml:space="preserve">     </w:t>
      </w:r>
    </w:p>
    <w:p w14:paraId="1DAC1415" w14:textId="6D8B1B27" w:rsidR="008B0923" w:rsidRDefault="008B0923" w:rsidP="008B0923">
      <w:pPr>
        <w:spacing w:after="0" w:line="240" w:lineRule="auto"/>
        <w:rPr>
          <w:rFonts w:ascii="Arial" w:hAnsi="Arial" w:cs="Arial"/>
          <w:sz w:val="24"/>
          <w:szCs w:val="24"/>
        </w:rPr>
      </w:pPr>
    </w:p>
    <w:p w14:paraId="318DFFFA" w14:textId="25185319" w:rsidR="00CF6115" w:rsidRDefault="008B0923" w:rsidP="00CF6115">
      <w:pPr>
        <w:spacing w:line="240" w:lineRule="auto"/>
        <w:rPr>
          <w:rFonts w:ascii="Arial" w:hAnsi="Arial" w:cs="Arial"/>
          <w:b/>
          <w:bCs/>
          <w:i/>
          <w:iCs/>
          <w:sz w:val="36"/>
          <w:szCs w:val="36"/>
        </w:rPr>
      </w:pPr>
      <w:r>
        <w:rPr>
          <w:rFonts w:ascii="Arial" w:hAnsi="Arial" w:cs="Arial"/>
          <w:b/>
          <w:bCs/>
          <w:i/>
          <w:iCs/>
          <w:sz w:val="36"/>
          <w:szCs w:val="36"/>
        </w:rPr>
        <w:t>JULHÄLSNING</w:t>
      </w:r>
    </w:p>
    <w:p w14:paraId="12CA5EE4" w14:textId="31389A75" w:rsidR="008B0923" w:rsidRPr="00CF6115" w:rsidRDefault="008B0923" w:rsidP="00CF6115">
      <w:pPr>
        <w:spacing w:line="240" w:lineRule="auto"/>
        <w:rPr>
          <w:rFonts w:ascii="Arial" w:hAnsi="Arial" w:cs="Arial"/>
          <w:b/>
          <w:bCs/>
          <w:i/>
          <w:iCs/>
          <w:sz w:val="36"/>
          <w:szCs w:val="36"/>
        </w:rPr>
      </w:pPr>
      <w:r>
        <w:rPr>
          <w:rFonts w:ascii="Arial" w:hAnsi="Arial" w:cs="Arial"/>
          <w:sz w:val="24"/>
          <w:szCs w:val="24"/>
        </w:rPr>
        <w:t>Tiden rusar iväg och alldeles strax fira</w:t>
      </w:r>
      <w:r w:rsidR="000916CA">
        <w:rPr>
          <w:rFonts w:ascii="Arial" w:hAnsi="Arial" w:cs="Arial"/>
          <w:sz w:val="24"/>
          <w:szCs w:val="24"/>
        </w:rPr>
        <w:t>r</w:t>
      </w:r>
      <w:r>
        <w:rPr>
          <w:rFonts w:ascii="Arial" w:hAnsi="Arial" w:cs="Arial"/>
          <w:sz w:val="24"/>
          <w:szCs w:val="24"/>
        </w:rPr>
        <w:t xml:space="preserve"> vi JUL och NYÅRSHELG. Nu befinner vi oss också i en tid då vi sammanfattar vad som hänt i distriktet och alla våra föreningar.</w:t>
      </w:r>
    </w:p>
    <w:p w14:paraId="7D969460" w14:textId="1BFE8748" w:rsidR="008B0923" w:rsidRDefault="008B0923" w:rsidP="008B0923">
      <w:pPr>
        <w:spacing w:after="0" w:line="240" w:lineRule="auto"/>
        <w:rPr>
          <w:rFonts w:ascii="Arial" w:hAnsi="Arial" w:cs="Arial"/>
          <w:sz w:val="24"/>
          <w:szCs w:val="24"/>
        </w:rPr>
      </w:pPr>
      <w:r>
        <w:rPr>
          <w:rFonts w:ascii="Arial" w:hAnsi="Arial" w:cs="Arial"/>
          <w:sz w:val="24"/>
          <w:szCs w:val="24"/>
        </w:rPr>
        <w:t>Jag är säker på att detta år kan sammanfattas som ett nytt framgångsrikt år för vår organisation.</w:t>
      </w:r>
      <w:r w:rsidR="000916CA">
        <w:rPr>
          <w:rFonts w:ascii="Arial" w:hAnsi="Arial" w:cs="Arial"/>
          <w:sz w:val="24"/>
          <w:szCs w:val="24"/>
        </w:rPr>
        <w:t xml:space="preserve"> </w:t>
      </w:r>
      <w:r>
        <w:rPr>
          <w:rFonts w:ascii="Arial" w:hAnsi="Arial" w:cs="Arial"/>
          <w:sz w:val="24"/>
          <w:szCs w:val="24"/>
        </w:rPr>
        <w:t>Ser vi till den nationella nivån s</w:t>
      </w:r>
      <w:r w:rsidR="00E017E2">
        <w:rPr>
          <w:rFonts w:ascii="Arial" w:hAnsi="Arial" w:cs="Arial"/>
          <w:sz w:val="24"/>
          <w:szCs w:val="24"/>
        </w:rPr>
        <w:t>å</w:t>
      </w:r>
      <w:r>
        <w:rPr>
          <w:rFonts w:ascii="Arial" w:hAnsi="Arial" w:cs="Arial"/>
          <w:sz w:val="24"/>
          <w:szCs w:val="24"/>
        </w:rPr>
        <w:t xml:space="preserve"> efterfrågas SPF Seniorernas uppfattningar i en allt ökande omfattning. Det är allt från tätare kontakter från regering och riksdag. Det är också så att media i väldigt stor utsträckning vill lyssna</w:t>
      </w:r>
      <w:r w:rsidR="001B2C8B">
        <w:rPr>
          <w:rFonts w:ascii="Arial" w:hAnsi="Arial" w:cs="Arial"/>
          <w:sz w:val="24"/>
          <w:szCs w:val="24"/>
        </w:rPr>
        <w:t xml:space="preserve"> på</w:t>
      </w:r>
      <w:r>
        <w:rPr>
          <w:rFonts w:ascii="Arial" w:hAnsi="Arial" w:cs="Arial"/>
          <w:sz w:val="24"/>
          <w:szCs w:val="24"/>
        </w:rPr>
        <w:t xml:space="preserve"> vad SPF Seniorerna har för uppfattningar i olika frågor som berör vår medlemsgrupp.</w:t>
      </w:r>
    </w:p>
    <w:p w14:paraId="6791EDD5" w14:textId="1F3FB218" w:rsidR="008B0923" w:rsidRDefault="008B0923" w:rsidP="008B0923">
      <w:pPr>
        <w:spacing w:after="0" w:line="240" w:lineRule="auto"/>
        <w:rPr>
          <w:rFonts w:ascii="Arial" w:hAnsi="Arial" w:cs="Arial"/>
          <w:sz w:val="24"/>
          <w:szCs w:val="24"/>
        </w:rPr>
      </w:pPr>
      <w:r>
        <w:rPr>
          <w:rFonts w:ascii="Arial" w:hAnsi="Arial" w:cs="Arial"/>
          <w:sz w:val="24"/>
          <w:szCs w:val="24"/>
        </w:rPr>
        <w:t>Under året har förbundet drivit en rekryteringstävling allt i avsikt att öka vårt medlemsantal och samma</w:t>
      </w:r>
      <w:r w:rsidR="00271368">
        <w:rPr>
          <w:rFonts w:ascii="Arial" w:hAnsi="Arial" w:cs="Arial"/>
          <w:sz w:val="24"/>
          <w:szCs w:val="24"/>
        </w:rPr>
        <w:t>n</w:t>
      </w:r>
      <w:r>
        <w:rPr>
          <w:rFonts w:ascii="Arial" w:hAnsi="Arial" w:cs="Arial"/>
          <w:sz w:val="24"/>
          <w:szCs w:val="24"/>
        </w:rPr>
        <w:t xml:space="preserve">fattningsvis kan sägas att detta varit framgångsrikt. Visst vi hade </w:t>
      </w:r>
      <w:r w:rsidR="000916CA">
        <w:rPr>
          <w:rFonts w:ascii="Arial" w:hAnsi="Arial" w:cs="Arial"/>
          <w:sz w:val="24"/>
          <w:szCs w:val="24"/>
        </w:rPr>
        <w:t>önskat</w:t>
      </w:r>
      <w:r>
        <w:rPr>
          <w:rFonts w:ascii="Arial" w:hAnsi="Arial" w:cs="Arial"/>
          <w:sz w:val="24"/>
          <w:szCs w:val="24"/>
        </w:rPr>
        <w:t xml:space="preserve"> nå längre men arbetet kommer att fortsätta och vi kommer att bli fler.</w:t>
      </w:r>
    </w:p>
    <w:p w14:paraId="03EB9070" w14:textId="77777777" w:rsidR="008B0923" w:rsidRDefault="008B0923" w:rsidP="008B0923">
      <w:pPr>
        <w:spacing w:after="0" w:line="240" w:lineRule="auto"/>
        <w:rPr>
          <w:rFonts w:ascii="Arial" w:hAnsi="Arial" w:cs="Arial"/>
          <w:sz w:val="24"/>
          <w:szCs w:val="24"/>
        </w:rPr>
      </w:pPr>
    </w:p>
    <w:p w14:paraId="510BBDC0" w14:textId="0157CA89" w:rsidR="008B0923" w:rsidRDefault="008B0923" w:rsidP="008B0923">
      <w:pPr>
        <w:spacing w:after="0" w:line="240" w:lineRule="auto"/>
        <w:rPr>
          <w:rFonts w:ascii="Arial" w:hAnsi="Arial" w:cs="Arial"/>
          <w:sz w:val="24"/>
          <w:szCs w:val="24"/>
        </w:rPr>
      </w:pPr>
      <w:r>
        <w:rPr>
          <w:rFonts w:ascii="Arial" w:hAnsi="Arial" w:cs="Arial"/>
          <w:sz w:val="24"/>
          <w:szCs w:val="24"/>
        </w:rPr>
        <w:t>I vårt distrikt var de allra flesta föreningarna mycket aktiva</w:t>
      </w:r>
      <w:r w:rsidR="00271368">
        <w:rPr>
          <w:rFonts w:ascii="Arial" w:hAnsi="Arial" w:cs="Arial"/>
          <w:sz w:val="24"/>
          <w:szCs w:val="24"/>
        </w:rPr>
        <w:t>. Vi ökade netto med 141 medlemmar och tävlingen som byggde på procentuell ökning räknat mot medlemsantalet vanns av SPF Seniorerna Bockara. STORT GRATTIS!!!!</w:t>
      </w:r>
      <w:r>
        <w:rPr>
          <w:rFonts w:ascii="Arial" w:hAnsi="Arial" w:cs="Arial"/>
          <w:sz w:val="24"/>
          <w:szCs w:val="24"/>
        </w:rPr>
        <w:t xml:space="preserve"> </w:t>
      </w:r>
    </w:p>
    <w:p w14:paraId="2001A830" w14:textId="7A9DF8AD" w:rsidR="00271368" w:rsidRDefault="00271368" w:rsidP="008B0923">
      <w:pPr>
        <w:spacing w:after="0" w:line="240" w:lineRule="auto"/>
        <w:rPr>
          <w:rFonts w:ascii="Arial" w:hAnsi="Arial" w:cs="Arial"/>
          <w:sz w:val="24"/>
          <w:szCs w:val="24"/>
        </w:rPr>
      </w:pPr>
    </w:p>
    <w:p w14:paraId="5E633EE9" w14:textId="3AF5A608" w:rsidR="00271368" w:rsidRDefault="00271368" w:rsidP="008B0923">
      <w:pPr>
        <w:spacing w:after="0" w:line="240" w:lineRule="auto"/>
        <w:rPr>
          <w:rFonts w:ascii="Arial" w:hAnsi="Arial" w:cs="Arial"/>
          <w:sz w:val="24"/>
          <w:szCs w:val="24"/>
        </w:rPr>
      </w:pPr>
      <w:r>
        <w:rPr>
          <w:rFonts w:ascii="Arial" w:hAnsi="Arial" w:cs="Arial"/>
          <w:sz w:val="24"/>
          <w:szCs w:val="24"/>
        </w:rPr>
        <w:t xml:space="preserve">Under året har </w:t>
      </w:r>
      <w:r w:rsidR="000916CA">
        <w:rPr>
          <w:rFonts w:ascii="Arial" w:hAnsi="Arial" w:cs="Arial"/>
          <w:sz w:val="24"/>
          <w:szCs w:val="24"/>
        </w:rPr>
        <w:t>n</w:t>
      </w:r>
      <w:r>
        <w:rPr>
          <w:rFonts w:ascii="Arial" w:hAnsi="Arial" w:cs="Arial"/>
          <w:sz w:val="24"/>
          <w:szCs w:val="24"/>
        </w:rPr>
        <w:t>i ute i föreningarna kommit i</w:t>
      </w:r>
      <w:r w:rsidR="006F67E0">
        <w:rPr>
          <w:rFonts w:ascii="Arial" w:hAnsi="Arial" w:cs="Arial"/>
          <w:sz w:val="24"/>
          <w:szCs w:val="24"/>
        </w:rPr>
        <w:t xml:space="preserve"> </w:t>
      </w:r>
      <w:r>
        <w:rPr>
          <w:rFonts w:ascii="Arial" w:hAnsi="Arial" w:cs="Arial"/>
          <w:sz w:val="24"/>
          <w:szCs w:val="24"/>
        </w:rPr>
        <w:t>gång efter några svåra år med pandemi men nu känns det som det varit full fart framåt.</w:t>
      </w:r>
      <w:r w:rsidR="00F9073B">
        <w:rPr>
          <w:rFonts w:ascii="Arial" w:hAnsi="Arial" w:cs="Arial"/>
          <w:sz w:val="24"/>
          <w:szCs w:val="24"/>
        </w:rPr>
        <w:t xml:space="preserve"> </w:t>
      </w:r>
      <w:r>
        <w:rPr>
          <w:rFonts w:ascii="Arial" w:hAnsi="Arial" w:cs="Arial"/>
          <w:sz w:val="24"/>
          <w:szCs w:val="24"/>
        </w:rPr>
        <w:t xml:space="preserve">Ni är basen i vår verksamhet. Det är </w:t>
      </w:r>
      <w:r w:rsidR="000916CA">
        <w:rPr>
          <w:rFonts w:ascii="Arial" w:hAnsi="Arial" w:cs="Arial"/>
          <w:sz w:val="24"/>
          <w:szCs w:val="24"/>
        </w:rPr>
        <w:t>n</w:t>
      </w:r>
      <w:r>
        <w:rPr>
          <w:rFonts w:ascii="Arial" w:hAnsi="Arial" w:cs="Arial"/>
          <w:sz w:val="24"/>
          <w:szCs w:val="24"/>
        </w:rPr>
        <w:t xml:space="preserve">i som gör grovjobbet och </w:t>
      </w:r>
      <w:r w:rsidR="000916CA">
        <w:rPr>
          <w:rFonts w:ascii="Arial" w:hAnsi="Arial" w:cs="Arial"/>
          <w:sz w:val="24"/>
          <w:szCs w:val="24"/>
        </w:rPr>
        <w:t>n</w:t>
      </w:r>
      <w:r>
        <w:rPr>
          <w:rFonts w:ascii="Arial" w:hAnsi="Arial" w:cs="Arial"/>
          <w:sz w:val="24"/>
          <w:szCs w:val="24"/>
        </w:rPr>
        <w:t xml:space="preserve">i gör det på ett synnerligen förtjänstfullt sätt. Från distriktsstyrelsen lyfter vi på hatten för </w:t>
      </w:r>
      <w:r w:rsidR="000916CA">
        <w:rPr>
          <w:rFonts w:ascii="Arial" w:hAnsi="Arial" w:cs="Arial"/>
          <w:sz w:val="24"/>
          <w:szCs w:val="24"/>
        </w:rPr>
        <w:t>e</w:t>
      </w:r>
      <w:r>
        <w:rPr>
          <w:rFonts w:ascii="Arial" w:hAnsi="Arial" w:cs="Arial"/>
          <w:sz w:val="24"/>
          <w:szCs w:val="24"/>
        </w:rPr>
        <w:t>rt fina jobb</w:t>
      </w:r>
      <w:r w:rsidR="000916CA">
        <w:rPr>
          <w:rFonts w:ascii="Arial" w:hAnsi="Arial" w:cs="Arial"/>
          <w:sz w:val="24"/>
          <w:szCs w:val="24"/>
        </w:rPr>
        <w:t xml:space="preserve"> -</w:t>
      </w:r>
      <w:r>
        <w:rPr>
          <w:rFonts w:ascii="Arial" w:hAnsi="Arial" w:cs="Arial"/>
          <w:sz w:val="24"/>
          <w:szCs w:val="24"/>
        </w:rPr>
        <w:t xml:space="preserve"> allt till gagn för vår SPF</w:t>
      </w:r>
      <w:r w:rsidR="000916CA">
        <w:rPr>
          <w:rFonts w:ascii="Arial" w:hAnsi="Arial" w:cs="Arial"/>
          <w:sz w:val="24"/>
          <w:szCs w:val="24"/>
        </w:rPr>
        <w:t>-</w:t>
      </w:r>
      <w:r>
        <w:rPr>
          <w:rFonts w:ascii="Arial" w:hAnsi="Arial" w:cs="Arial"/>
          <w:sz w:val="24"/>
          <w:szCs w:val="24"/>
        </w:rPr>
        <w:t>medlemmar.</w:t>
      </w:r>
    </w:p>
    <w:p w14:paraId="55CDBCD4" w14:textId="50D1F9EA" w:rsidR="00271368" w:rsidRDefault="00271368" w:rsidP="008B0923">
      <w:pPr>
        <w:spacing w:after="0" w:line="240" w:lineRule="auto"/>
        <w:rPr>
          <w:rFonts w:ascii="Arial" w:hAnsi="Arial" w:cs="Arial"/>
          <w:sz w:val="24"/>
          <w:szCs w:val="24"/>
        </w:rPr>
      </w:pPr>
    </w:p>
    <w:p w14:paraId="226D6B3D" w14:textId="40D32DEF" w:rsidR="00271368" w:rsidRDefault="00271368" w:rsidP="008B0923">
      <w:pPr>
        <w:spacing w:after="0" w:line="240" w:lineRule="auto"/>
        <w:rPr>
          <w:rFonts w:ascii="Arial" w:hAnsi="Arial" w:cs="Arial"/>
          <w:sz w:val="24"/>
          <w:szCs w:val="24"/>
        </w:rPr>
      </w:pPr>
      <w:r>
        <w:rPr>
          <w:rFonts w:ascii="Arial" w:hAnsi="Arial" w:cs="Arial"/>
          <w:sz w:val="24"/>
          <w:szCs w:val="24"/>
        </w:rPr>
        <w:t xml:space="preserve">Nu tar vi ett litet uppehåll över helgerna </w:t>
      </w:r>
      <w:r w:rsidR="000916CA">
        <w:rPr>
          <w:rFonts w:ascii="Arial" w:hAnsi="Arial" w:cs="Arial"/>
          <w:sz w:val="24"/>
          <w:szCs w:val="24"/>
        </w:rPr>
        <w:t>och</w:t>
      </w:r>
      <w:r>
        <w:rPr>
          <w:rFonts w:ascii="Arial" w:hAnsi="Arial" w:cs="Arial"/>
          <w:sz w:val="24"/>
          <w:szCs w:val="24"/>
        </w:rPr>
        <w:t xml:space="preserve"> fira</w:t>
      </w:r>
      <w:r w:rsidR="000916CA">
        <w:rPr>
          <w:rFonts w:ascii="Arial" w:hAnsi="Arial" w:cs="Arial"/>
          <w:sz w:val="24"/>
          <w:szCs w:val="24"/>
        </w:rPr>
        <w:t>r</w:t>
      </w:r>
      <w:r>
        <w:rPr>
          <w:rFonts w:ascii="Arial" w:hAnsi="Arial" w:cs="Arial"/>
          <w:sz w:val="24"/>
          <w:szCs w:val="24"/>
        </w:rPr>
        <w:t xml:space="preserve"> Jul och nyår på ett lugnt och behagligt sätt och så laddar vi våra batterier inför 2023</w:t>
      </w:r>
      <w:r w:rsidR="000916CA">
        <w:rPr>
          <w:rFonts w:ascii="Arial" w:hAnsi="Arial" w:cs="Arial"/>
          <w:sz w:val="24"/>
          <w:szCs w:val="24"/>
        </w:rPr>
        <w:t xml:space="preserve"> - </w:t>
      </w:r>
      <w:r>
        <w:rPr>
          <w:rFonts w:ascii="Arial" w:hAnsi="Arial" w:cs="Arial"/>
          <w:sz w:val="24"/>
          <w:szCs w:val="24"/>
        </w:rPr>
        <w:t>ett år som skall leda oss f</w:t>
      </w:r>
      <w:r w:rsidR="003269C3">
        <w:rPr>
          <w:rFonts w:ascii="Arial" w:hAnsi="Arial" w:cs="Arial"/>
          <w:sz w:val="24"/>
          <w:szCs w:val="24"/>
        </w:rPr>
        <w:t>r</w:t>
      </w:r>
      <w:r>
        <w:rPr>
          <w:rFonts w:ascii="Arial" w:hAnsi="Arial" w:cs="Arial"/>
          <w:sz w:val="24"/>
          <w:szCs w:val="24"/>
        </w:rPr>
        <w:t>am till ytterligare framgångar.</w:t>
      </w:r>
    </w:p>
    <w:p w14:paraId="657F3C62" w14:textId="5D3C65D9" w:rsidR="00271368" w:rsidRDefault="00271368" w:rsidP="008B0923">
      <w:pPr>
        <w:spacing w:after="0" w:line="240" w:lineRule="auto"/>
        <w:rPr>
          <w:rFonts w:ascii="Arial" w:hAnsi="Arial" w:cs="Arial"/>
          <w:sz w:val="24"/>
          <w:szCs w:val="24"/>
        </w:rPr>
      </w:pPr>
    </w:p>
    <w:p w14:paraId="711C2566" w14:textId="10F6CB67" w:rsidR="00271368" w:rsidRDefault="00271368" w:rsidP="008B0923">
      <w:pPr>
        <w:spacing w:after="0" w:line="240" w:lineRule="auto"/>
        <w:rPr>
          <w:rFonts w:ascii="Arial" w:hAnsi="Arial" w:cs="Arial"/>
          <w:sz w:val="24"/>
          <w:szCs w:val="24"/>
        </w:rPr>
      </w:pPr>
      <w:r>
        <w:rPr>
          <w:rFonts w:ascii="Arial" w:hAnsi="Arial" w:cs="Arial"/>
          <w:sz w:val="24"/>
          <w:szCs w:val="24"/>
        </w:rPr>
        <w:t>Distriktsstyrelsen kommer att genomföra vår stämma den 21 mars 2023 på Oskarshamn folkhögskola. Då fattar vi beslut om vilken inriktning distriktet skall ha på verksamheten kommande år. Notera detta datum är ni snälla.</w:t>
      </w:r>
    </w:p>
    <w:p w14:paraId="66E5EFE7" w14:textId="1E3167AF" w:rsidR="00271368" w:rsidRDefault="00271368" w:rsidP="008B0923">
      <w:pPr>
        <w:spacing w:after="0" w:line="240" w:lineRule="auto"/>
        <w:rPr>
          <w:rFonts w:ascii="Arial" w:hAnsi="Arial" w:cs="Arial"/>
          <w:sz w:val="24"/>
          <w:szCs w:val="24"/>
        </w:rPr>
      </w:pPr>
    </w:p>
    <w:p w14:paraId="6863543A" w14:textId="13122539" w:rsidR="00271368" w:rsidRDefault="00271368" w:rsidP="008B0923">
      <w:pPr>
        <w:spacing w:after="0" w:line="240" w:lineRule="auto"/>
        <w:rPr>
          <w:rFonts w:ascii="Arial" w:hAnsi="Arial" w:cs="Arial"/>
          <w:sz w:val="24"/>
          <w:szCs w:val="24"/>
        </w:rPr>
      </w:pPr>
      <w:r>
        <w:rPr>
          <w:rFonts w:ascii="Arial" w:hAnsi="Arial" w:cs="Arial"/>
          <w:sz w:val="24"/>
          <w:szCs w:val="24"/>
        </w:rPr>
        <w:t>Med dessa rader vill jag å hela distriktsstyrelsens och vår kanslist</w:t>
      </w:r>
      <w:r w:rsidR="008C2B9E">
        <w:rPr>
          <w:rFonts w:ascii="Arial" w:hAnsi="Arial" w:cs="Arial"/>
          <w:sz w:val="24"/>
          <w:szCs w:val="24"/>
        </w:rPr>
        <w:t>s</w:t>
      </w:r>
      <w:r>
        <w:rPr>
          <w:rFonts w:ascii="Arial" w:hAnsi="Arial" w:cs="Arial"/>
          <w:sz w:val="24"/>
          <w:szCs w:val="24"/>
        </w:rPr>
        <w:t xml:space="preserve"> vägnar tacka er alla för 2022 och så vill vi samfällt tillönska </w:t>
      </w:r>
      <w:r w:rsidR="000916CA">
        <w:rPr>
          <w:rFonts w:ascii="Arial" w:hAnsi="Arial" w:cs="Arial"/>
          <w:sz w:val="24"/>
          <w:szCs w:val="24"/>
        </w:rPr>
        <w:t>e</w:t>
      </w:r>
      <w:r w:rsidR="00CF6115">
        <w:rPr>
          <w:rFonts w:ascii="Arial" w:hAnsi="Arial" w:cs="Arial"/>
          <w:sz w:val="24"/>
          <w:szCs w:val="24"/>
        </w:rPr>
        <w:t>r ute i föreningarna – styrelse och alla medlemmar:</w:t>
      </w:r>
    </w:p>
    <w:p w14:paraId="7A34F171" w14:textId="77777777" w:rsidR="00F9073B" w:rsidRDefault="000916CA" w:rsidP="00CF6115">
      <w:pPr>
        <w:spacing w:after="0" w:line="240" w:lineRule="auto"/>
        <w:rPr>
          <w:rFonts w:ascii="Arial" w:hAnsi="Arial" w:cs="Arial"/>
          <w:sz w:val="24"/>
          <w:szCs w:val="24"/>
        </w:rPr>
      </w:pPr>
      <w:r>
        <w:rPr>
          <w:rFonts w:ascii="Arial" w:hAnsi="Arial" w:cs="Arial"/>
          <w:sz w:val="24"/>
          <w:szCs w:val="24"/>
        </w:rPr>
        <w:tab/>
      </w:r>
      <w:r w:rsidR="00CF6115">
        <w:rPr>
          <w:rFonts w:ascii="Arial" w:hAnsi="Arial" w:cs="Arial"/>
          <w:sz w:val="24"/>
          <w:szCs w:val="24"/>
        </w:rPr>
        <w:tab/>
      </w:r>
      <w:r>
        <w:rPr>
          <w:rFonts w:ascii="Arial" w:hAnsi="Arial" w:cs="Arial"/>
          <w:sz w:val="24"/>
          <w:szCs w:val="24"/>
        </w:rPr>
        <w:t xml:space="preserve"> </w:t>
      </w:r>
      <w:r w:rsidR="00F9073B">
        <w:rPr>
          <w:rFonts w:ascii="Arial" w:hAnsi="Arial" w:cs="Arial"/>
          <w:sz w:val="24"/>
          <w:szCs w:val="24"/>
        </w:rPr>
        <w:t xml:space="preserve"> </w:t>
      </w:r>
    </w:p>
    <w:p w14:paraId="70C323F0" w14:textId="3B4E250F" w:rsidR="00CF6115" w:rsidRDefault="00F9073B" w:rsidP="00F9073B">
      <w:pPr>
        <w:spacing w:after="0" w:line="240" w:lineRule="auto"/>
        <w:ind w:left="1304" w:firstLine="1304"/>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pPr>
      <w:r>
        <w:rPr>
          <w:rFonts w:ascii="Arial" w:hAnsi="Arial" w:cs="Arial"/>
          <w:sz w:val="24"/>
          <w:szCs w:val="24"/>
        </w:rPr>
        <w:t xml:space="preserve">  </w:t>
      </w:r>
      <w:r w:rsidR="000916CA">
        <w:rPr>
          <w:rFonts w:ascii="Arial" w:hAnsi="Arial" w:cs="Arial"/>
          <w:sz w:val="24"/>
          <w:szCs w:val="24"/>
        </w:rPr>
        <w:t xml:space="preserve"> </w:t>
      </w:r>
      <w:r w:rsidR="00CF6115">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EN RIKTIGT GOD JUL</w:t>
      </w:r>
    </w:p>
    <w:p w14:paraId="7A267A09" w14:textId="68EB28F4" w:rsidR="00CF6115" w:rsidRDefault="00CF6115" w:rsidP="00CF6115">
      <w:pPr>
        <w:spacing w:after="0" w:line="240" w:lineRule="auto"/>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pPr>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b/>
      </w:r>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b/>
      </w:r>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b/>
        <w:t>OCH</w:t>
      </w:r>
    </w:p>
    <w:p w14:paraId="208EFFF8" w14:textId="1890AD59" w:rsidR="00CF6115" w:rsidRDefault="00CF6115" w:rsidP="00CF6115">
      <w:pPr>
        <w:spacing w:after="0" w:line="240" w:lineRule="auto"/>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pPr>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b/>
      </w:r>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b/>
        <w:t xml:space="preserve"> ETT GOTT NYTT </w:t>
      </w:r>
      <w:proofErr w:type="gramStart"/>
      <w:r>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ÅR</w:t>
      </w:r>
      <w:r w:rsidR="00DB6570">
        <w:rPr>
          <w:rFonts w:ascii="Arial" w:hAnsi="Arial" w:cs="Arial"/>
          <w:i/>
          <w:iCs/>
          <w:color w:val="FF0000"/>
          <w:sz w:val="40"/>
          <w:szCs w:val="4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 xml:space="preserve"> !!!</w:t>
      </w:r>
      <w:proofErr w:type="gramEnd"/>
    </w:p>
    <w:p w14:paraId="6195BFC3" w14:textId="391D37BB" w:rsidR="00CF6115" w:rsidRDefault="00CF6115" w:rsidP="00CF6115">
      <w:pPr>
        <w:spacing w:after="0" w:line="240" w:lineRule="auto"/>
        <w:rPr>
          <w:rFonts w:ascii="Arial" w:hAnsi="Arial" w:cs="Arial"/>
          <w:i/>
          <w:i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pPr>
    </w:p>
    <w:p w14:paraId="6502291F" w14:textId="0578D25E" w:rsidR="00CF6115" w:rsidRDefault="00CF6115" w:rsidP="00CF6115">
      <w:pPr>
        <w:spacing w:after="0" w:line="240" w:lineRule="auto"/>
        <w:rPr>
          <w:rFonts w:ascii="Arial" w:hAnsi="Arial" w:cs="Arial"/>
          <w:i/>
          <w:iCs/>
          <w:sz w:val="24"/>
          <w:szCs w:val="24"/>
        </w:rPr>
      </w:pPr>
      <w:r>
        <w:rPr>
          <w:rFonts w:ascii="Arial" w:hAnsi="Arial" w:cs="Arial"/>
          <w:i/>
          <w:iCs/>
          <w:sz w:val="24"/>
          <w:szCs w:val="24"/>
        </w:rPr>
        <w:t>SPF SENIORERNA KALMAR LÄN</w:t>
      </w:r>
    </w:p>
    <w:p w14:paraId="072B088A" w14:textId="5D27E131" w:rsidR="00CF6115" w:rsidRDefault="00CF6115" w:rsidP="00CF6115">
      <w:pPr>
        <w:spacing w:after="0" w:line="240" w:lineRule="auto"/>
        <w:rPr>
          <w:rFonts w:ascii="Arial" w:hAnsi="Arial" w:cs="Arial"/>
          <w:i/>
          <w:iCs/>
          <w:sz w:val="24"/>
          <w:szCs w:val="24"/>
        </w:rPr>
      </w:pPr>
      <w:r>
        <w:rPr>
          <w:rFonts w:ascii="Arial" w:hAnsi="Arial" w:cs="Arial"/>
          <w:i/>
          <w:iCs/>
          <w:sz w:val="24"/>
          <w:szCs w:val="24"/>
        </w:rPr>
        <w:t>Distriktsstyrelsen</w:t>
      </w:r>
    </w:p>
    <w:p w14:paraId="5DF6F8AE" w14:textId="3F97685F" w:rsidR="00CF6115" w:rsidRDefault="00CF6115" w:rsidP="00CF6115">
      <w:pPr>
        <w:spacing w:after="0" w:line="240" w:lineRule="auto"/>
        <w:rPr>
          <w:rFonts w:ascii="Arial" w:hAnsi="Arial" w:cs="Arial"/>
          <w:i/>
          <w:iCs/>
          <w:sz w:val="24"/>
          <w:szCs w:val="24"/>
        </w:rPr>
      </w:pPr>
      <w:r>
        <w:rPr>
          <w:rFonts w:ascii="Arial" w:hAnsi="Arial" w:cs="Arial"/>
          <w:i/>
          <w:iCs/>
          <w:sz w:val="24"/>
          <w:szCs w:val="24"/>
        </w:rPr>
        <w:t>Sven-Erik Karlsson</w:t>
      </w:r>
    </w:p>
    <w:p w14:paraId="57FE26EC" w14:textId="4986C35A" w:rsidR="00CF6115" w:rsidRPr="000916CA" w:rsidRDefault="00816EDE" w:rsidP="00CF6115">
      <w:pPr>
        <w:spacing w:after="0" w:line="240" w:lineRule="auto"/>
        <w:rPr>
          <w:rFonts w:ascii="Arial" w:hAnsi="Arial" w:cs="Arial"/>
          <w:i/>
          <w:iCs/>
          <w:sz w:val="24"/>
          <w:szCs w:val="24"/>
        </w:rPr>
      </w:pPr>
      <w:r>
        <w:rPr>
          <w:rFonts w:ascii="Arial" w:hAnsi="Arial" w:cs="Arial"/>
          <w:i/>
          <w:iCs/>
          <w:sz w:val="24"/>
          <w:szCs w:val="24"/>
        </w:rPr>
        <w:t>Distriktsordförand</w:t>
      </w:r>
      <w:r w:rsidR="000916CA">
        <w:rPr>
          <w:rFonts w:ascii="Arial" w:hAnsi="Arial" w:cs="Arial"/>
          <w:i/>
          <w:iCs/>
          <w:sz w:val="24"/>
          <w:szCs w:val="24"/>
        </w:rPr>
        <w:t>e</w:t>
      </w:r>
    </w:p>
    <w:sectPr w:rsidR="00CF6115" w:rsidRPr="000916CA" w:rsidSect="000916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23"/>
    <w:rsid w:val="000916CA"/>
    <w:rsid w:val="001B2C8B"/>
    <w:rsid w:val="00271368"/>
    <w:rsid w:val="003269C3"/>
    <w:rsid w:val="003E2D5C"/>
    <w:rsid w:val="003F16C8"/>
    <w:rsid w:val="00413C11"/>
    <w:rsid w:val="006F67E0"/>
    <w:rsid w:val="00816EDE"/>
    <w:rsid w:val="008B0923"/>
    <w:rsid w:val="008C2B9E"/>
    <w:rsid w:val="00933802"/>
    <w:rsid w:val="00CF6115"/>
    <w:rsid w:val="00DB6570"/>
    <w:rsid w:val="00E017E2"/>
    <w:rsid w:val="00F90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89E8"/>
  <w15:chartTrackingRefBased/>
  <w15:docId w15:val="{2B98B0CA-44D5-4686-8811-584DDE6F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qsels.com/da/search?q=advent&amp;page=3"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Sven-Erik Karlsson</dc:creator>
  <cp:keywords/>
  <dc:description/>
  <cp:lastModifiedBy>Donald Ramström</cp:lastModifiedBy>
  <cp:revision>2</cp:revision>
  <dcterms:created xsi:type="dcterms:W3CDTF">2022-12-16T16:26:00Z</dcterms:created>
  <dcterms:modified xsi:type="dcterms:W3CDTF">2022-12-16T16:26:00Z</dcterms:modified>
</cp:coreProperties>
</file>