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50A" w:rsidRDefault="009C71FE" w:rsidP="009C71FE">
      <w:bookmarkStart w:id="0" w:name="_GoBack"/>
      <w:bookmarkEnd w:id="0"/>
      <w:r w:rsidRPr="009C71FE">
        <w:rPr>
          <w:rFonts w:ascii="Segoe UI" w:hAnsi="Segoe UI" w:cs="Segoe UI"/>
          <w:b/>
          <w:color w:val="212121"/>
          <w:sz w:val="20"/>
          <w:szCs w:val="20"/>
          <w:shd w:val="clear" w:color="auto" w:fill="FFFFFF"/>
        </w:rPr>
        <w:t>Redogörelse för SPF:s Höstkonferens 20 nov 2017 på Oskarshamns Folkhögskola.</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Bo Henriksson inledde med en rapport från Förbundskongressen. </w:t>
      </w:r>
      <w:r>
        <w:rPr>
          <w:rFonts w:ascii="Segoe UI" w:hAnsi="Segoe UI" w:cs="Segoe UI"/>
          <w:color w:val="212121"/>
          <w:sz w:val="20"/>
          <w:szCs w:val="20"/>
        </w:rPr>
        <w:br/>
      </w:r>
      <w:r>
        <w:rPr>
          <w:rFonts w:ascii="Segoe UI" w:hAnsi="Segoe UI" w:cs="Segoe UI"/>
          <w:color w:val="212121"/>
          <w:sz w:val="20"/>
          <w:szCs w:val="20"/>
          <w:shd w:val="clear" w:color="auto" w:fill="FFFFFF"/>
        </w:rPr>
        <w:t>Alla deltagare fick en dator till förfogande eftersom hela mötet sköttes digitalt. </w:t>
      </w:r>
      <w:r>
        <w:rPr>
          <w:rFonts w:ascii="Segoe UI" w:hAnsi="Segoe UI" w:cs="Segoe UI"/>
          <w:color w:val="212121"/>
          <w:sz w:val="20"/>
          <w:szCs w:val="20"/>
        </w:rPr>
        <w:br/>
      </w:r>
      <w:r>
        <w:rPr>
          <w:rFonts w:ascii="Segoe UI" w:hAnsi="Segoe UI" w:cs="Segoe UI"/>
          <w:color w:val="212121"/>
          <w:sz w:val="20"/>
          <w:szCs w:val="20"/>
          <w:shd w:val="clear" w:color="auto" w:fill="FFFFFF"/>
        </w:rPr>
        <w:t>Under hela årsmötet hade man varvat ordförandeskap.</w:t>
      </w:r>
      <w:r>
        <w:rPr>
          <w:rFonts w:ascii="Segoe UI" w:hAnsi="Segoe UI" w:cs="Segoe UI"/>
          <w:color w:val="212121"/>
          <w:sz w:val="20"/>
          <w:szCs w:val="20"/>
        </w:rPr>
        <w:br/>
      </w:r>
      <w:r>
        <w:rPr>
          <w:rFonts w:ascii="Segoe UI" w:hAnsi="Segoe UI" w:cs="Segoe UI"/>
          <w:color w:val="212121"/>
          <w:sz w:val="20"/>
          <w:szCs w:val="20"/>
          <w:shd w:val="clear" w:color="auto" w:fill="FFFFFF"/>
        </w:rPr>
        <w:t xml:space="preserve">Annika Strandhäll och Ana Kindberg </w:t>
      </w:r>
      <w:proofErr w:type="spellStart"/>
      <w:r>
        <w:rPr>
          <w:rFonts w:ascii="Segoe UI" w:hAnsi="Segoe UI" w:cs="Segoe UI"/>
          <w:color w:val="212121"/>
          <w:sz w:val="20"/>
          <w:szCs w:val="20"/>
          <w:shd w:val="clear" w:color="auto" w:fill="FFFFFF"/>
        </w:rPr>
        <w:t>Batra</w:t>
      </w:r>
      <w:proofErr w:type="spellEnd"/>
      <w:r>
        <w:rPr>
          <w:rFonts w:ascii="Segoe UI" w:hAnsi="Segoe UI" w:cs="Segoe UI"/>
          <w:color w:val="212121"/>
          <w:sz w:val="20"/>
          <w:szCs w:val="20"/>
          <w:shd w:val="clear" w:color="auto" w:fill="FFFFFF"/>
        </w:rPr>
        <w:t xml:space="preserve"> var föreläsare och de utlovade bättre tider för seniorer. De berättade om Pensionärsutredningen där man just nu sitter och ”klurar”. Det skall alltid löna sig att arbeta men </w:t>
      </w:r>
      <w:proofErr w:type="gramStart"/>
      <w:r>
        <w:rPr>
          <w:rFonts w:ascii="Segoe UI" w:hAnsi="Segoe UI" w:cs="Segoe UI"/>
          <w:color w:val="212121"/>
          <w:sz w:val="20"/>
          <w:szCs w:val="20"/>
          <w:shd w:val="clear" w:color="auto" w:fill="FFFFFF"/>
        </w:rPr>
        <w:t>grundpensionen  får</w:t>
      </w:r>
      <w:proofErr w:type="gramEnd"/>
      <w:r>
        <w:rPr>
          <w:rFonts w:ascii="Segoe UI" w:hAnsi="Segoe UI" w:cs="Segoe UI"/>
          <w:color w:val="212121"/>
          <w:sz w:val="20"/>
          <w:szCs w:val="20"/>
          <w:shd w:val="clear" w:color="auto" w:fill="FFFFFF"/>
        </w:rPr>
        <w:t xml:space="preserve"> heller inte vara för låg för att kunna leva på.</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Mycket från styrelsen handlade om den dåliga ekonomin. Bo berättade om den nya Loggan, nya Datasystemet och Hemsidan samt Medlemsregistret. Allt detta har kostat mycket pengar och korrekta underlag fattades för projekten. Man hade ingen uppfattning om hur mycket datasystemet skulle kosta i framtiden. Summa 36miljoner hade ”försvunnit”. </w:t>
      </w:r>
      <w:r>
        <w:rPr>
          <w:rFonts w:ascii="Segoe UI" w:hAnsi="Segoe UI" w:cs="Segoe UI"/>
          <w:color w:val="212121"/>
          <w:sz w:val="20"/>
          <w:szCs w:val="20"/>
        </w:rPr>
        <w:br/>
      </w:r>
      <w:r>
        <w:rPr>
          <w:rFonts w:ascii="Segoe UI" w:hAnsi="Segoe UI" w:cs="Segoe UI"/>
          <w:color w:val="212121"/>
          <w:sz w:val="20"/>
          <w:szCs w:val="20"/>
          <w:shd w:val="clear" w:color="auto" w:fill="FFFFFF"/>
        </w:rPr>
        <w:t>Det var under Karl-Erik Olsson som allt hade beställts.</w:t>
      </w:r>
      <w:r>
        <w:rPr>
          <w:rFonts w:ascii="Segoe UI" w:hAnsi="Segoe UI" w:cs="Segoe UI"/>
          <w:color w:val="212121"/>
          <w:sz w:val="20"/>
          <w:szCs w:val="20"/>
        </w:rPr>
        <w:br/>
      </w:r>
      <w:r>
        <w:rPr>
          <w:rFonts w:ascii="Segoe UI" w:hAnsi="Segoe UI" w:cs="Segoe UI"/>
          <w:color w:val="212121"/>
          <w:sz w:val="20"/>
          <w:szCs w:val="20"/>
          <w:shd w:val="clear" w:color="auto" w:fill="FFFFFF"/>
        </w:rPr>
        <w:t>Diskussion om ansvarsfrihet för styrelsen hade diskuterats och blötts och till slut hade kongressen gått med på ansvarsfrihet för styrelsen. </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Styrelsen ville förstås höja medlemsavgiften från 130kr till 160kr och efter två omröstningar gick kongressen med på detta.  (!) Min kommentar. Detta ger förbundet </w:t>
      </w:r>
      <w:r>
        <w:rPr>
          <w:rFonts w:ascii="Segoe UI" w:hAnsi="Segoe UI" w:cs="Segoe UI"/>
          <w:color w:val="212121"/>
          <w:sz w:val="20"/>
          <w:szCs w:val="20"/>
        </w:rPr>
        <w:br/>
      </w:r>
      <w:r>
        <w:rPr>
          <w:rFonts w:ascii="Segoe UI" w:hAnsi="Segoe UI" w:cs="Segoe UI"/>
          <w:color w:val="212121"/>
          <w:sz w:val="20"/>
          <w:szCs w:val="20"/>
          <w:shd w:val="clear" w:color="auto" w:fill="FFFFFF"/>
        </w:rPr>
        <w:t>43 miljoner.</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Betalar inte en medlem in sin medlemsavgift senast sista feb får den lokala föreningen betala detta. Nu hördes protester i salen, i Kalmar slutade 40 personer förra året! Det</w:t>
      </w:r>
      <w:r>
        <w:rPr>
          <w:rFonts w:ascii="Segoe UI" w:hAnsi="Segoe UI" w:cs="Segoe UI"/>
          <w:color w:val="212121"/>
          <w:sz w:val="20"/>
          <w:szCs w:val="20"/>
        </w:rPr>
        <w:br/>
      </w:r>
      <w:r>
        <w:rPr>
          <w:rFonts w:ascii="Segoe UI" w:hAnsi="Segoe UI" w:cs="Segoe UI"/>
          <w:color w:val="212121"/>
          <w:sz w:val="20"/>
          <w:szCs w:val="20"/>
          <w:shd w:val="clear" w:color="auto" w:fill="FFFFFF"/>
        </w:rPr>
        <w:t>blir mycket pengar för föreningarna. Här krävs en stadgeöversyn.</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Man kan teckna försäkring upp till 75 år.</w:t>
      </w:r>
      <w:r>
        <w:rPr>
          <w:rFonts w:ascii="Segoe UI" w:hAnsi="Segoe UI" w:cs="Segoe UI"/>
          <w:color w:val="212121"/>
          <w:sz w:val="20"/>
          <w:szCs w:val="20"/>
        </w:rPr>
        <w:br/>
      </w:r>
      <w:r>
        <w:rPr>
          <w:rFonts w:ascii="Segoe UI" w:hAnsi="Segoe UI" w:cs="Segoe UI"/>
          <w:color w:val="212121"/>
          <w:sz w:val="20"/>
          <w:szCs w:val="20"/>
          <w:shd w:val="clear" w:color="auto" w:fill="FFFFFF"/>
        </w:rPr>
        <w:t>Begreppet BRUKARE skall bort.</w:t>
      </w:r>
      <w:r>
        <w:rPr>
          <w:rFonts w:ascii="Segoe UI" w:hAnsi="Segoe UI" w:cs="Segoe UI"/>
          <w:color w:val="212121"/>
          <w:sz w:val="20"/>
          <w:szCs w:val="20"/>
        </w:rPr>
        <w:br/>
      </w:r>
      <w:r>
        <w:rPr>
          <w:rFonts w:ascii="Segoe UI" w:hAnsi="Segoe UI" w:cs="Segoe UI"/>
          <w:color w:val="212121"/>
          <w:sz w:val="20"/>
          <w:szCs w:val="20"/>
          <w:shd w:val="clear" w:color="auto" w:fill="FFFFFF"/>
        </w:rPr>
        <w:t>Att tänka på 20% av valmanskåren är pensionärer. Endast fyra äldre kommer att finnas i riksdagen nästa period.</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 xml:space="preserve">Därefter fick vi se en film med </w:t>
      </w:r>
      <w:proofErr w:type="spellStart"/>
      <w:r>
        <w:rPr>
          <w:rFonts w:ascii="Segoe UI" w:hAnsi="Segoe UI" w:cs="Segoe UI"/>
          <w:color w:val="212121"/>
          <w:sz w:val="20"/>
          <w:szCs w:val="20"/>
          <w:shd w:val="clear" w:color="auto" w:fill="FFFFFF"/>
        </w:rPr>
        <w:t>bl</w:t>
      </w:r>
      <w:proofErr w:type="spellEnd"/>
      <w:r>
        <w:rPr>
          <w:rFonts w:ascii="Segoe UI" w:hAnsi="Segoe UI" w:cs="Segoe UI"/>
          <w:color w:val="212121"/>
          <w:sz w:val="20"/>
          <w:szCs w:val="20"/>
          <w:shd w:val="clear" w:color="auto" w:fill="FFFFFF"/>
        </w:rPr>
        <w:t xml:space="preserve"> a Carl Jan och Alexandra om hur ”Det goda livet” skall levas.</w:t>
      </w:r>
      <w:r>
        <w:rPr>
          <w:rFonts w:ascii="Segoe UI" w:hAnsi="Segoe UI" w:cs="Segoe UI"/>
          <w:color w:val="212121"/>
          <w:sz w:val="20"/>
          <w:szCs w:val="20"/>
        </w:rPr>
        <w:br/>
      </w:r>
      <w:r>
        <w:rPr>
          <w:rFonts w:ascii="Segoe UI" w:hAnsi="Segoe UI" w:cs="Segoe UI"/>
          <w:color w:val="212121"/>
          <w:sz w:val="20"/>
          <w:szCs w:val="20"/>
          <w:shd w:val="clear" w:color="auto" w:fill="FFFFFF"/>
        </w:rPr>
        <w:t xml:space="preserve">26-27 feb 2018 SPF-Event i Kalmar på Guldfågeln med </w:t>
      </w:r>
      <w:proofErr w:type="spellStart"/>
      <w:r>
        <w:rPr>
          <w:rFonts w:ascii="Segoe UI" w:hAnsi="Segoe UI" w:cs="Segoe UI"/>
          <w:color w:val="212121"/>
          <w:sz w:val="20"/>
          <w:szCs w:val="20"/>
          <w:shd w:val="clear" w:color="auto" w:fill="FFFFFF"/>
        </w:rPr>
        <w:t>bl</w:t>
      </w:r>
      <w:proofErr w:type="spellEnd"/>
      <w:r>
        <w:rPr>
          <w:rFonts w:ascii="Segoe UI" w:hAnsi="Segoe UI" w:cs="Segoe UI"/>
          <w:color w:val="212121"/>
          <w:sz w:val="20"/>
          <w:szCs w:val="20"/>
          <w:shd w:val="clear" w:color="auto" w:fill="FFFFFF"/>
        </w:rPr>
        <w:t xml:space="preserve"> a Amelia Adamo och Arja S</w:t>
      </w:r>
      <w:r>
        <w:rPr>
          <w:rFonts w:ascii="Segoe UI" w:hAnsi="Segoe UI" w:cs="Segoe UI"/>
          <w:color w:val="212121"/>
          <w:sz w:val="20"/>
          <w:szCs w:val="20"/>
        </w:rPr>
        <w:br/>
      </w:r>
      <w:r>
        <w:rPr>
          <w:rFonts w:ascii="Segoe UI" w:hAnsi="Segoe UI" w:cs="Segoe UI"/>
          <w:color w:val="212121"/>
          <w:sz w:val="20"/>
          <w:szCs w:val="20"/>
        </w:rPr>
        <w:br/>
      </w:r>
      <w:proofErr w:type="gramStart"/>
      <w:r>
        <w:rPr>
          <w:rFonts w:ascii="Segoe UI" w:hAnsi="Segoe UI" w:cs="Segoe UI"/>
          <w:color w:val="212121"/>
          <w:sz w:val="20"/>
          <w:szCs w:val="20"/>
          <w:shd w:val="clear" w:color="auto" w:fill="FFFFFF"/>
        </w:rPr>
        <w:t>2018:s</w:t>
      </w:r>
      <w:proofErr w:type="gramEnd"/>
      <w:r>
        <w:rPr>
          <w:rFonts w:ascii="Segoe UI" w:hAnsi="Segoe UI" w:cs="Segoe UI"/>
          <w:color w:val="212121"/>
          <w:sz w:val="20"/>
          <w:szCs w:val="20"/>
          <w:shd w:val="clear" w:color="auto" w:fill="FFFFFF"/>
        </w:rPr>
        <w:t xml:space="preserve"> Musikfest i Kalmar den21 april så till dess LA D DA KÖRERNA.</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 xml:space="preserve">Hedersmedlemmar och </w:t>
      </w:r>
      <w:proofErr w:type="spellStart"/>
      <w:r>
        <w:rPr>
          <w:rFonts w:ascii="Segoe UI" w:hAnsi="Segoe UI" w:cs="Segoe UI"/>
          <w:color w:val="212121"/>
          <w:sz w:val="20"/>
          <w:szCs w:val="20"/>
          <w:shd w:val="clear" w:color="auto" w:fill="FFFFFF"/>
        </w:rPr>
        <w:t>Vänmedlemmar</w:t>
      </w:r>
      <w:proofErr w:type="spellEnd"/>
      <w:r>
        <w:rPr>
          <w:rFonts w:ascii="Segoe UI" w:hAnsi="Segoe UI" w:cs="Segoe UI"/>
          <w:color w:val="212121"/>
          <w:sz w:val="20"/>
          <w:szCs w:val="20"/>
          <w:shd w:val="clear" w:color="auto" w:fill="FFFFFF"/>
        </w:rPr>
        <w:t>, har vi sådana. Det gäller alltså de som inte betalar avgifter? Bör man se över!</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Efter lunch arbetade vi i grupper, se bifogad lista.</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Grupp 1.</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 xml:space="preserve">Avskaffa pensionärsskatten. Låt </w:t>
      </w:r>
      <w:proofErr w:type="gramStart"/>
      <w:r>
        <w:rPr>
          <w:rFonts w:ascii="Segoe UI" w:hAnsi="Segoe UI" w:cs="Segoe UI"/>
          <w:color w:val="212121"/>
          <w:sz w:val="20"/>
          <w:szCs w:val="20"/>
          <w:shd w:val="clear" w:color="auto" w:fill="FFFFFF"/>
        </w:rPr>
        <w:t>folk  arbeta</w:t>
      </w:r>
      <w:proofErr w:type="gramEnd"/>
      <w:r>
        <w:rPr>
          <w:rFonts w:ascii="Segoe UI" w:hAnsi="Segoe UI" w:cs="Segoe UI"/>
          <w:color w:val="212121"/>
          <w:sz w:val="20"/>
          <w:szCs w:val="20"/>
          <w:shd w:val="clear" w:color="auto" w:fill="FFFFFF"/>
        </w:rPr>
        <w:t xml:space="preserve"> så länge de vill, vi kanske bör införa </w:t>
      </w:r>
      <w:r>
        <w:rPr>
          <w:rFonts w:ascii="Segoe UI" w:hAnsi="Segoe UI" w:cs="Segoe UI"/>
          <w:color w:val="212121"/>
          <w:sz w:val="20"/>
          <w:szCs w:val="20"/>
        </w:rPr>
        <w:br/>
      </w:r>
      <w:r>
        <w:rPr>
          <w:rFonts w:ascii="Segoe UI" w:hAnsi="Segoe UI" w:cs="Segoe UI"/>
          <w:color w:val="212121"/>
          <w:sz w:val="20"/>
          <w:szCs w:val="20"/>
          <w:shd w:val="clear" w:color="auto" w:fill="FFFFFF"/>
        </w:rPr>
        <w:t>flexibel pensionsålder. Bromsen som missgynnar pensionsutveckling skall bort.</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lastRenderedPageBreak/>
        <w:t>Grupp 2</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KLT har planer, här är jag inte säker om det är helt bestämt, att pensionärer får åka för</w:t>
      </w:r>
      <w:r>
        <w:rPr>
          <w:rFonts w:ascii="Segoe UI" w:hAnsi="Segoe UI" w:cs="Segoe UI"/>
          <w:color w:val="212121"/>
          <w:sz w:val="20"/>
          <w:szCs w:val="20"/>
        </w:rPr>
        <w:br/>
      </w:r>
      <w:r>
        <w:rPr>
          <w:rFonts w:ascii="Segoe UI" w:hAnsi="Segoe UI" w:cs="Segoe UI"/>
          <w:color w:val="212121"/>
          <w:sz w:val="20"/>
          <w:szCs w:val="20"/>
          <w:shd w:val="clear" w:color="auto" w:fill="FFFFFF"/>
        </w:rPr>
        <w:t xml:space="preserve">100 kr i månaden mellan </w:t>
      </w:r>
      <w:proofErr w:type="spellStart"/>
      <w:r>
        <w:rPr>
          <w:rFonts w:ascii="Segoe UI" w:hAnsi="Segoe UI" w:cs="Segoe UI"/>
          <w:color w:val="212121"/>
          <w:sz w:val="20"/>
          <w:szCs w:val="20"/>
          <w:shd w:val="clear" w:color="auto" w:fill="FFFFFF"/>
        </w:rPr>
        <w:t>kl</w:t>
      </w:r>
      <w:proofErr w:type="spellEnd"/>
      <w:r>
        <w:rPr>
          <w:rFonts w:ascii="Segoe UI" w:hAnsi="Segoe UI" w:cs="Segoe UI"/>
          <w:color w:val="212121"/>
          <w:sz w:val="20"/>
          <w:szCs w:val="20"/>
          <w:shd w:val="clear" w:color="auto" w:fill="FFFFFF"/>
        </w:rPr>
        <w:t xml:space="preserve"> 9-15.</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Grupp 3, 4, 5, 6, 7</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 xml:space="preserve">Krav på geriatriker på hälsocentral eller åtminstone </w:t>
      </w:r>
      <w:proofErr w:type="spellStart"/>
      <w:r>
        <w:rPr>
          <w:rFonts w:ascii="Segoe UI" w:hAnsi="Segoe UI" w:cs="Segoe UI"/>
          <w:color w:val="212121"/>
          <w:sz w:val="20"/>
          <w:szCs w:val="20"/>
          <w:shd w:val="clear" w:color="auto" w:fill="FFFFFF"/>
        </w:rPr>
        <w:t>äldresköterska</w:t>
      </w:r>
      <w:proofErr w:type="spellEnd"/>
      <w:r>
        <w:rPr>
          <w:rFonts w:ascii="Segoe UI" w:hAnsi="Segoe UI" w:cs="Segoe UI"/>
          <w:color w:val="212121"/>
          <w:sz w:val="20"/>
          <w:szCs w:val="20"/>
          <w:shd w:val="clear" w:color="auto" w:fill="FFFFFF"/>
        </w:rPr>
        <w:t>.</w:t>
      </w:r>
      <w:r>
        <w:rPr>
          <w:rFonts w:ascii="Segoe UI" w:hAnsi="Segoe UI" w:cs="Segoe UI"/>
          <w:color w:val="212121"/>
          <w:sz w:val="20"/>
          <w:szCs w:val="20"/>
        </w:rPr>
        <w:br/>
      </w:r>
      <w:r>
        <w:rPr>
          <w:rFonts w:ascii="Segoe UI" w:hAnsi="Segoe UI" w:cs="Segoe UI"/>
          <w:color w:val="212121"/>
          <w:sz w:val="20"/>
          <w:szCs w:val="20"/>
          <w:shd w:val="clear" w:color="auto" w:fill="FFFFFF"/>
        </w:rPr>
        <w:t>Kalmar län har procentuellt flest äldre i hela Sverige. Detta kräver fokus på äldrevård.</w:t>
      </w:r>
      <w:r>
        <w:rPr>
          <w:rFonts w:ascii="Segoe UI" w:hAnsi="Segoe UI" w:cs="Segoe UI"/>
          <w:color w:val="212121"/>
          <w:sz w:val="20"/>
          <w:szCs w:val="20"/>
        </w:rPr>
        <w:br/>
      </w:r>
      <w:r>
        <w:rPr>
          <w:rFonts w:ascii="Segoe UI" w:hAnsi="Segoe UI" w:cs="Segoe UI"/>
          <w:color w:val="212121"/>
          <w:sz w:val="20"/>
          <w:szCs w:val="20"/>
          <w:shd w:val="clear" w:color="auto" w:fill="FFFFFF"/>
        </w:rPr>
        <w:t>Ny lag som gäller kommunerna. De har tre dagar på sig att ordna eftervård vid utskrivning från sjukhus.</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Varierat utbud av bostäder för äldre. Någon sa att det behövdes Trivselboende.</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Mat och miljö engagerade många. Frukost och Kvällsmat får inte glömmas bort. </w:t>
      </w:r>
      <w:r>
        <w:rPr>
          <w:rFonts w:ascii="Segoe UI" w:hAnsi="Segoe UI" w:cs="Segoe UI"/>
          <w:color w:val="212121"/>
          <w:sz w:val="20"/>
          <w:szCs w:val="20"/>
        </w:rPr>
        <w:br/>
      </w:r>
      <w:r>
        <w:rPr>
          <w:rFonts w:ascii="Segoe UI" w:hAnsi="Segoe UI" w:cs="Segoe UI"/>
          <w:color w:val="212121"/>
          <w:sz w:val="20"/>
          <w:szCs w:val="20"/>
          <w:shd w:val="clear" w:color="auto" w:fill="FFFFFF"/>
        </w:rPr>
        <w:t>Inga frysta lådor!</w:t>
      </w:r>
      <w:r>
        <w:rPr>
          <w:rFonts w:ascii="Segoe UI" w:hAnsi="Segoe UI" w:cs="Segoe UI"/>
          <w:color w:val="212121"/>
          <w:sz w:val="20"/>
          <w:szCs w:val="20"/>
        </w:rPr>
        <w:br/>
      </w:r>
      <w:r>
        <w:rPr>
          <w:rFonts w:ascii="Segoe UI" w:hAnsi="Segoe UI" w:cs="Segoe UI"/>
          <w:color w:val="212121"/>
          <w:sz w:val="20"/>
          <w:szCs w:val="20"/>
          <w:shd w:val="clear" w:color="auto" w:fill="FFFFFF"/>
        </w:rPr>
        <w:t xml:space="preserve">Mat till äldre skall vara </w:t>
      </w:r>
      <w:proofErr w:type="gramStart"/>
      <w:r>
        <w:rPr>
          <w:rFonts w:ascii="Segoe UI" w:hAnsi="Segoe UI" w:cs="Segoe UI"/>
          <w:color w:val="212121"/>
          <w:sz w:val="20"/>
          <w:szCs w:val="20"/>
          <w:shd w:val="clear" w:color="auto" w:fill="FFFFFF"/>
        </w:rPr>
        <w:t>näringstät  före</w:t>
      </w:r>
      <w:proofErr w:type="gramEnd"/>
      <w:r>
        <w:rPr>
          <w:rFonts w:ascii="Segoe UI" w:hAnsi="Segoe UI" w:cs="Segoe UI"/>
          <w:color w:val="212121"/>
          <w:sz w:val="20"/>
          <w:szCs w:val="20"/>
          <w:shd w:val="clear" w:color="auto" w:fill="FFFFFF"/>
        </w:rPr>
        <w:t xml:space="preserve"> energität. Upphandling av maten är mycket viktig.</w:t>
      </w:r>
      <w:r>
        <w:rPr>
          <w:rFonts w:ascii="Segoe UI" w:hAnsi="Segoe UI" w:cs="Segoe UI"/>
          <w:color w:val="212121"/>
          <w:sz w:val="20"/>
          <w:szCs w:val="20"/>
        </w:rPr>
        <w:br/>
      </w:r>
      <w:r>
        <w:rPr>
          <w:rFonts w:ascii="Segoe UI" w:hAnsi="Segoe UI" w:cs="Segoe UI"/>
          <w:color w:val="212121"/>
          <w:sz w:val="20"/>
          <w:szCs w:val="20"/>
          <w:shd w:val="clear" w:color="auto" w:fill="FFFFFF"/>
        </w:rPr>
        <w:t>Äldreboende fattas i hela Sverige. Långa väntetider för att få flytta dit.</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Ensamheten är svår för många. Frivilligverksamhet är mycket positiv och behövs i högsta grad. Tur att vi har Jutegården.</w:t>
      </w:r>
      <w:r>
        <w:rPr>
          <w:rFonts w:ascii="Segoe UI" w:hAnsi="Segoe UI" w:cs="Segoe UI"/>
          <w:color w:val="212121"/>
          <w:sz w:val="20"/>
          <w:szCs w:val="20"/>
        </w:rPr>
        <w:br/>
      </w:r>
      <w:r>
        <w:rPr>
          <w:rFonts w:ascii="Segoe UI" w:hAnsi="Segoe UI" w:cs="Segoe UI"/>
          <w:color w:val="212121"/>
          <w:sz w:val="20"/>
          <w:szCs w:val="20"/>
          <w:shd w:val="clear" w:color="auto" w:fill="FFFFFF"/>
        </w:rPr>
        <w:t xml:space="preserve">Bostadstillägg skall vi puffa för. Det är inget bidrag utan tillhör pensionen. Ingen skam alltså, något som verkar finnas </w:t>
      </w:r>
      <w:proofErr w:type="gramStart"/>
      <w:r>
        <w:rPr>
          <w:rFonts w:ascii="Segoe UI" w:hAnsi="Segoe UI" w:cs="Segoe UI"/>
          <w:color w:val="212121"/>
          <w:sz w:val="20"/>
          <w:szCs w:val="20"/>
          <w:shd w:val="clear" w:color="auto" w:fill="FFFFFF"/>
        </w:rPr>
        <w:t>kvar !</w:t>
      </w:r>
      <w:proofErr w:type="gramEnd"/>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Vi som var där</w:t>
      </w:r>
      <w:r>
        <w:rPr>
          <w:rFonts w:ascii="Segoe UI" w:hAnsi="Segoe UI" w:cs="Segoe UI"/>
          <w:color w:val="212121"/>
          <w:sz w:val="20"/>
          <w:szCs w:val="20"/>
        </w:rPr>
        <w:br/>
      </w:r>
      <w:r>
        <w:rPr>
          <w:rFonts w:ascii="Segoe UI" w:hAnsi="Segoe UI" w:cs="Segoe UI"/>
          <w:color w:val="212121"/>
          <w:sz w:val="20"/>
          <w:szCs w:val="20"/>
        </w:rPr>
        <w:br/>
      </w:r>
      <w:r>
        <w:rPr>
          <w:rFonts w:ascii="Segoe UI" w:hAnsi="Segoe UI" w:cs="Segoe UI"/>
          <w:color w:val="212121"/>
          <w:sz w:val="20"/>
          <w:szCs w:val="20"/>
          <w:shd w:val="clear" w:color="auto" w:fill="FFFFFF"/>
        </w:rPr>
        <w:t xml:space="preserve">Anita Andersson    Stig </w:t>
      </w:r>
      <w:proofErr w:type="spellStart"/>
      <w:r>
        <w:rPr>
          <w:rFonts w:ascii="Segoe UI" w:hAnsi="Segoe UI" w:cs="Segoe UI"/>
          <w:color w:val="212121"/>
          <w:sz w:val="20"/>
          <w:szCs w:val="20"/>
          <w:shd w:val="clear" w:color="auto" w:fill="FFFFFF"/>
        </w:rPr>
        <w:t>Vigermyr</w:t>
      </w:r>
      <w:proofErr w:type="spellEnd"/>
      <w:r>
        <w:rPr>
          <w:rFonts w:ascii="Segoe UI" w:hAnsi="Segoe UI" w:cs="Segoe UI"/>
          <w:color w:val="212121"/>
          <w:sz w:val="20"/>
          <w:szCs w:val="20"/>
          <w:shd w:val="clear" w:color="auto" w:fill="FFFFFF"/>
        </w:rPr>
        <w:t>     Birgit Andersson</w:t>
      </w:r>
      <w:r>
        <w:rPr>
          <w:rFonts w:ascii="Segoe UI" w:hAnsi="Segoe UI" w:cs="Segoe UI"/>
          <w:color w:val="212121"/>
          <w:sz w:val="20"/>
          <w:szCs w:val="20"/>
        </w:rPr>
        <w:br/>
      </w:r>
    </w:p>
    <w:sectPr w:rsidR="000E6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1FE"/>
    <w:rsid w:val="002C49AD"/>
    <w:rsid w:val="004911C0"/>
    <w:rsid w:val="006B67CF"/>
    <w:rsid w:val="009C71FE"/>
    <w:rsid w:val="009F5442"/>
    <w:rsid w:val="00AB4C10"/>
    <w:rsid w:val="00C60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2846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Åslund Daniel</dc:creator>
  <cp:lastModifiedBy>Kurt Molin</cp:lastModifiedBy>
  <cp:revision>2</cp:revision>
  <dcterms:created xsi:type="dcterms:W3CDTF">2017-11-23T17:43:00Z</dcterms:created>
  <dcterms:modified xsi:type="dcterms:W3CDTF">2017-11-23T17:43:00Z</dcterms:modified>
</cp:coreProperties>
</file>