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0F21" w14:textId="77777777" w:rsidR="00051D10" w:rsidRDefault="0016566C">
      <w:pPr>
        <w:pStyle w:val="Brd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440F36" wp14:editId="59440F37">
            <wp:extent cx="2020043" cy="4476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043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A271F" w14:textId="77777777" w:rsidR="00774D45" w:rsidRDefault="00CC411E">
      <w:pPr>
        <w:pStyle w:val="Brdtext"/>
        <w:spacing w:before="221"/>
        <w:ind w:left="0"/>
      </w:pPr>
      <w:r>
        <w:t xml:space="preserve">         </w:t>
      </w:r>
    </w:p>
    <w:p w14:paraId="0A245D78" w14:textId="08023843" w:rsidR="002A14BD" w:rsidRDefault="00621030">
      <w:pPr>
        <w:pStyle w:val="Brdtext"/>
        <w:spacing w:before="221"/>
        <w:ind w:left="0"/>
        <w:rPr>
          <w:lang w:val="nb-NO"/>
        </w:rPr>
      </w:pPr>
      <w:r w:rsidRPr="00621030">
        <w:rPr>
          <w:b/>
          <w:bCs/>
          <w:lang w:val="nb-NO"/>
        </w:rPr>
        <w:t>STYRELSEKONFERENS den 26 november kl 9-16</w:t>
      </w:r>
      <w:r>
        <w:rPr>
          <w:lang w:val="nb-NO"/>
        </w:rPr>
        <w:t>, Ten Hotel, Johanneslundsvägen 11</w:t>
      </w:r>
    </w:p>
    <w:p w14:paraId="7718B31D" w14:textId="77777777" w:rsidR="00621030" w:rsidRDefault="00621030">
      <w:pPr>
        <w:pStyle w:val="Brdtext"/>
        <w:spacing w:before="221"/>
        <w:ind w:left="0"/>
        <w:rPr>
          <w:lang w:val="nb-NO"/>
        </w:rPr>
      </w:pPr>
    </w:p>
    <w:p w14:paraId="4C5FC672" w14:textId="327D7FA9" w:rsidR="00621030" w:rsidRPr="00621030" w:rsidRDefault="00621030">
      <w:pPr>
        <w:pStyle w:val="Brdtext"/>
        <w:spacing w:before="221"/>
        <w:ind w:left="0"/>
        <w:rPr>
          <w:b/>
          <w:bCs/>
          <w:lang w:val="nb-NO"/>
        </w:rPr>
      </w:pPr>
      <w:r w:rsidRPr="00621030">
        <w:rPr>
          <w:b/>
          <w:bCs/>
          <w:lang w:val="nb-NO"/>
        </w:rPr>
        <w:t>AGENDA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5385"/>
        <w:gridCol w:w="3187"/>
      </w:tblGrid>
      <w:tr w:rsidR="00621030" w14:paraId="550AD281" w14:textId="77777777" w:rsidTr="00621030">
        <w:tc>
          <w:tcPr>
            <w:tcW w:w="988" w:type="dxa"/>
          </w:tcPr>
          <w:p w14:paraId="3854F8D4" w14:textId="5508E835" w:rsidR="00621030" w:rsidRPr="00621030" w:rsidRDefault="00621030">
            <w:pPr>
              <w:pStyle w:val="Brdtext"/>
              <w:spacing w:before="221"/>
              <w:ind w:left="0"/>
              <w:rPr>
                <w:b/>
                <w:bCs/>
                <w:lang w:val="nb-NO"/>
              </w:rPr>
            </w:pPr>
            <w:r w:rsidRPr="00621030">
              <w:rPr>
                <w:b/>
                <w:bCs/>
                <w:lang w:val="nb-NO"/>
              </w:rPr>
              <w:t>Kl</w:t>
            </w:r>
          </w:p>
        </w:tc>
        <w:tc>
          <w:tcPr>
            <w:tcW w:w="5385" w:type="dxa"/>
          </w:tcPr>
          <w:p w14:paraId="2EDAAE2A" w14:textId="1957EED1" w:rsidR="00621030" w:rsidRPr="00621030" w:rsidRDefault="00621030">
            <w:pPr>
              <w:pStyle w:val="Brdtext"/>
              <w:spacing w:before="221"/>
              <w:ind w:left="0"/>
              <w:rPr>
                <w:b/>
                <w:bCs/>
                <w:lang w:val="nb-NO"/>
              </w:rPr>
            </w:pPr>
            <w:r w:rsidRPr="00621030">
              <w:rPr>
                <w:b/>
                <w:bCs/>
                <w:lang w:val="nb-NO"/>
              </w:rPr>
              <w:t>Tema</w:t>
            </w:r>
          </w:p>
        </w:tc>
        <w:tc>
          <w:tcPr>
            <w:tcW w:w="3187" w:type="dxa"/>
          </w:tcPr>
          <w:p w14:paraId="1658503C" w14:textId="6E4089FC" w:rsidR="00621030" w:rsidRPr="00621030" w:rsidRDefault="00621030">
            <w:pPr>
              <w:pStyle w:val="Brdtext"/>
              <w:spacing w:before="221"/>
              <w:ind w:left="0"/>
              <w:rPr>
                <w:b/>
                <w:bCs/>
                <w:lang w:val="nb-NO"/>
              </w:rPr>
            </w:pPr>
            <w:r w:rsidRPr="00621030">
              <w:rPr>
                <w:b/>
                <w:bCs/>
                <w:lang w:val="nb-NO"/>
              </w:rPr>
              <w:t>Ansvarig inledare</w:t>
            </w:r>
          </w:p>
        </w:tc>
      </w:tr>
      <w:tr w:rsidR="00621030" w:rsidRPr="00621030" w14:paraId="3220C1B7" w14:textId="77777777" w:rsidTr="00621030">
        <w:tc>
          <w:tcPr>
            <w:tcW w:w="988" w:type="dxa"/>
          </w:tcPr>
          <w:p w14:paraId="1B3A8E5C" w14:textId="2E17A216" w:rsidR="00621030" w:rsidRDefault="00621030">
            <w:pPr>
              <w:pStyle w:val="Brdtext"/>
              <w:spacing w:before="221"/>
              <w:ind w:left="0"/>
              <w:rPr>
                <w:lang w:val="nb-NO"/>
              </w:rPr>
            </w:pPr>
            <w:r>
              <w:rPr>
                <w:lang w:val="nb-NO"/>
              </w:rPr>
              <w:t>9.00</w:t>
            </w:r>
          </w:p>
        </w:tc>
        <w:tc>
          <w:tcPr>
            <w:tcW w:w="5385" w:type="dxa"/>
          </w:tcPr>
          <w:p w14:paraId="30741DB0" w14:textId="7063D201" w:rsidR="00621030" w:rsidRPr="00621030" w:rsidRDefault="00621030">
            <w:pPr>
              <w:pStyle w:val="Brdtext"/>
              <w:spacing w:before="221"/>
              <w:ind w:left="0"/>
            </w:pPr>
            <w:r w:rsidRPr="00621030">
              <w:t>Fika och genomgång av a</w:t>
            </w:r>
            <w:r>
              <w:t>gendan mm</w:t>
            </w:r>
          </w:p>
        </w:tc>
        <w:tc>
          <w:tcPr>
            <w:tcW w:w="3187" w:type="dxa"/>
          </w:tcPr>
          <w:p w14:paraId="71A3C09A" w14:textId="306B85CC" w:rsidR="00621030" w:rsidRPr="00621030" w:rsidRDefault="00621030">
            <w:pPr>
              <w:pStyle w:val="Brdtext"/>
              <w:spacing w:before="221"/>
              <w:ind w:left="0"/>
            </w:pPr>
            <w:r>
              <w:t>Tommy</w:t>
            </w:r>
          </w:p>
        </w:tc>
      </w:tr>
      <w:tr w:rsidR="00621030" w:rsidRPr="00621030" w14:paraId="0EFA273B" w14:textId="77777777" w:rsidTr="00621030">
        <w:tc>
          <w:tcPr>
            <w:tcW w:w="988" w:type="dxa"/>
          </w:tcPr>
          <w:p w14:paraId="2DB4675E" w14:textId="2EF41D70" w:rsidR="00621030" w:rsidRPr="00621030" w:rsidRDefault="00621030">
            <w:pPr>
              <w:pStyle w:val="Brdtext"/>
              <w:spacing w:before="221"/>
              <w:ind w:left="0"/>
            </w:pPr>
            <w:r>
              <w:t>9.20</w:t>
            </w:r>
          </w:p>
        </w:tc>
        <w:tc>
          <w:tcPr>
            <w:tcW w:w="5385" w:type="dxa"/>
          </w:tcPr>
          <w:p w14:paraId="0AC017D6" w14:textId="77777777" w:rsidR="00621030" w:rsidRDefault="00621030">
            <w:pPr>
              <w:pStyle w:val="Brdtext"/>
              <w:spacing w:before="221"/>
              <w:ind w:left="0"/>
            </w:pPr>
            <w:r>
              <w:t>Digital arbetsplattform för styrelsen</w:t>
            </w:r>
          </w:p>
          <w:p w14:paraId="1869CFE0" w14:textId="3347698D" w:rsidR="005F517E" w:rsidRDefault="005F517E">
            <w:pPr>
              <w:pStyle w:val="Brdtext"/>
              <w:spacing w:before="221"/>
              <w:ind w:left="0"/>
            </w:pPr>
            <w:r>
              <w:t>Styrelsens arbetsformer och kommittéer</w:t>
            </w:r>
          </w:p>
          <w:p w14:paraId="7CEE4B79" w14:textId="4DF6BD6E" w:rsidR="005F517E" w:rsidRPr="00621030" w:rsidRDefault="005F517E">
            <w:pPr>
              <w:pStyle w:val="Brdtext"/>
              <w:spacing w:before="221"/>
              <w:ind w:left="0"/>
            </w:pPr>
          </w:p>
        </w:tc>
        <w:tc>
          <w:tcPr>
            <w:tcW w:w="3187" w:type="dxa"/>
          </w:tcPr>
          <w:p w14:paraId="64BD62EB" w14:textId="77777777" w:rsidR="00621030" w:rsidRDefault="00621030">
            <w:pPr>
              <w:pStyle w:val="Brdtext"/>
              <w:spacing w:before="221"/>
              <w:ind w:left="0"/>
            </w:pPr>
            <w:r>
              <w:t>Christer</w:t>
            </w:r>
          </w:p>
          <w:p w14:paraId="4642A64E" w14:textId="23FE8B65" w:rsidR="005F517E" w:rsidRDefault="005F517E">
            <w:pPr>
              <w:pStyle w:val="Brdtext"/>
              <w:spacing w:before="221"/>
              <w:ind w:left="0"/>
            </w:pPr>
            <w:r>
              <w:t>Tommy</w:t>
            </w:r>
          </w:p>
          <w:p w14:paraId="5CD2685A" w14:textId="2F24E9DF" w:rsidR="005F517E" w:rsidRPr="00621030" w:rsidRDefault="005F517E">
            <w:pPr>
              <w:pStyle w:val="Brdtext"/>
              <w:spacing w:before="221"/>
              <w:ind w:left="0"/>
            </w:pPr>
          </w:p>
        </w:tc>
      </w:tr>
      <w:tr w:rsidR="005F517E" w:rsidRPr="00621030" w14:paraId="2E5BC30A" w14:textId="77777777" w:rsidTr="00621030">
        <w:tc>
          <w:tcPr>
            <w:tcW w:w="988" w:type="dxa"/>
          </w:tcPr>
          <w:p w14:paraId="14E4B905" w14:textId="7A2F2B07" w:rsidR="005F517E" w:rsidRDefault="005F517E">
            <w:pPr>
              <w:pStyle w:val="Brdtext"/>
              <w:spacing w:before="221"/>
              <w:ind w:left="0"/>
            </w:pPr>
            <w:r>
              <w:t>10.30</w:t>
            </w:r>
          </w:p>
        </w:tc>
        <w:tc>
          <w:tcPr>
            <w:tcW w:w="5385" w:type="dxa"/>
          </w:tcPr>
          <w:p w14:paraId="259AC225" w14:textId="14D77A8E" w:rsidR="005F517E" w:rsidRDefault="005F517E">
            <w:pPr>
              <w:pStyle w:val="Brdtext"/>
              <w:spacing w:before="221"/>
              <w:ind w:left="0"/>
            </w:pPr>
            <w:r>
              <w:t>Digital anmälan till månadsmöten</w:t>
            </w:r>
          </w:p>
        </w:tc>
        <w:tc>
          <w:tcPr>
            <w:tcW w:w="3187" w:type="dxa"/>
          </w:tcPr>
          <w:p w14:paraId="3D16CA4D" w14:textId="402872E7" w:rsidR="005F517E" w:rsidRDefault="005F517E">
            <w:pPr>
              <w:pStyle w:val="Brdtext"/>
              <w:spacing w:before="221"/>
              <w:ind w:left="0"/>
            </w:pPr>
            <w:r>
              <w:t>Torsten</w:t>
            </w:r>
          </w:p>
        </w:tc>
      </w:tr>
      <w:tr w:rsidR="00621030" w:rsidRPr="00621030" w14:paraId="6B51F259" w14:textId="77777777" w:rsidTr="00621030">
        <w:tc>
          <w:tcPr>
            <w:tcW w:w="988" w:type="dxa"/>
          </w:tcPr>
          <w:p w14:paraId="2DBFB071" w14:textId="362B0504" w:rsidR="00621030" w:rsidRPr="00621030" w:rsidRDefault="00621030">
            <w:pPr>
              <w:pStyle w:val="Brdtext"/>
              <w:spacing w:before="221"/>
              <w:ind w:left="0"/>
            </w:pPr>
            <w:r>
              <w:t>1</w:t>
            </w:r>
            <w:r w:rsidR="005F517E">
              <w:t>1.00</w:t>
            </w:r>
          </w:p>
        </w:tc>
        <w:tc>
          <w:tcPr>
            <w:tcW w:w="5385" w:type="dxa"/>
          </w:tcPr>
          <w:p w14:paraId="2DE0A6C2" w14:textId="50D8B53A" w:rsidR="00621030" w:rsidRPr="00621030" w:rsidRDefault="00621030">
            <w:pPr>
              <w:pStyle w:val="Brdtext"/>
              <w:spacing w:before="221"/>
              <w:ind w:left="0"/>
            </w:pPr>
            <w:r>
              <w:t>Årsmötet och jubileumsveckan</w:t>
            </w:r>
          </w:p>
        </w:tc>
        <w:tc>
          <w:tcPr>
            <w:tcW w:w="3187" w:type="dxa"/>
          </w:tcPr>
          <w:p w14:paraId="1E6A33CD" w14:textId="7634E808" w:rsidR="00621030" w:rsidRPr="00621030" w:rsidRDefault="00621030">
            <w:pPr>
              <w:pStyle w:val="Brdtext"/>
              <w:spacing w:before="221"/>
              <w:ind w:left="0"/>
            </w:pPr>
            <w:r>
              <w:t>Tommy, Siv</w:t>
            </w:r>
          </w:p>
        </w:tc>
      </w:tr>
      <w:tr w:rsidR="00621030" w:rsidRPr="00621030" w14:paraId="7E6184E9" w14:textId="77777777" w:rsidTr="00621030">
        <w:tc>
          <w:tcPr>
            <w:tcW w:w="988" w:type="dxa"/>
          </w:tcPr>
          <w:p w14:paraId="41CB26FC" w14:textId="727671E4" w:rsidR="00621030" w:rsidRPr="00621030" w:rsidRDefault="00621030">
            <w:pPr>
              <w:pStyle w:val="Brdtext"/>
              <w:spacing w:before="221"/>
              <w:ind w:left="0"/>
            </w:pPr>
            <w:r>
              <w:t>12.00</w:t>
            </w:r>
          </w:p>
        </w:tc>
        <w:tc>
          <w:tcPr>
            <w:tcW w:w="5385" w:type="dxa"/>
          </w:tcPr>
          <w:p w14:paraId="53286830" w14:textId="77777777" w:rsidR="00621030" w:rsidRDefault="00621030">
            <w:pPr>
              <w:pStyle w:val="Brdtext"/>
              <w:spacing w:before="221"/>
              <w:ind w:left="0"/>
            </w:pPr>
            <w:r>
              <w:t>Lunch</w:t>
            </w:r>
          </w:p>
          <w:p w14:paraId="29A365B1" w14:textId="2A30C111" w:rsidR="005F517E" w:rsidRPr="00621030" w:rsidRDefault="005F517E">
            <w:pPr>
              <w:pStyle w:val="Brdtext"/>
              <w:spacing w:before="221"/>
              <w:ind w:left="0"/>
            </w:pPr>
          </w:p>
        </w:tc>
        <w:tc>
          <w:tcPr>
            <w:tcW w:w="3187" w:type="dxa"/>
          </w:tcPr>
          <w:p w14:paraId="7C811076" w14:textId="77777777" w:rsidR="00621030" w:rsidRPr="00621030" w:rsidRDefault="00621030">
            <w:pPr>
              <w:pStyle w:val="Brdtext"/>
              <w:spacing w:before="221"/>
              <w:ind w:left="0"/>
            </w:pPr>
          </w:p>
        </w:tc>
      </w:tr>
      <w:tr w:rsidR="00621030" w:rsidRPr="00621030" w14:paraId="19E48324" w14:textId="77777777" w:rsidTr="00621030">
        <w:tc>
          <w:tcPr>
            <w:tcW w:w="988" w:type="dxa"/>
          </w:tcPr>
          <w:p w14:paraId="7E34DD32" w14:textId="4C579BEA" w:rsidR="00621030" w:rsidRPr="00621030" w:rsidRDefault="00621030">
            <w:pPr>
              <w:pStyle w:val="Brdtext"/>
              <w:spacing w:before="221"/>
              <w:ind w:left="0"/>
            </w:pPr>
            <w:r>
              <w:t>13.00</w:t>
            </w:r>
          </w:p>
        </w:tc>
        <w:tc>
          <w:tcPr>
            <w:tcW w:w="5385" w:type="dxa"/>
          </w:tcPr>
          <w:p w14:paraId="6E9FCB17" w14:textId="77777777" w:rsidR="00621030" w:rsidRDefault="00621030">
            <w:pPr>
              <w:pStyle w:val="Brdtext"/>
              <w:spacing w:before="221"/>
              <w:ind w:left="0"/>
            </w:pPr>
            <w:r>
              <w:t>Inför valåret 2026</w:t>
            </w:r>
          </w:p>
          <w:p w14:paraId="4D16BF6C" w14:textId="2F93E070" w:rsidR="005F517E" w:rsidRPr="00621030" w:rsidRDefault="005F517E">
            <w:pPr>
              <w:pStyle w:val="Brdtext"/>
              <w:spacing w:before="221"/>
              <w:ind w:left="0"/>
            </w:pPr>
            <w:r>
              <w:t>Innehåll och form</w:t>
            </w:r>
          </w:p>
        </w:tc>
        <w:tc>
          <w:tcPr>
            <w:tcW w:w="3187" w:type="dxa"/>
          </w:tcPr>
          <w:p w14:paraId="7CBA809A" w14:textId="35507472" w:rsidR="00621030" w:rsidRPr="00621030" w:rsidRDefault="00621030">
            <w:pPr>
              <w:pStyle w:val="Brdtext"/>
              <w:spacing w:before="221"/>
              <w:ind w:left="0"/>
            </w:pPr>
            <w:r>
              <w:t>Annikka, Tommy, Torsten</w:t>
            </w:r>
          </w:p>
        </w:tc>
      </w:tr>
      <w:tr w:rsidR="00621030" w:rsidRPr="00621030" w14:paraId="02B352B4" w14:textId="77777777" w:rsidTr="00621030">
        <w:tc>
          <w:tcPr>
            <w:tcW w:w="988" w:type="dxa"/>
          </w:tcPr>
          <w:p w14:paraId="6E87C4D5" w14:textId="58E00E54" w:rsidR="00621030" w:rsidRPr="00621030" w:rsidRDefault="00621030">
            <w:pPr>
              <w:pStyle w:val="Brdtext"/>
              <w:spacing w:before="221"/>
              <w:ind w:left="0"/>
            </w:pPr>
            <w:r>
              <w:t>14.00</w:t>
            </w:r>
          </w:p>
        </w:tc>
        <w:tc>
          <w:tcPr>
            <w:tcW w:w="5385" w:type="dxa"/>
          </w:tcPr>
          <w:p w14:paraId="4F1040B0" w14:textId="77777777" w:rsidR="005F517E" w:rsidRDefault="00621030">
            <w:pPr>
              <w:pStyle w:val="Brdtext"/>
              <w:spacing w:before="221"/>
              <w:ind w:left="0"/>
            </w:pPr>
            <w:r>
              <w:t xml:space="preserve">Verksamhetsplan </w:t>
            </w:r>
          </w:p>
          <w:p w14:paraId="6F6012A3" w14:textId="158D44E0" w:rsidR="00621030" w:rsidRDefault="005F517E">
            <w:pPr>
              <w:pStyle w:val="Brdtext"/>
              <w:spacing w:before="221"/>
              <w:ind w:left="0"/>
            </w:pPr>
            <w:r>
              <w:t>B</w:t>
            </w:r>
            <w:r w:rsidR="00621030">
              <w:t>udget 2026</w:t>
            </w:r>
          </w:p>
          <w:p w14:paraId="69970787" w14:textId="4F50549C" w:rsidR="005F517E" w:rsidRPr="00621030" w:rsidRDefault="005F517E">
            <w:pPr>
              <w:pStyle w:val="Brdtext"/>
              <w:spacing w:before="221"/>
              <w:ind w:left="0"/>
            </w:pPr>
            <w:r>
              <w:t>Fråga om Eldsjälsresor</w:t>
            </w:r>
          </w:p>
        </w:tc>
        <w:tc>
          <w:tcPr>
            <w:tcW w:w="3187" w:type="dxa"/>
          </w:tcPr>
          <w:p w14:paraId="4C9CF015" w14:textId="77777777" w:rsidR="00621030" w:rsidRDefault="00621030">
            <w:pPr>
              <w:pStyle w:val="Brdtext"/>
              <w:spacing w:before="221"/>
              <w:ind w:left="0"/>
            </w:pPr>
            <w:r>
              <w:t>Tommy</w:t>
            </w:r>
          </w:p>
          <w:p w14:paraId="6F76DB71" w14:textId="77777777" w:rsidR="005F517E" w:rsidRDefault="005F517E">
            <w:pPr>
              <w:pStyle w:val="Brdtext"/>
              <w:spacing w:before="221"/>
              <w:ind w:left="0"/>
            </w:pPr>
            <w:r>
              <w:t>Lars</w:t>
            </w:r>
          </w:p>
          <w:p w14:paraId="6208B276" w14:textId="1F63534C" w:rsidR="005F517E" w:rsidRPr="00621030" w:rsidRDefault="005F517E">
            <w:pPr>
              <w:pStyle w:val="Brdtext"/>
              <w:spacing w:before="221"/>
              <w:ind w:left="0"/>
            </w:pPr>
            <w:r>
              <w:t>Christer</w:t>
            </w:r>
          </w:p>
        </w:tc>
      </w:tr>
      <w:tr w:rsidR="00621030" w:rsidRPr="00621030" w14:paraId="6446C6FC" w14:textId="77777777" w:rsidTr="00621030">
        <w:tc>
          <w:tcPr>
            <w:tcW w:w="988" w:type="dxa"/>
          </w:tcPr>
          <w:p w14:paraId="57D910CA" w14:textId="064BC302" w:rsidR="00621030" w:rsidRPr="00621030" w:rsidRDefault="00621030">
            <w:pPr>
              <w:pStyle w:val="Brdtext"/>
              <w:spacing w:before="221"/>
              <w:ind w:left="0"/>
            </w:pPr>
            <w:r>
              <w:t>15.30</w:t>
            </w:r>
          </w:p>
        </w:tc>
        <w:tc>
          <w:tcPr>
            <w:tcW w:w="5385" w:type="dxa"/>
          </w:tcPr>
          <w:p w14:paraId="3D660C72" w14:textId="62AD50C8" w:rsidR="00621030" w:rsidRPr="00621030" w:rsidRDefault="00621030">
            <w:pPr>
              <w:pStyle w:val="Brdtext"/>
              <w:spacing w:before="221"/>
              <w:ind w:left="0"/>
            </w:pPr>
            <w:r>
              <w:t>Fika och avrundning</w:t>
            </w:r>
          </w:p>
        </w:tc>
        <w:tc>
          <w:tcPr>
            <w:tcW w:w="3187" w:type="dxa"/>
          </w:tcPr>
          <w:p w14:paraId="0EF83CF2" w14:textId="74B89FE4" w:rsidR="00621030" w:rsidRPr="00621030" w:rsidRDefault="00621030">
            <w:pPr>
              <w:pStyle w:val="Brdtext"/>
              <w:spacing w:before="221"/>
              <w:ind w:left="0"/>
            </w:pPr>
          </w:p>
        </w:tc>
      </w:tr>
    </w:tbl>
    <w:p w14:paraId="07B5430D" w14:textId="77777777" w:rsidR="00621030" w:rsidRPr="00621030" w:rsidRDefault="00621030">
      <w:pPr>
        <w:pStyle w:val="Brdtext"/>
        <w:spacing w:before="221"/>
        <w:ind w:left="0"/>
      </w:pPr>
    </w:p>
    <w:p w14:paraId="6AA29282" w14:textId="77777777" w:rsidR="00DB64BB" w:rsidRPr="00621030" w:rsidRDefault="00DB64BB">
      <w:pPr>
        <w:pStyle w:val="Brdtext"/>
        <w:spacing w:before="221"/>
        <w:ind w:left="0"/>
      </w:pPr>
    </w:p>
    <w:p w14:paraId="37B6841D" w14:textId="77777777" w:rsidR="00DB64BB" w:rsidRPr="00621030" w:rsidRDefault="00DB64BB">
      <w:pPr>
        <w:pStyle w:val="Brdtext"/>
        <w:spacing w:before="221"/>
        <w:ind w:left="0"/>
      </w:pPr>
    </w:p>
    <w:p w14:paraId="43EB158B" w14:textId="77777777" w:rsidR="004835B5" w:rsidRPr="00621030" w:rsidRDefault="004835B5">
      <w:pPr>
        <w:pStyle w:val="Brdtext"/>
        <w:spacing w:before="221"/>
        <w:ind w:left="0"/>
        <w:rPr>
          <w:b/>
          <w:bCs/>
        </w:rPr>
      </w:pPr>
    </w:p>
    <w:p w14:paraId="0529F1CE" w14:textId="77777777" w:rsidR="004835B5" w:rsidRPr="00621030" w:rsidRDefault="004835B5">
      <w:pPr>
        <w:pStyle w:val="Brdtext"/>
        <w:spacing w:before="221"/>
        <w:ind w:left="0"/>
        <w:rPr>
          <w:b/>
          <w:bCs/>
        </w:rPr>
      </w:pPr>
    </w:p>
    <w:p w14:paraId="6D44D053" w14:textId="77777777" w:rsidR="00774D45" w:rsidRPr="00621030" w:rsidRDefault="00774D45">
      <w:pPr>
        <w:pStyle w:val="Brdtext"/>
        <w:spacing w:before="221"/>
        <w:ind w:left="0"/>
      </w:pPr>
    </w:p>
    <w:p w14:paraId="6AE05F93" w14:textId="77777777" w:rsidR="00093C45" w:rsidRPr="00621030" w:rsidRDefault="00093C45">
      <w:pPr>
        <w:pStyle w:val="Brdtext"/>
        <w:spacing w:before="221"/>
        <w:ind w:left="0"/>
        <w:rPr>
          <w:i/>
          <w:iCs/>
        </w:rPr>
      </w:pPr>
    </w:p>
    <w:p w14:paraId="12B5C18A" w14:textId="1F770BD1" w:rsidR="00BF0C24" w:rsidRPr="00621030" w:rsidRDefault="00BF0C24">
      <w:pPr>
        <w:pStyle w:val="Brdtext"/>
        <w:spacing w:before="221"/>
        <w:ind w:left="0"/>
      </w:pPr>
    </w:p>
    <w:sectPr w:rsidR="00BF0C24" w:rsidRPr="00621030">
      <w:type w:val="continuous"/>
      <w:pgSz w:w="11910" w:h="16840"/>
      <w:pgMar w:top="920" w:right="10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C2B1D"/>
    <w:multiLevelType w:val="hybridMultilevel"/>
    <w:tmpl w:val="DF0A1F80"/>
    <w:lvl w:ilvl="0" w:tplc="1DDABB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C776C"/>
    <w:multiLevelType w:val="hybridMultilevel"/>
    <w:tmpl w:val="80B4EC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616107">
    <w:abstractNumId w:val="1"/>
  </w:num>
  <w:num w:numId="2" w16cid:durableId="188274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10"/>
    <w:rsid w:val="0000107F"/>
    <w:rsid w:val="00026931"/>
    <w:rsid w:val="00051D10"/>
    <w:rsid w:val="00060D8F"/>
    <w:rsid w:val="00074AB2"/>
    <w:rsid w:val="00093C45"/>
    <w:rsid w:val="000A5390"/>
    <w:rsid w:val="000B3BA4"/>
    <w:rsid w:val="000F1E62"/>
    <w:rsid w:val="0010269D"/>
    <w:rsid w:val="00110382"/>
    <w:rsid w:val="0016566C"/>
    <w:rsid w:val="001A26B7"/>
    <w:rsid w:val="001B6BB1"/>
    <w:rsid w:val="001E3D1D"/>
    <w:rsid w:val="001F4300"/>
    <w:rsid w:val="00213E07"/>
    <w:rsid w:val="00231F87"/>
    <w:rsid w:val="00261FB6"/>
    <w:rsid w:val="002822AF"/>
    <w:rsid w:val="002A0AD6"/>
    <w:rsid w:val="002A14BD"/>
    <w:rsid w:val="002B340B"/>
    <w:rsid w:val="002D0837"/>
    <w:rsid w:val="002E1923"/>
    <w:rsid w:val="00321F1A"/>
    <w:rsid w:val="00351B37"/>
    <w:rsid w:val="0036079D"/>
    <w:rsid w:val="00385F94"/>
    <w:rsid w:val="00394FB9"/>
    <w:rsid w:val="003A1EF2"/>
    <w:rsid w:val="003A25EC"/>
    <w:rsid w:val="00404878"/>
    <w:rsid w:val="00407F33"/>
    <w:rsid w:val="00441535"/>
    <w:rsid w:val="004835B5"/>
    <w:rsid w:val="00491632"/>
    <w:rsid w:val="00503F63"/>
    <w:rsid w:val="0053184A"/>
    <w:rsid w:val="00547198"/>
    <w:rsid w:val="00563977"/>
    <w:rsid w:val="00564191"/>
    <w:rsid w:val="00570600"/>
    <w:rsid w:val="00590628"/>
    <w:rsid w:val="005B765E"/>
    <w:rsid w:val="005D5604"/>
    <w:rsid w:val="005F01D0"/>
    <w:rsid w:val="005F517E"/>
    <w:rsid w:val="00621030"/>
    <w:rsid w:val="006250C6"/>
    <w:rsid w:val="00640DA7"/>
    <w:rsid w:val="0067530F"/>
    <w:rsid w:val="00676E56"/>
    <w:rsid w:val="00684DA8"/>
    <w:rsid w:val="006A4D0D"/>
    <w:rsid w:val="00714E84"/>
    <w:rsid w:val="00753862"/>
    <w:rsid w:val="00766167"/>
    <w:rsid w:val="00770C47"/>
    <w:rsid w:val="00774D45"/>
    <w:rsid w:val="00780E47"/>
    <w:rsid w:val="00791726"/>
    <w:rsid w:val="007B59B3"/>
    <w:rsid w:val="007C000D"/>
    <w:rsid w:val="007E1649"/>
    <w:rsid w:val="00844ACF"/>
    <w:rsid w:val="0085587D"/>
    <w:rsid w:val="0085740D"/>
    <w:rsid w:val="00897552"/>
    <w:rsid w:val="008A2C3D"/>
    <w:rsid w:val="008C70ED"/>
    <w:rsid w:val="009148C0"/>
    <w:rsid w:val="009352CB"/>
    <w:rsid w:val="00950B25"/>
    <w:rsid w:val="009A0B89"/>
    <w:rsid w:val="009E2027"/>
    <w:rsid w:val="009E7DBE"/>
    <w:rsid w:val="00A2062A"/>
    <w:rsid w:val="00A27C48"/>
    <w:rsid w:val="00A31EED"/>
    <w:rsid w:val="00A347F0"/>
    <w:rsid w:val="00AC2C7B"/>
    <w:rsid w:val="00AE7EF3"/>
    <w:rsid w:val="00B020B8"/>
    <w:rsid w:val="00B65ECB"/>
    <w:rsid w:val="00BB43D2"/>
    <w:rsid w:val="00BC318A"/>
    <w:rsid w:val="00BE5E15"/>
    <w:rsid w:val="00BE7543"/>
    <w:rsid w:val="00BF0C24"/>
    <w:rsid w:val="00C2430F"/>
    <w:rsid w:val="00C266F8"/>
    <w:rsid w:val="00C37B16"/>
    <w:rsid w:val="00C37B81"/>
    <w:rsid w:val="00C72F7A"/>
    <w:rsid w:val="00C8004F"/>
    <w:rsid w:val="00C96D74"/>
    <w:rsid w:val="00CB53E9"/>
    <w:rsid w:val="00CC411E"/>
    <w:rsid w:val="00D26668"/>
    <w:rsid w:val="00D746E2"/>
    <w:rsid w:val="00DB4568"/>
    <w:rsid w:val="00DB64BB"/>
    <w:rsid w:val="00DD271E"/>
    <w:rsid w:val="00DE2078"/>
    <w:rsid w:val="00E1669E"/>
    <w:rsid w:val="00EB10FC"/>
    <w:rsid w:val="00EE6156"/>
    <w:rsid w:val="00F01830"/>
    <w:rsid w:val="00F22013"/>
    <w:rsid w:val="00F251A3"/>
    <w:rsid w:val="00F3629C"/>
    <w:rsid w:val="00F535CF"/>
    <w:rsid w:val="00F6238F"/>
    <w:rsid w:val="00F67C43"/>
    <w:rsid w:val="00F703F4"/>
    <w:rsid w:val="00F83D3C"/>
    <w:rsid w:val="00FA7635"/>
    <w:rsid w:val="00FB3E3D"/>
    <w:rsid w:val="00FB5D46"/>
    <w:rsid w:val="00F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0F21"/>
  <w15:docId w15:val="{93B37462-6551-4D70-9A5F-4F184637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ind w:left="118"/>
      <w:outlineLvl w:val="0"/>
    </w:pPr>
    <w:rPr>
      <w:b/>
      <w:bCs/>
      <w:sz w:val="24"/>
      <w:szCs w:val="24"/>
      <w:u w:val="single"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pPr>
      <w:ind w:left="118"/>
    </w:pPr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rdtextChar">
    <w:name w:val="Brödtext Char"/>
    <w:basedOn w:val="Standardstycketeckensnitt"/>
    <w:link w:val="Brdtext"/>
    <w:uiPriority w:val="1"/>
    <w:rsid w:val="00FB5D46"/>
    <w:rPr>
      <w:rFonts w:ascii="Calibri" w:eastAsia="Calibri" w:hAnsi="Calibri" w:cs="Calibri"/>
      <w:sz w:val="24"/>
      <w:szCs w:val="24"/>
      <w:lang w:val="sv-SE"/>
    </w:rPr>
  </w:style>
  <w:style w:type="character" w:styleId="Hyperlnk">
    <w:name w:val="Hyperlink"/>
    <w:basedOn w:val="Standardstycketeckensnitt"/>
    <w:uiPriority w:val="99"/>
    <w:unhideWhenUsed/>
    <w:rsid w:val="00394FB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4FB9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621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453</Characters>
  <Application>Microsoft Office Word</Application>
  <DocSecurity>0</DocSecurity>
  <Lines>49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Torsten Hemph</cp:lastModifiedBy>
  <cp:revision>3</cp:revision>
  <cp:lastPrinted>2025-01-07T14:24:00Z</cp:lastPrinted>
  <dcterms:created xsi:type="dcterms:W3CDTF">2025-11-24T08:28:00Z</dcterms:created>
  <dcterms:modified xsi:type="dcterms:W3CDTF">2025-11-24T08:29:00Z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2024-03-25T00:00:00Z</vt:filetime>
  </property>
  <property fmtid="{D5CDD505-2E9C-101B-9397-08002B2CF9AE}" pid="5" name="Producer">
    <vt:lpwstr>Microsoft® Word för Microsoft 365</vt:lpwstr>
  </property>
</Properties>
</file>