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576A" w14:textId="77777777" w:rsidR="005A5D10" w:rsidRDefault="005A5D10" w:rsidP="00EA18FF">
      <w:pPr>
        <w:spacing w:after="105" w:line="259" w:lineRule="auto"/>
        <w:ind w:left="0" w:firstLine="0"/>
        <w:rPr>
          <w:noProof/>
        </w:rPr>
      </w:pPr>
    </w:p>
    <w:p w14:paraId="4715022C" w14:textId="77777777" w:rsidR="005A5D10" w:rsidRDefault="005A5D10" w:rsidP="00EA18FF">
      <w:pPr>
        <w:spacing w:after="105" w:line="259" w:lineRule="auto"/>
        <w:ind w:left="0" w:firstLine="0"/>
        <w:rPr>
          <w:b/>
          <w:sz w:val="32"/>
        </w:rPr>
      </w:pPr>
      <w:r>
        <w:rPr>
          <w:noProof/>
        </w:rPr>
        <w:drawing>
          <wp:inline distT="0" distB="0" distL="0" distR="0" wp14:anchorId="5E16AE76" wp14:editId="0C01271C">
            <wp:extent cx="944880" cy="396240"/>
            <wp:effectExtent l="0" t="0" r="7620" b="3810"/>
            <wp:docPr id="1983164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467" name="Bildobjekt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396240"/>
                    </a:xfrm>
                    <a:prstGeom prst="rect">
                      <a:avLst/>
                    </a:prstGeom>
                  </pic:spPr>
                </pic:pic>
              </a:graphicData>
            </a:graphic>
          </wp:inline>
        </w:drawing>
      </w:r>
    </w:p>
    <w:p w14:paraId="10E893EA" w14:textId="01DE454B" w:rsidR="00967A99" w:rsidRDefault="00AD7A6C" w:rsidP="00EA18FF">
      <w:pPr>
        <w:spacing w:after="105" w:line="259" w:lineRule="auto"/>
        <w:ind w:left="0" w:firstLine="0"/>
      </w:pPr>
      <w:r>
        <w:rPr>
          <w:b/>
          <w:sz w:val="32"/>
        </w:rPr>
        <w:t xml:space="preserve">Handbok för funktionärer </w:t>
      </w:r>
      <w:r w:rsidR="00EA18FF">
        <w:rPr>
          <w:b/>
          <w:sz w:val="32"/>
        </w:rPr>
        <w:t>- 7</w:t>
      </w:r>
      <w:r>
        <w:rPr>
          <w:b/>
          <w:sz w:val="26"/>
        </w:rPr>
        <w:tab/>
        <w:t xml:space="preserve"> </w:t>
      </w:r>
      <w:r>
        <w:rPr>
          <w:b/>
          <w:sz w:val="26"/>
        </w:rPr>
        <w:tab/>
        <w:t xml:space="preserve"> </w:t>
      </w:r>
    </w:p>
    <w:p w14:paraId="457F37FF" w14:textId="77777777" w:rsidR="00967A99" w:rsidRDefault="00AD7A6C">
      <w:pPr>
        <w:spacing w:after="161" w:line="259" w:lineRule="auto"/>
        <w:ind w:left="0" w:firstLine="0"/>
      </w:pPr>
      <w:r>
        <w:rPr>
          <w:b/>
        </w:rPr>
        <w:t xml:space="preserve"> </w:t>
      </w:r>
    </w:p>
    <w:p w14:paraId="3C94101F" w14:textId="43184974" w:rsidR="00967A99" w:rsidRPr="00EA18FF" w:rsidRDefault="00AD7A6C">
      <w:pPr>
        <w:spacing w:line="259" w:lineRule="auto"/>
        <w:ind w:left="-5"/>
        <w:rPr>
          <w:sz w:val="28"/>
          <w:szCs w:val="28"/>
        </w:rPr>
      </w:pPr>
      <w:r w:rsidRPr="00EA18FF">
        <w:rPr>
          <w:b/>
          <w:sz w:val="28"/>
          <w:szCs w:val="28"/>
        </w:rPr>
        <w:t xml:space="preserve">Attestordning för utgifter </w:t>
      </w:r>
    </w:p>
    <w:p w14:paraId="173B50FA" w14:textId="77777777" w:rsidR="00967A99" w:rsidRDefault="00AD7A6C">
      <w:pPr>
        <w:spacing w:line="259" w:lineRule="auto"/>
        <w:ind w:left="0" w:firstLine="0"/>
      </w:pPr>
      <w:r>
        <w:rPr>
          <w:b/>
        </w:rPr>
        <w:t xml:space="preserve"> </w:t>
      </w:r>
    </w:p>
    <w:p w14:paraId="599E46E2" w14:textId="77777777" w:rsidR="00967A99" w:rsidRDefault="00AD7A6C">
      <w:pPr>
        <w:pStyle w:val="Rubrik1"/>
        <w:ind w:left="-5"/>
      </w:pPr>
      <w:r>
        <w:t xml:space="preserve">Regelsystem </w:t>
      </w:r>
    </w:p>
    <w:p w14:paraId="2812318E" w14:textId="77777777" w:rsidR="00967A99" w:rsidRDefault="00AD7A6C">
      <w:pPr>
        <w:ind w:left="-5"/>
      </w:pPr>
      <w:r>
        <w:t xml:space="preserve">För att få ett fungerande regelsystem för vilka som får attestera och vid vilka belopp har styrelsen beslutat om följande: </w:t>
      </w:r>
    </w:p>
    <w:p w14:paraId="5D03EC2D" w14:textId="77777777" w:rsidR="00967A99" w:rsidRDefault="00AD7A6C">
      <w:pPr>
        <w:spacing w:line="259" w:lineRule="auto"/>
        <w:ind w:left="0" w:firstLine="0"/>
      </w:pPr>
      <w:r>
        <w:t xml:space="preserve"> </w:t>
      </w:r>
    </w:p>
    <w:p w14:paraId="7A886125" w14:textId="77777777" w:rsidR="00967A99" w:rsidRDefault="00AD7A6C">
      <w:pPr>
        <w:pStyle w:val="Rubrik1"/>
        <w:ind w:left="-5"/>
      </w:pPr>
      <w:r>
        <w:t xml:space="preserve">Sakgranskning/Godkännande </w:t>
      </w:r>
    </w:p>
    <w:p w14:paraId="5D03D0BC" w14:textId="77777777" w:rsidR="00967A99" w:rsidRDefault="00AD7A6C">
      <w:pPr>
        <w:ind w:left="-5"/>
      </w:pPr>
      <w:r>
        <w:t xml:space="preserve">Sakgranskningsgodkännande att varan/tjänsten är levererad, till rätt antal och till rätt pris med namnteckning på fakturor eller på kvitton av den person som beställt/köpt varan/tjänsten. Ingen beloppsgräns. </w:t>
      </w:r>
    </w:p>
    <w:p w14:paraId="766BA5B8" w14:textId="77777777" w:rsidR="00967A99" w:rsidRDefault="00AD7A6C">
      <w:pPr>
        <w:spacing w:line="259" w:lineRule="auto"/>
        <w:ind w:left="0" w:firstLine="0"/>
      </w:pPr>
      <w:r>
        <w:t xml:space="preserve"> </w:t>
      </w:r>
    </w:p>
    <w:p w14:paraId="1AC1737D" w14:textId="6D89ABB1" w:rsidR="00967A99" w:rsidRDefault="00AD7A6C">
      <w:pPr>
        <w:pStyle w:val="Rubrik1"/>
        <w:ind w:left="-5"/>
      </w:pPr>
      <w:r>
        <w:t xml:space="preserve">Attest upp till </w:t>
      </w:r>
      <w:proofErr w:type="gramStart"/>
      <w:r>
        <w:t>10.000</w:t>
      </w:r>
      <w:proofErr w:type="gramEnd"/>
      <w:r>
        <w:t xml:space="preserve"> kr</w:t>
      </w:r>
    </w:p>
    <w:p w14:paraId="0A784EC4" w14:textId="77777777" w:rsidR="00967A99" w:rsidRDefault="00AD7A6C">
      <w:pPr>
        <w:ind w:left="-5"/>
      </w:pPr>
      <w:r>
        <w:t xml:space="preserve">Attest med namnteckning på fakturor eller kvitton av kassör </w:t>
      </w:r>
      <w:r>
        <w:rPr>
          <w:u w:val="single" w:color="000000"/>
        </w:rPr>
        <w:t>eller</w:t>
      </w:r>
      <w:r>
        <w:t xml:space="preserve"> ordförande vid fakturabetalningar eller betalning av utlägg vid belopp högst 10 000 kr. Kassör eller ordförande kan aldrig attestera egna inköp till föreningen. Om kassören har inköpt en vara/tjänst så måste ordförande vara den som attesterar och tvärt om. </w:t>
      </w:r>
    </w:p>
    <w:p w14:paraId="44726C33" w14:textId="77777777" w:rsidR="00967A99" w:rsidRDefault="00AD7A6C">
      <w:pPr>
        <w:spacing w:line="259" w:lineRule="auto"/>
        <w:ind w:left="0" w:firstLine="0"/>
      </w:pPr>
      <w:r>
        <w:t xml:space="preserve"> </w:t>
      </w:r>
    </w:p>
    <w:p w14:paraId="74ADC6CD" w14:textId="77777777" w:rsidR="00967A99" w:rsidRDefault="00AD7A6C">
      <w:pPr>
        <w:pStyle w:val="Rubrik1"/>
        <w:ind w:left="-5"/>
      </w:pPr>
      <w:r>
        <w:t xml:space="preserve">Attest över </w:t>
      </w:r>
      <w:proofErr w:type="gramStart"/>
      <w:r>
        <w:t>10.000</w:t>
      </w:r>
      <w:proofErr w:type="gramEnd"/>
      <w:r>
        <w:t xml:space="preserve"> kr  </w:t>
      </w:r>
    </w:p>
    <w:p w14:paraId="49B0A45A" w14:textId="77777777" w:rsidR="00967A99" w:rsidRDefault="00AD7A6C">
      <w:pPr>
        <w:ind w:left="-5"/>
      </w:pPr>
      <w:r>
        <w:t xml:space="preserve">Attest med namnteckning på fakturor eller kvitton av kassör </w:t>
      </w:r>
      <w:r>
        <w:rPr>
          <w:u w:val="single" w:color="000000"/>
        </w:rPr>
        <w:t>och</w:t>
      </w:r>
      <w:r>
        <w:t xml:space="preserve"> ordförande, två i förening, vid utbetalningar vid belopp 10 001 kr och högre. Undantag gäller kostnadsfakturor över 10 001 kr som berör resor, där inbetalningarna inkommit för resan och täcker kostnaderna för resan, dessa får attesteras av kassör </w:t>
      </w:r>
      <w:r>
        <w:rPr>
          <w:u w:val="single" w:color="000000"/>
        </w:rPr>
        <w:t>eller</w:t>
      </w:r>
      <w:r>
        <w:t xml:space="preserve"> ordförande. </w:t>
      </w:r>
    </w:p>
    <w:p w14:paraId="5F30EEB1" w14:textId="390820CB" w:rsidR="00967A99" w:rsidRDefault="00AD7A6C" w:rsidP="00EA18FF">
      <w:pPr>
        <w:spacing w:line="259" w:lineRule="auto"/>
        <w:ind w:left="0" w:firstLine="0"/>
      </w:pPr>
      <w:r>
        <w:t xml:space="preserve"> </w:t>
      </w:r>
    </w:p>
    <w:p w14:paraId="0E736DA6" w14:textId="77777777" w:rsidR="00EA18FF" w:rsidRDefault="00EA18FF" w:rsidP="00EA18FF">
      <w:pPr>
        <w:spacing w:line="259" w:lineRule="auto"/>
        <w:ind w:left="0" w:firstLine="0"/>
      </w:pPr>
    </w:p>
    <w:p w14:paraId="6F4C7FDC" w14:textId="77777777" w:rsidR="00EA18FF" w:rsidRDefault="00EA18FF" w:rsidP="00EA18FF">
      <w:pPr>
        <w:spacing w:line="259" w:lineRule="auto"/>
        <w:ind w:left="0" w:firstLine="0"/>
      </w:pPr>
    </w:p>
    <w:p w14:paraId="693405B8" w14:textId="77777777" w:rsidR="00EA18FF" w:rsidRDefault="00EA18FF" w:rsidP="00EA18FF">
      <w:pPr>
        <w:spacing w:line="259" w:lineRule="auto"/>
        <w:ind w:left="0" w:firstLine="0"/>
      </w:pPr>
    </w:p>
    <w:p w14:paraId="36B1C560" w14:textId="77777777" w:rsidR="00EA18FF" w:rsidRDefault="00EA18FF" w:rsidP="00EA18FF">
      <w:pPr>
        <w:spacing w:line="259" w:lineRule="auto"/>
        <w:ind w:left="0" w:firstLine="0"/>
      </w:pPr>
    </w:p>
    <w:p w14:paraId="27E02F57" w14:textId="77777777" w:rsidR="00EA18FF" w:rsidRDefault="00EA18FF" w:rsidP="00EA18FF">
      <w:pPr>
        <w:spacing w:line="259" w:lineRule="auto"/>
        <w:ind w:left="0" w:firstLine="0"/>
      </w:pPr>
    </w:p>
    <w:p w14:paraId="289FA242" w14:textId="77777777" w:rsidR="00EA18FF" w:rsidRDefault="00EA18FF" w:rsidP="00EA18FF">
      <w:pPr>
        <w:spacing w:line="259" w:lineRule="auto"/>
        <w:ind w:left="0" w:firstLine="0"/>
      </w:pPr>
    </w:p>
    <w:p w14:paraId="6F44EBEA" w14:textId="77777777" w:rsidR="00EA18FF" w:rsidRDefault="00EA18FF" w:rsidP="00EA18FF">
      <w:pPr>
        <w:spacing w:line="259" w:lineRule="auto"/>
        <w:ind w:left="0" w:firstLine="0"/>
      </w:pPr>
    </w:p>
    <w:p w14:paraId="31FA35F3" w14:textId="77777777" w:rsidR="00EA18FF" w:rsidRDefault="00EA18FF" w:rsidP="00EA18FF">
      <w:pPr>
        <w:spacing w:line="259" w:lineRule="auto"/>
        <w:ind w:left="0" w:firstLine="0"/>
      </w:pPr>
    </w:p>
    <w:p w14:paraId="5FA1C911" w14:textId="77777777" w:rsidR="00EA18FF" w:rsidRDefault="00EA18FF" w:rsidP="00EA18FF">
      <w:pPr>
        <w:spacing w:line="259" w:lineRule="auto"/>
        <w:ind w:left="0" w:firstLine="0"/>
      </w:pPr>
    </w:p>
    <w:p w14:paraId="39DE8B7A" w14:textId="77777777" w:rsidR="00EA18FF" w:rsidRDefault="00EA18FF" w:rsidP="00EA18FF">
      <w:pPr>
        <w:spacing w:line="259" w:lineRule="auto"/>
        <w:ind w:left="0" w:firstLine="0"/>
      </w:pPr>
    </w:p>
    <w:p w14:paraId="0313B2BD" w14:textId="77777777" w:rsidR="00EA18FF" w:rsidRDefault="00EA18FF" w:rsidP="00EA18FF">
      <w:pPr>
        <w:spacing w:line="259" w:lineRule="auto"/>
        <w:ind w:left="0" w:firstLine="0"/>
      </w:pPr>
    </w:p>
    <w:p w14:paraId="5208E889" w14:textId="77777777" w:rsidR="00EA18FF" w:rsidRDefault="00EA18FF" w:rsidP="00EA18FF">
      <w:pPr>
        <w:spacing w:line="259" w:lineRule="auto"/>
        <w:ind w:left="0" w:firstLine="0"/>
      </w:pPr>
    </w:p>
    <w:p w14:paraId="00FBBFD0" w14:textId="77777777" w:rsidR="00EA18FF" w:rsidRDefault="00EA18FF" w:rsidP="00EA18FF">
      <w:pPr>
        <w:spacing w:line="259" w:lineRule="auto"/>
        <w:ind w:left="0" w:firstLine="0"/>
      </w:pPr>
    </w:p>
    <w:tbl>
      <w:tblPr>
        <w:tblStyle w:val="TableGrid"/>
        <w:tblW w:w="9506" w:type="dxa"/>
        <w:tblInd w:w="0" w:type="dxa"/>
        <w:tblCellMar>
          <w:top w:w="11" w:type="dxa"/>
          <w:left w:w="108" w:type="dxa"/>
          <w:right w:w="115" w:type="dxa"/>
        </w:tblCellMar>
        <w:tblLook w:val="04A0" w:firstRow="1" w:lastRow="0" w:firstColumn="1" w:lastColumn="0" w:noHBand="0" w:noVBand="1"/>
      </w:tblPr>
      <w:tblGrid>
        <w:gridCol w:w="3246"/>
        <w:gridCol w:w="2112"/>
        <w:gridCol w:w="2113"/>
        <w:gridCol w:w="2035"/>
      </w:tblGrid>
      <w:tr w:rsidR="00967A99" w14:paraId="4B4B92DC"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7341E892" w14:textId="77777777" w:rsidR="00967A99" w:rsidRDefault="00AD7A6C">
            <w:pPr>
              <w:spacing w:line="259" w:lineRule="auto"/>
              <w:ind w:left="0" w:firstLine="0"/>
            </w:pPr>
            <w:r>
              <w:rPr>
                <w:b/>
              </w:rPr>
              <w:t xml:space="preserve">SPF Seniorerna </w:t>
            </w:r>
          </w:p>
        </w:tc>
        <w:tc>
          <w:tcPr>
            <w:tcW w:w="2112" w:type="dxa"/>
            <w:tcBorders>
              <w:top w:val="single" w:sz="4" w:space="0" w:color="000000"/>
              <w:left w:val="single" w:sz="4" w:space="0" w:color="000000"/>
              <w:bottom w:val="single" w:sz="4" w:space="0" w:color="000000"/>
              <w:right w:val="single" w:sz="4" w:space="0" w:color="000000"/>
            </w:tcBorders>
          </w:tcPr>
          <w:p w14:paraId="428414F0" w14:textId="77777777" w:rsidR="00967A99" w:rsidRDefault="00AD7A6C">
            <w:pPr>
              <w:spacing w:line="259" w:lineRule="auto"/>
              <w:ind w:left="0" w:firstLine="0"/>
            </w:pPr>
            <w:r>
              <w:rPr>
                <w:b/>
              </w:rPr>
              <w:t xml:space="preserve">Fastställd </w:t>
            </w:r>
          </w:p>
        </w:tc>
        <w:tc>
          <w:tcPr>
            <w:tcW w:w="2113" w:type="dxa"/>
            <w:tcBorders>
              <w:top w:val="single" w:sz="4" w:space="0" w:color="000000"/>
              <w:left w:val="single" w:sz="4" w:space="0" w:color="000000"/>
              <w:bottom w:val="single" w:sz="4" w:space="0" w:color="000000"/>
              <w:right w:val="single" w:sz="4" w:space="0" w:color="000000"/>
            </w:tcBorders>
          </w:tcPr>
          <w:p w14:paraId="6024043E" w14:textId="77777777" w:rsidR="00967A99" w:rsidRDefault="00AD7A6C">
            <w:pPr>
              <w:spacing w:line="259" w:lineRule="auto"/>
              <w:ind w:left="0" w:firstLine="0"/>
            </w:pPr>
            <w:r>
              <w:rPr>
                <w:b/>
              </w:rPr>
              <w:t xml:space="preserve">Reviderad </w:t>
            </w:r>
          </w:p>
        </w:tc>
        <w:tc>
          <w:tcPr>
            <w:tcW w:w="2035" w:type="dxa"/>
            <w:tcBorders>
              <w:top w:val="single" w:sz="4" w:space="0" w:color="000000"/>
              <w:left w:val="single" w:sz="4" w:space="0" w:color="000000"/>
              <w:bottom w:val="single" w:sz="4" w:space="0" w:color="000000"/>
              <w:right w:val="single" w:sz="4" w:space="0" w:color="000000"/>
            </w:tcBorders>
          </w:tcPr>
          <w:p w14:paraId="60C39C2F" w14:textId="77777777" w:rsidR="00967A99" w:rsidRDefault="00AD7A6C">
            <w:pPr>
              <w:spacing w:line="259" w:lineRule="auto"/>
              <w:ind w:left="0" w:firstLine="0"/>
            </w:pPr>
            <w:r>
              <w:rPr>
                <w:b/>
              </w:rPr>
              <w:t xml:space="preserve">Ansvarig </w:t>
            </w:r>
          </w:p>
        </w:tc>
      </w:tr>
      <w:tr w:rsidR="00967A99" w14:paraId="542BC134" w14:textId="77777777">
        <w:trPr>
          <w:trHeight w:val="314"/>
        </w:trPr>
        <w:tc>
          <w:tcPr>
            <w:tcW w:w="3245" w:type="dxa"/>
            <w:tcBorders>
              <w:top w:val="single" w:sz="4" w:space="0" w:color="000000"/>
              <w:left w:val="single" w:sz="4" w:space="0" w:color="000000"/>
              <w:bottom w:val="single" w:sz="4" w:space="0" w:color="000000"/>
              <w:right w:val="single" w:sz="4" w:space="0" w:color="000000"/>
            </w:tcBorders>
          </w:tcPr>
          <w:p w14:paraId="2D4DEF52" w14:textId="54FA2C75" w:rsidR="00967A99" w:rsidRDefault="00967A99">
            <w:pPr>
              <w:spacing w:line="259" w:lineRule="auto"/>
              <w:ind w:left="0" w:firstLine="0"/>
            </w:pPr>
          </w:p>
        </w:tc>
        <w:tc>
          <w:tcPr>
            <w:tcW w:w="2112" w:type="dxa"/>
            <w:tcBorders>
              <w:top w:val="single" w:sz="4" w:space="0" w:color="000000"/>
              <w:left w:val="single" w:sz="4" w:space="0" w:color="000000"/>
              <w:bottom w:val="single" w:sz="4" w:space="0" w:color="000000"/>
              <w:right w:val="single" w:sz="4" w:space="0" w:color="000000"/>
            </w:tcBorders>
          </w:tcPr>
          <w:p w14:paraId="21E2D7C3" w14:textId="1C88708E" w:rsidR="00967A99" w:rsidRDefault="00967A99">
            <w:pPr>
              <w:spacing w:line="259" w:lineRule="auto"/>
              <w:ind w:left="0" w:firstLine="0"/>
            </w:pPr>
          </w:p>
        </w:tc>
        <w:tc>
          <w:tcPr>
            <w:tcW w:w="2113" w:type="dxa"/>
            <w:tcBorders>
              <w:top w:val="single" w:sz="4" w:space="0" w:color="000000"/>
              <w:left w:val="single" w:sz="4" w:space="0" w:color="000000"/>
              <w:bottom w:val="single" w:sz="4" w:space="0" w:color="000000"/>
              <w:right w:val="single" w:sz="4" w:space="0" w:color="000000"/>
            </w:tcBorders>
          </w:tcPr>
          <w:p w14:paraId="167C0572" w14:textId="77777777" w:rsidR="00967A99" w:rsidRDefault="00AD7A6C">
            <w:pPr>
              <w:spacing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2EE9A355" w14:textId="3952B3AE" w:rsidR="00967A99" w:rsidRDefault="00967A99">
            <w:pPr>
              <w:spacing w:line="259" w:lineRule="auto"/>
              <w:ind w:left="0" w:firstLine="0"/>
            </w:pPr>
          </w:p>
        </w:tc>
      </w:tr>
      <w:tr w:rsidR="00967A99" w14:paraId="4556E2F9"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2D9FD31D" w14:textId="77777777" w:rsidR="00967A99" w:rsidRDefault="00AD7A6C">
            <w:pPr>
              <w:spacing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6772D69A" w14:textId="77777777" w:rsidR="00967A99" w:rsidRDefault="00AD7A6C">
            <w:pPr>
              <w:spacing w:line="259" w:lineRule="auto"/>
              <w:ind w:left="0" w:firstLine="0"/>
            </w:pPr>
            <w:r>
              <w:rPr>
                <w:b/>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B9FAE55" w14:textId="77777777" w:rsidR="00967A99" w:rsidRDefault="00AD7A6C">
            <w:pPr>
              <w:spacing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77EFCB4B" w14:textId="77777777" w:rsidR="00967A99" w:rsidRDefault="00AD7A6C">
            <w:pPr>
              <w:spacing w:line="259" w:lineRule="auto"/>
              <w:ind w:left="0" w:firstLine="0"/>
            </w:pPr>
            <w:r>
              <w:t xml:space="preserve"> </w:t>
            </w:r>
          </w:p>
        </w:tc>
      </w:tr>
      <w:tr w:rsidR="00967A99" w14:paraId="18421AA7" w14:textId="77777777">
        <w:trPr>
          <w:trHeight w:val="302"/>
        </w:trPr>
        <w:tc>
          <w:tcPr>
            <w:tcW w:w="3245" w:type="dxa"/>
            <w:tcBorders>
              <w:top w:val="single" w:sz="4" w:space="0" w:color="000000"/>
              <w:left w:val="single" w:sz="4" w:space="0" w:color="000000"/>
              <w:bottom w:val="single" w:sz="4" w:space="0" w:color="000000"/>
              <w:right w:val="single" w:sz="4" w:space="0" w:color="000000"/>
            </w:tcBorders>
          </w:tcPr>
          <w:p w14:paraId="314E457F" w14:textId="77777777" w:rsidR="00967A99" w:rsidRDefault="00AD7A6C">
            <w:pPr>
              <w:spacing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2CCE737" w14:textId="77777777" w:rsidR="00967A99" w:rsidRDefault="00AD7A6C">
            <w:pPr>
              <w:spacing w:line="259" w:lineRule="auto"/>
              <w:ind w:left="0" w:firstLine="0"/>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29CEE6CC" w14:textId="77777777" w:rsidR="00967A99" w:rsidRDefault="00AD7A6C">
            <w:pPr>
              <w:spacing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0178F455" w14:textId="77777777" w:rsidR="00967A99" w:rsidRDefault="00AD7A6C">
            <w:pPr>
              <w:spacing w:line="259" w:lineRule="auto"/>
              <w:ind w:left="0" w:firstLine="0"/>
            </w:pPr>
            <w:r>
              <w:t xml:space="preserve"> </w:t>
            </w:r>
          </w:p>
        </w:tc>
      </w:tr>
    </w:tbl>
    <w:p w14:paraId="3B052DDE" w14:textId="77777777" w:rsidR="00967A99" w:rsidRDefault="00AD7A6C">
      <w:pPr>
        <w:spacing w:line="259" w:lineRule="auto"/>
        <w:ind w:left="0" w:firstLine="0"/>
      </w:pPr>
      <w:r>
        <w:rPr>
          <w:color w:val="4472C4"/>
        </w:rPr>
        <w:t xml:space="preserve"> </w:t>
      </w:r>
      <w:r>
        <w:rPr>
          <w:color w:val="4472C4"/>
        </w:rPr>
        <w:tab/>
      </w:r>
      <w:r>
        <w:t xml:space="preserve"> </w:t>
      </w:r>
    </w:p>
    <w:sectPr w:rsidR="00967A99">
      <w:headerReference w:type="even" r:id="rId7"/>
      <w:headerReference w:type="default" r:id="rId8"/>
      <w:footerReference w:type="even" r:id="rId9"/>
      <w:footerReference w:type="default" r:id="rId10"/>
      <w:headerReference w:type="first" r:id="rId11"/>
      <w:footerReference w:type="first" r:id="rId12"/>
      <w:pgSz w:w="11906" w:h="16838"/>
      <w:pgMar w:top="1440" w:right="1242" w:bottom="5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6382" w14:textId="77777777" w:rsidR="009A7CFB" w:rsidRDefault="009A7CFB" w:rsidP="0032540F">
      <w:pPr>
        <w:spacing w:line="240" w:lineRule="auto"/>
      </w:pPr>
      <w:r>
        <w:separator/>
      </w:r>
    </w:p>
  </w:endnote>
  <w:endnote w:type="continuationSeparator" w:id="0">
    <w:p w14:paraId="6D405428" w14:textId="77777777" w:rsidR="009A7CFB" w:rsidRDefault="009A7CFB" w:rsidP="00325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1F52" w14:textId="77777777" w:rsidR="0032540F" w:rsidRDefault="003254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AA46" w14:textId="1C801809" w:rsidR="0032540F" w:rsidRDefault="008E6050">
    <w:pPr>
      <w:pStyle w:val="Sidfot"/>
    </w:pPr>
    <w:r>
      <w:t>SPF Seniorerna Enabygden 2026-03-10/MB</w:t>
    </w:r>
  </w:p>
  <w:p w14:paraId="43650046" w14:textId="77777777" w:rsidR="0032540F" w:rsidRDefault="003254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4FD6" w14:textId="77777777" w:rsidR="0032540F" w:rsidRDefault="00325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11C4" w14:textId="77777777" w:rsidR="009A7CFB" w:rsidRDefault="009A7CFB" w:rsidP="0032540F">
      <w:pPr>
        <w:spacing w:line="240" w:lineRule="auto"/>
      </w:pPr>
      <w:r>
        <w:separator/>
      </w:r>
    </w:p>
  </w:footnote>
  <w:footnote w:type="continuationSeparator" w:id="0">
    <w:p w14:paraId="0985CC06" w14:textId="77777777" w:rsidR="009A7CFB" w:rsidRDefault="009A7CFB" w:rsidP="00325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7ED2" w14:textId="77777777" w:rsidR="0032540F" w:rsidRDefault="003254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F0A2" w14:textId="77777777" w:rsidR="0032540F" w:rsidRDefault="003254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C8E9" w14:textId="77777777" w:rsidR="0032540F" w:rsidRDefault="0032540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99"/>
    <w:rsid w:val="00295C86"/>
    <w:rsid w:val="0032540F"/>
    <w:rsid w:val="00436CCC"/>
    <w:rsid w:val="005A5D10"/>
    <w:rsid w:val="006E6127"/>
    <w:rsid w:val="00893369"/>
    <w:rsid w:val="008E6050"/>
    <w:rsid w:val="00967A99"/>
    <w:rsid w:val="009A7CFB"/>
    <w:rsid w:val="00AD7A6C"/>
    <w:rsid w:val="00D5503B"/>
    <w:rsid w:val="00EA18FF"/>
    <w:rsid w:val="00EB7313"/>
    <w:rsid w:val="00F21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3550"/>
  <w15:docId w15:val="{F88D6C4B-0942-4266-A73A-13B5FCF2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sz w:val="22"/>
    </w:rPr>
  </w:style>
  <w:style w:type="paragraph" w:styleId="Rubrik1">
    <w:name w:val="heading 1"/>
    <w:next w:val="Normal"/>
    <w:link w:val="Rubrik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32540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2540F"/>
    <w:rPr>
      <w:rFonts w:ascii="Arial" w:eastAsia="Arial" w:hAnsi="Arial" w:cs="Arial"/>
      <w:color w:val="000000"/>
      <w:sz w:val="22"/>
    </w:rPr>
  </w:style>
  <w:style w:type="paragraph" w:styleId="Sidfot">
    <w:name w:val="footer"/>
    <w:basedOn w:val="Normal"/>
    <w:link w:val="SidfotChar"/>
    <w:uiPriority w:val="99"/>
    <w:unhideWhenUsed/>
    <w:rsid w:val="0032540F"/>
    <w:pPr>
      <w:tabs>
        <w:tab w:val="center" w:pos="4536"/>
        <w:tab w:val="right" w:pos="9072"/>
      </w:tabs>
      <w:spacing w:line="240" w:lineRule="auto"/>
    </w:pPr>
  </w:style>
  <w:style w:type="character" w:customStyle="1" w:styleId="SidfotChar">
    <w:name w:val="Sidfot Char"/>
    <w:basedOn w:val="Standardstycketeckensnitt"/>
    <w:link w:val="Sidfot"/>
    <w:uiPriority w:val="99"/>
    <w:rsid w:val="0032540F"/>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1064</Characters>
  <Application>Microsoft Office Word</Application>
  <DocSecurity>0</DocSecurity>
  <Lines>62</Lines>
  <Paragraphs>17</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Ingegärd Nylund</dc:creator>
  <cp:keywords/>
  <cp:lastModifiedBy>monica bauer</cp:lastModifiedBy>
  <cp:revision>7</cp:revision>
  <dcterms:created xsi:type="dcterms:W3CDTF">2026-02-28T19:26:00Z</dcterms:created>
  <dcterms:modified xsi:type="dcterms:W3CDTF">2026-03-10T19:04:00Z</dcterms:modified>
</cp:coreProperties>
</file>