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DE81" w14:textId="77777777" w:rsidR="001670CB" w:rsidRPr="001670CB" w:rsidRDefault="001670CB" w:rsidP="001670CB">
      <w:pPr>
        <w:rPr>
          <w:b/>
          <w:bCs/>
          <w:sz w:val="28"/>
          <w:szCs w:val="28"/>
        </w:rPr>
      </w:pPr>
      <w:r w:rsidRPr="001670CB">
        <w:rPr>
          <w:b/>
          <w:bCs/>
          <w:sz w:val="28"/>
          <w:szCs w:val="28"/>
        </w:rPr>
        <w:t>SPF Glada Hudik på Cinderellakryssning</w:t>
      </w:r>
    </w:p>
    <w:p w14:paraId="2C3BB97F" w14:textId="77777777" w:rsidR="001670CB" w:rsidRPr="001670CB" w:rsidRDefault="001670CB" w:rsidP="001670CB">
      <w:r w:rsidRPr="001670CB">
        <w:t>SPF Glada Hudik har deltagit i en Cinderellakryssning som anordnades av Lönns buss Söderhamn.</w:t>
      </w:r>
    </w:p>
    <w:p w14:paraId="0A47FBA1" w14:textId="3B6CF97F" w:rsidR="001670CB" w:rsidRPr="001670CB" w:rsidRDefault="001670CB" w:rsidP="001670CB">
      <w:r w:rsidRPr="001670CB">
        <w:drawing>
          <wp:inline distT="0" distB="0" distL="0" distR="0" wp14:anchorId="0C169272" wp14:editId="7355BE28">
            <wp:extent cx="5760720" cy="3966210"/>
            <wp:effectExtent l="0" t="0" r="0" b="0"/>
            <wp:docPr id="149033348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66210"/>
                    </a:xfrm>
                    <a:prstGeom prst="rect">
                      <a:avLst/>
                    </a:prstGeom>
                    <a:noFill/>
                    <a:ln>
                      <a:noFill/>
                    </a:ln>
                  </pic:spPr>
                </pic:pic>
              </a:graphicData>
            </a:graphic>
          </wp:inline>
        </w:drawing>
      </w:r>
    </w:p>
    <w:p w14:paraId="6D862F12" w14:textId="77777777" w:rsidR="001670CB" w:rsidRPr="001670CB" w:rsidRDefault="001670CB" w:rsidP="001670CB">
      <w:r w:rsidRPr="001670CB">
        <w:t xml:space="preserve">Den 15 mars avgick färden från Hudiksvall med 34 glada och förväntansfulla deltagare. Första stopp var </w:t>
      </w:r>
      <w:proofErr w:type="spellStart"/>
      <w:r w:rsidRPr="001670CB">
        <w:t>Gävlebro</w:t>
      </w:r>
      <w:proofErr w:type="spellEnd"/>
      <w:r w:rsidRPr="001670CB">
        <w:t xml:space="preserve"> där vi intog vår lunch samt snabbt bytte buss på grund av generatorproblem. Vår reseledare Kerstin Josefsson höll oss sysselsatt med kluriga frågor på vägen mot Stockholm. Ombord på båten så fick vi en presentation av företaget samt underhållning av Cinderellas duktiga artister. Vi avnjöt vi en gemensam god middag därefter var kvällen fri för att upptäcka allt vad båten hade att erbjuda.</w:t>
      </w:r>
    </w:p>
    <w:p w14:paraId="5F5A9530" w14:textId="77777777" w:rsidR="001670CB" w:rsidRPr="001670CB" w:rsidRDefault="001670CB" w:rsidP="001670CB">
      <w:r w:rsidRPr="001670CB">
        <w:t>Nästkommande dag fick vi en presentation av alla spännande resor som Lönns buss kan erbjuda under 2023, det är resor inom Sverige, norden och i Europa. Därefter gemensam brunch. Vi hade strålande sol under hela resan så vi kände verkligen att vi mötte våren. Chaufförerna på Lönns buss gjorde resan extra trevlig. Väl hemma kände vi oss glada och nöjda med denna resa.</w:t>
      </w:r>
    </w:p>
    <w:p w14:paraId="311A4D79" w14:textId="77777777" w:rsidR="001670CB" w:rsidRPr="001670CB" w:rsidRDefault="001670CB" w:rsidP="001670CB">
      <w:r w:rsidRPr="001670CB">
        <w:rPr>
          <w:b/>
          <w:bCs/>
        </w:rPr>
        <w:t>För SPF Glada Hudik</w:t>
      </w:r>
    </w:p>
    <w:p w14:paraId="591AD82C" w14:textId="77777777" w:rsidR="001670CB" w:rsidRPr="001670CB" w:rsidRDefault="001670CB" w:rsidP="001670CB">
      <w:r w:rsidRPr="001670CB">
        <w:rPr>
          <w:b/>
          <w:bCs/>
        </w:rPr>
        <w:t>Inger Höij</w:t>
      </w:r>
    </w:p>
    <w:p w14:paraId="6FC89D1F" w14:textId="77777777" w:rsidR="001670CB" w:rsidRDefault="001670CB"/>
    <w:sectPr w:rsidR="00167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CB"/>
    <w:rsid w:val="001670CB"/>
    <w:rsid w:val="007A7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A366"/>
  <w15:chartTrackingRefBased/>
  <w15:docId w15:val="{B990A810-4214-442F-9670-28FA98D9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67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67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670C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670C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670C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670C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670C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670C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670C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70C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670C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670C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670C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670C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670C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670C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670C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670CB"/>
    <w:rPr>
      <w:rFonts w:eastAsiaTheme="majorEastAsia" w:cstheme="majorBidi"/>
      <w:color w:val="272727" w:themeColor="text1" w:themeTint="D8"/>
    </w:rPr>
  </w:style>
  <w:style w:type="paragraph" w:styleId="Rubrik">
    <w:name w:val="Title"/>
    <w:basedOn w:val="Normal"/>
    <w:next w:val="Normal"/>
    <w:link w:val="RubrikChar"/>
    <w:uiPriority w:val="10"/>
    <w:qFormat/>
    <w:rsid w:val="0016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70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670C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670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670C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670CB"/>
    <w:rPr>
      <w:i/>
      <w:iCs/>
      <w:color w:val="404040" w:themeColor="text1" w:themeTint="BF"/>
    </w:rPr>
  </w:style>
  <w:style w:type="paragraph" w:styleId="Liststycke">
    <w:name w:val="List Paragraph"/>
    <w:basedOn w:val="Normal"/>
    <w:uiPriority w:val="34"/>
    <w:qFormat/>
    <w:rsid w:val="001670CB"/>
    <w:pPr>
      <w:ind w:left="720"/>
      <w:contextualSpacing/>
    </w:pPr>
  </w:style>
  <w:style w:type="character" w:styleId="Starkbetoning">
    <w:name w:val="Intense Emphasis"/>
    <w:basedOn w:val="Standardstycketeckensnitt"/>
    <w:uiPriority w:val="21"/>
    <w:qFormat/>
    <w:rsid w:val="001670CB"/>
    <w:rPr>
      <w:i/>
      <w:iCs/>
      <w:color w:val="2F5496" w:themeColor="accent1" w:themeShade="BF"/>
    </w:rPr>
  </w:style>
  <w:style w:type="paragraph" w:styleId="Starktcitat">
    <w:name w:val="Intense Quote"/>
    <w:basedOn w:val="Normal"/>
    <w:next w:val="Normal"/>
    <w:link w:val="StarktcitatChar"/>
    <w:uiPriority w:val="30"/>
    <w:qFormat/>
    <w:rsid w:val="00167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670CB"/>
    <w:rPr>
      <w:i/>
      <w:iCs/>
      <w:color w:val="2F5496" w:themeColor="accent1" w:themeShade="BF"/>
    </w:rPr>
  </w:style>
  <w:style w:type="character" w:styleId="Starkreferens">
    <w:name w:val="Intense Reference"/>
    <w:basedOn w:val="Standardstycketeckensnitt"/>
    <w:uiPriority w:val="32"/>
    <w:qFormat/>
    <w:rsid w:val="001670CB"/>
    <w:rPr>
      <w:b/>
      <w:bCs/>
      <w:smallCaps/>
      <w:color w:val="2F5496" w:themeColor="accent1" w:themeShade="BF"/>
      <w:spacing w:val="5"/>
    </w:rPr>
  </w:style>
  <w:style w:type="character" w:styleId="Hyperlnk">
    <w:name w:val="Hyperlink"/>
    <w:basedOn w:val="Standardstycketeckensnitt"/>
    <w:uiPriority w:val="99"/>
    <w:unhideWhenUsed/>
    <w:rsid w:val="001670CB"/>
    <w:rPr>
      <w:color w:val="0563C1" w:themeColor="hyperlink"/>
      <w:u w:val="single"/>
    </w:rPr>
  </w:style>
  <w:style w:type="character" w:styleId="Olstomnmnande">
    <w:name w:val="Unresolved Mention"/>
    <w:basedOn w:val="Standardstycketeckensnitt"/>
    <w:uiPriority w:val="99"/>
    <w:semiHidden/>
    <w:unhideWhenUsed/>
    <w:rsid w:val="0016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78164">
      <w:bodyDiv w:val="1"/>
      <w:marLeft w:val="0"/>
      <w:marRight w:val="0"/>
      <w:marTop w:val="0"/>
      <w:marBottom w:val="0"/>
      <w:divBdr>
        <w:top w:val="none" w:sz="0" w:space="0" w:color="auto"/>
        <w:left w:val="none" w:sz="0" w:space="0" w:color="auto"/>
        <w:bottom w:val="none" w:sz="0" w:space="0" w:color="auto"/>
        <w:right w:val="none" w:sz="0" w:space="0" w:color="auto"/>
      </w:divBdr>
      <w:divsChild>
        <w:div w:id="1353726761">
          <w:marLeft w:val="0"/>
          <w:marRight w:val="0"/>
          <w:marTop w:val="0"/>
          <w:marBottom w:val="0"/>
          <w:divBdr>
            <w:top w:val="none" w:sz="0" w:space="0" w:color="auto"/>
            <w:left w:val="none" w:sz="0" w:space="0" w:color="auto"/>
            <w:bottom w:val="none" w:sz="0" w:space="0" w:color="auto"/>
            <w:right w:val="none" w:sz="0" w:space="0" w:color="auto"/>
          </w:divBdr>
        </w:div>
        <w:div w:id="912738194">
          <w:marLeft w:val="0"/>
          <w:marRight w:val="0"/>
          <w:marTop w:val="0"/>
          <w:marBottom w:val="0"/>
          <w:divBdr>
            <w:top w:val="none" w:sz="0" w:space="0" w:color="auto"/>
            <w:left w:val="none" w:sz="0" w:space="0" w:color="auto"/>
            <w:bottom w:val="none" w:sz="0" w:space="0" w:color="auto"/>
            <w:right w:val="none" w:sz="0" w:space="0" w:color="auto"/>
          </w:divBdr>
          <w:divsChild>
            <w:div w:id="264265152">
              <w:marLeft w:val="0"/>
              <w:marRight w:val="0"/>
              <w:marTop w:val="0"/>
              <w:marBottom w:val="0"/>
              <w:divBdr>
                <w:top w:val="none" w:sz="0" w:space="0" w:color="auto"/>
                <w:left w:val="none" w:sz="0" w:space="0" w:color="auto"/>
                <w:bottom w:val="none" w:sz="0" w:space="0" w:color="auto"/>
                <w:right w:val="none" w:sz="0" w:space="0" w:color="auto"/>
              </w:divBdr>
              <w:divsChild>
                <w:div w:id="1077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1290867192">
              <w:marLeft w:val="0"/>
              <w:marRight w:val="0"/>
              <w:marTop w:val="240"/>
              <w:marBottom w:val="240"/>
              <w:divBdr>
                <w:top w:val="none" w:sz="0" w:space="0" w:color="auto"/>
                <w:left w:val="none" w:sz="0" w:space="0" w:color="auto"/>
                <w:bottom w:val="none" w:sz="0" w:space="0" w:color="auto"/>
                <w:right w:val="none" w:sz="0" w:space="0" w:color="auto"/>
              </w:divBdr>
            </w:div>
            <w:div w:id="1954169030">
              <w:marLeft w:val="0"/>
              <w:marRight w:val="0"/>
              <w:marTop w:val="0"/>
              <w:marBottom w:val="0"/>
              <w:divBdr>
                <w:top w:val="none" w:sz="0" w:space="0" w:color="auto"/>
                <w:left w:val="none" w:sz="0" w:space="0" w:color="auto"/>
                <w:bottom w:val="none" w:sz="0" w:space="0" w:color="auto"/>
                <w:right w:val="none" w:sz="0" w:space="0" w:color="auto"/>
              </w:divBdr>
            </w:div>
            <w:div w:id="188573266">
              <w:marLeft w:val="0"/>
              <w:marRight w:val="0"/>
              <w:marTop w:val="240"/>
              <w:marBottom w:val="240"/>
              <w:divBdr>
                <w:top w:val="none" w:sz="0" w:space="0" w:color="auto"/>
                <w:left w:val="none" w:sz="0" w:space="0" w:color="auto"/>
                <w:bottom w:val="none" w:sz="0" w:space="0" w:color="auto"/>
                <w:right w:val="none" w:sz="0" w:space="0" w:color="auto"/>
              </w:divBdr>
            </w:div>
            <w:div w:id="838472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66747446">
      <w:bodyDiv w:val="1"/>
      <w:marLeft w:val="0"/>
      <w:marRight w:val="0"/>
      <w:marTop w:val="0"/>
      <w:marBottom w:val="0"/>
      <w:divBdr>
        <w:top w:val="none" w:sz="0" w:space="0" w:color="auto"/>
        <w:left w:val="none" w:sz="0" w:space="0" w:color="auto"/>
        <w:bottom w:val="none" w:sz="0" w:space="0" w:color="auto"/>
        <w:right w:val="none" w:sz="0" w:space="0" w:color="auto"/>
      </w:divBdr>
      <w:divsChild>
        <w:div w:id="525798855">
          <w:marLeft w:val="0"/>
          <w:marRight w:val="0"/>
          <w:marTop w:val="0"/>
          <w:marBottom w:val="0"/>
          <w:divBdr>
            <w:top w:val="none" w:sz="0" w:space="0" w:color="auto"/>
            <w:left w:val="none" w:sz="0" w:space="0" w:color="auto"/>
            <w:bottom w:val="none" w:sz="0" w:space="0" w:color="auto"/>
            <w:right w:val="none" w:sz="0" w:space="0" w:color="auto"/>
          </w:divBdr>
        </w:div>
        <w:div w:id="959188042">
          <w:marLeft w:val="0"/>
          <w:marRight w:val="0"/>
          <w:marTop w:val="0"/>
          <w:marBottom w:val="0"/>
          <w:divBdr>
            <w:top w:val="none" w:sz="0" w:space="0" w:color="auto"/>
            <w:left w:val="none" w:sz="0" w:space="0" w:color="auto"/>
            <w:bottom w:val="none" w:sz="0" w:space="0" w:color="auto"/>
            <w:right w:val="none" w:sz="0" w:space="0" w:color="auto"/>
          </w:divBdr>
          <w:divsChild>
            <w:div w:id="832843654">
              <w:marLeft w:val="0"/>
              <w:marRight w:val="0"/>
              <w:marTop w:val="0"/>
              <w:marBottom w:val="0"/>
              <w:divBdr>
                <w:top w:val="none" w:sz="0" w:space="0" w:color="auto"/>
                <w:left w:val="none" w:sz="0" w:space="0" w:color="auto"/>
                <w:bottom w:val="none" w:sz="0" w:space="0" w:color="auto"/>
                <w:right w:val="none" w:sz="0" w:space="0" w:color="auto"/>
              </w:divBdr>
              <w:divsChild>
                <w:div w:id="6563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166">
          <w:marLeft w:val="0"/>
          <w:marRight w:val="0"/>
          <w:marTop w:val="0"/>
          <w:marBottom w:val="0"/>
          <w:divBdr>
            <w:top w:val="none" w:sz="0" w:space="0" w:color="auto"/>
            <w:left w:val="none" w:sz="0" w:space="0" w:color="auto"/>
            <w:bottom w:val="none" w:sz="0" w:space="0" w:color="auto"/>
            <w:right w:val="none" w:sz="0" w:space="0" w:color="auto"/>
          </w:divBdr>
          <w:divsChild>
            <w:div w:id="148402194">
              <w:marLeft w:val="0"/>
              <w:marRight w:val="0"/>
              <w:marTop w:val="240"/>
              <w:marBottom w:val="240"/>
              <w:divBdr>
                <w:top w:val="none" w:sz="0" w:space="0" w:color="auto"/>
                <w:left w:val="none" w:sz="0" w:space="0" w:color="auto"/>
                <w:bottom w:val="none" w:sz="0" w:space="0" w:color="auto"/>
                <w:right w:val="none" w:sz="0" w:space="0" w:color="auto"/>
              </w:divBdr>
            </w:div>
            <w:div w:id="2142455843">
              <w:marLeft w:val="0"/>
              <w:marRight w:val="0"/>
              <w:marTop w:val="0"/>
              <w:marBottom w:val="0"/>
              <w:divBdr>
                <w:top w:val="none" w:sz="0" w:space="0" w:color="auto"/>
                <w:left w:val="none" w:sz="0" w:space="0" w:color="auto"/>
                <w:bottom w:val="none" w:sz="0" w:space="0" w:color="auto"/>
                <w:right w:val="none" w:sz="0" w:space="0" w:color="auto"/>
              </w:divBdr>
            </w:div>
            <w:div w:id="12389040">
              <w:marLeft w:val="0"/>
              <w:marRight w:val="0"/>
              <w:marTop w:val="240"/>
              <w:marBottom w:val="240"/>
              <w:divBdr>
                <w:top w:val="none" w:sz="0" w:space="0" w:color="auto"/>
                <w:left w:val="none" w:sz="0" w:space="0" w:color="auto"/>
                <w:bottom w:val="none" w:sz="0" w:space="0" w:color="auto"/>
                <w:right w:val="none" w:sz="0" w:space="0" w:color="auto"/>
              </w:divBdr>
            </w:div>
            <w:div w:id="3228572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875</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Höij</dc:creator>
  <cp:keywords/>
  <dc:description/>
  <cp:lastModifiedBy>Höij</cp:lastModifiedBy>
  <cp:revision>1</cp:revision>
  <dcterms:created xsi:type="dcterms:W3CDTF">2025-01-18T10:23:00Z</dcterms:created>
  <dcterms:modified xsi:type="dcterms:W3CDTF">2025-01-18T10:24:00Z</dcterms:modified>
</cp:coreProperties>
</file>