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E28E" w14:textId="0E13EDE6" w:rsidR="00F21487" w:rsidRPr="006D3849" w:rsidRDefault="008C6B3F" w:rsidP="00F613D5">
      <w:pPr>
        <w:spacing w:after="0" w:line="24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CA18FC">
        <w:rPr>
          <w:noProof/>
          <w:lang w:eastAsia="sv-SE"/>
        </w:rPr>
        <w:drawing>
          <wp:inline distT="0" distB="0" distL="0" distR="0" wp14:anchorId="1A98E705" wp14:editId="4453FA23">
            <wp:extent cx="2293620" cy="944880"/>
            <wp:effectExtent l="0" t="0" r="0" b="7620"/>
            <wp:docPr id="1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B3F">
        <w:rPr>
          <w:rFonts w:ascii="Arial" w:hAnsi="Arial" w:cs="Arial"/>
          <w:color w:val="4472C4" w:themeColor="accent1"/>
          <w:sz w:val="32"/>
          <w:szCs w:val="32"/>
        </w:rPr>
        <w:t>Kalmar län</w:t>
      </w:r>
      <w:r w:rsidR="006D3849">
        <w:rPr>
          <w:rFonts w:ascii="Arial" w:hAnsi="Arial" w:cs="Arial"/>
          <w:color w:val="4472C4" w:themeColor="accent1"/>
          <w:sz w:val="32"/>
          <w:szCs w:val="32"/>
        </w:rPr>
        <w:tab/>
      </w:r>
      <w:r w:rsidR="006D3849">
        <w:rPr>
          <w:rFonts w:ascii="Arial" w:hAnsi="Arial" w:cs="Arial"/>
          <w:color w:val="4472C4" w:themeColor="accent1"/>
          <w:sz w:val="32"/>
          <w:szCs w:val="32"/>
        </w:rPr>
        <w:tab/>
      </w:r>
    </w:p>
    <w:p w14:paraId="2972A951" w14:textId="2ED65F1F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0BE1CE" w14:textId="6FE288DB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91E7C" w14:textId="53036EA9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AE88EE" w14:textId="762E237A" w:rsidR="00F613D5" w:rsidRDefault="00F613D5" w:rsidP="00F613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0278">
        <w:rPr>
          <w:rFonts w:ascii="Arial" w:hAnsi="Arial" w:cs="Arial"/>
          <w:b/>
          <w:bCs/>
          <w:sz w:val="24"/>
          <w:szCs w:val="24"/>
        </w:rPr>
        <w:t>UTTALANDE VID SPF Seniorerna Kalmar läns distriktsstämma</w:t>
      </w:r>
      <w:r w:rsidR="008C6B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90278">
        <w:rPr>
          <w:rFonts w:ascii="Arial" w:hAnsi="Arial" w:cs="Arial"/>
          <w:b/>
          <w:bCs/>
          <w:sz w:val="24"/>
          <w:szCs w:val="24"/>
        </w:rPr>
        <w:t>2022-03-17</w:t>
      </w:r>
    </w:p>
    <w:p w14:paraId="6313EA64" w14:textId="77777777" w:rsidR="005C595F" w:rsidRDefault="005C595F" w:rsidP="00F613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1F8BB7" w14:textId="383FB58C" w:rsidR="00D72CD1" w:rsidRDefault="00D72CD1" w:rsidP="00F613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2497B8" w14:textId="52CA3D64" w:rsidR="00D72CD1" w:rsidRPr="008C6B3F" w:rsidRDefault="00D72CD1" w:rsidP="00F613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FÖREBYGG PSYKISK OHÄLSA HOS ÄLDRE</w:t>
      </w:r>
    </w:p>
    <w:p w14:paraId="0B426AA9" w14:textId="0E029816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912A6F" w14:textId="14976151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psykiska ohälsan ökar hos barn men i väldigt markerad omfattning hos äldre människor. Orsakerna är säkert flera men pandemin i kombination med ofrivillig ensamhet är en i hög grad bidragande orsak.</w:t>
      </w:r>
    </w:p>
    <w:p w14:paraId="0E7D2104" w14:textId="71685FF5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361B1C" w14:textId="6D41ED0D" w:rsidR="00F613D5" w:rsidRDefault="00F613D5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Till detta kommer också att Kalmar län har en väldigt hög procent av suicid och då särskilt bland äldre män. Detta är en situation som </w:t>
      </w:r>
      <w:r w:rsidR="00515203">
        <w:rPr>
          <w:rFonts w:ascii="Arial" w:hAnsi="Arial" w:cs="Arial"/>
          <w:sz w:val="24"/>
          <w:szCs w:val="24"/>
        </w:rPr>
        <w:t xml:space="preserve">inte på något sätt kan accepteras i en välfärdsstat. Det måste tillkomma skyddsnät med uppsökande verksamhet främst hos ensamma äldre som inte har någon hemtjänst eller </w:t>
      </w:r>
      <w:r w:rsidR="00276ADF">
        <w:rPr>
          <w:rFonts w:ascii="Arial" w:hAnsi="Arial" w:cs="Arial"/>
          <w:sz w:val="24"/>
          <w:szCs w:val="24"/>
        </w:rPr>
        <w:t>annan vardaglig kontakt</w:t>
      </w:r>
      <w:r w:rsidR="00515203">
        <w:rPr>
          <w:rFonts w:ascii="Arial" w:hAnsi="Arial" w:cs="Arial"/>
          <w:sz w:val="24"/>
          <w:szCs w:val="24"/>
        </w:rPr>
        <w:t xml:space="preserve"> med den kommunala servicen</w:t>
      </w:r>
      <w:r w:rsidR="00882611">
        <w:rPr>
          <w:rFonts w:ascii="Arial" w:hAnsi="Arial" w:cs="Arial"/>
          <w:sz w:val="24"/>
          <w:szCs w:val="24"/>
        </w:rPr>
        <w:t>.</w:t>
      </w:r>
    </w:p>
    <w:p w14:paraId="7A6B58B7" w14:textId="033752EE" w:rsidR="00882611" w:rsidRDefault="00882611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1A1F8B" w14:textId="77777777" w:rsidR="005C595F" w:rsidRDefault="00882611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 närvarande utvecklas ett system med uppsökande hemsjukvård för personer som är 79 år och som inte har hemtjänst eller finns inom vård och omsorgs</w:t>
      </w:r>
      <w:r w:rsidR="00D4237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verksamheten i kommune</w:t>
      </w:r>
      <w:r w:rsidR="0079027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="00D423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Dessa personer blir erbjudna ett hembesök av en distriktssköterska som gö</w:t>
      </w:r>
      <w:r w:rsidR="0079027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hembesök och vid dessa tillfällen samtalar</w:t>
      </w:r>
      <w:r w:rsidR="00D4237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om den enskildes situation, gör enklare undersökningar samt gör läkemedelskontroller. </w:t>
      </w:r>
    </w:p>
    <w:p w14:paraId="25EBC04F" w14:textId="77777777" w:rsidR="005C595F" w:rsidRDefault="005C595F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2C5179" w14:textId="4938DFBA" w:rsidR="00882611" w:rsidRDefault="00882611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Vidare görs också en kontroll för att förebygga risken för fallolyckor</w:t>
      </w:r>
      <w:r w:rsidR="003816FA">
        <w:rPr>
          <w:rFonts w:ascii="Arial" w:hAnsi="Arial" w:cs="Arial"/>
          <w:sz w:val="24"/>
          <w:szCs w:val="24"/>
        </w:rPr>
        <w:t xml:space="preserve"> i hemmet.</w:t>
      </w:r>
    </w:p>
    <w:p w14:paraId="7A312DE3" w14:textId="45F08EDC" w:rsidR="003816FA" w:rsidRDefault="003816FA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Till distriktssköterskans förfogande finns sedan läkare och andra </w:t>
      </w:r>
      <w:r w:rsidR="00276ADF">
        <w:rPr>
          <w:rFonts w:ascii="Arial" w:hAnsi="Arial" w:cs="Arial"/>
          <w:sz w:val="24"/>
          <w:szCs w:val="24"/>
        </w:rPr>
        <w:t>professioner</w:t>
      </w:r>
      <w:r>
        <w:rPr>
          <w:rFonts w:ascii="Arial" w:hAnsi="Arial" w:cs="Arial"/>
          <w:sz w:val="24"/>
          <w:szCs w:val="24"/>
        </w:rPr>
        <w:t xml:space="preserve"> som det går att remittera till om sådana behov skulle uppkomma.</w:t>
      </w:r>
    </w:p>
    <w:p w14:paraId="4785BC6B" w14:textId="77777777" w:rsidR="003816FA" w:rsidRDefault="003816FA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ECBFF" w14:textId="3BE97CC1" w:rsidR="003816FA" w:rsidRDefault="003816FA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Detta pilotprojekt bedrivs i dag vid Kvarnholmens hälsocentral i Kalmar och </w:t>
      </w:r>
      <w:r w:rsidR="00276ADF">
        <w:rPr>
          <w:rFonts w:ascii="Arial" w:hAnsi="Arial" w:cs="Arial"/>
          <w:sz w:val="24"/>
          <w:szCs w:val="24"/>
        </w:rPr>
        <w:t>kommer</w:t>
      </w:r>
      <w:r>
        <w:rPr>
          <w:rFonts w:ascii="Arial" w:hAnsi="Arial" w:cs="Arial"/>
          <w:sz w:val="24"/>
          <w:szCs w:val="24"/>
        </w:rPr>
        <w:t xml:space="preserve"> att utvärderas.</w:t>
      </w:r>
    </w:p>
    <w:p w14:paraId="4930130E" w14:textId="77777777" w:rsidR="003816FA" w:rsidRDefault="003816FA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EE5CB" w14:textId="153A3C75" w:rsidR="00276ADF" w:rsidRDefault="003816FA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SPF Seniorerna i Kalmar län kräver nu att detta system med uppsökande hemsjukvård </w:t>
      </w:r>
      <w:r w:rsidR="005C595F">
        <w:rPr>
          <w:rFonts w:ascii="Arial" w:hAnsi="Arial" w:cs="Arial"/>
          <w:sz w:val="24"/>
          <w:szCs w:val="24"/>
        </w:rPr>
        <w:t xml:space="preserve">snarast </w:t>
      </w:r>
      <w:r>
        <w:rPr>
          <w:rFonts w:ascii="Arial" w:hAnsi="Arial" w:cs="Arial"/>
          <w:sz w:val="24"/>
          <w:szCs w:val="24"/>
        </w:rPr>
        <w:t xml:space="preserve">skall byggas ut i samtliga kommuner i länet och </w:t>
      </w:r>
      <w:r w:rsidR="00276ADF">
        <w:rPr>
          <w:rFonts w:ascii="Arial" w:hAnsi="Arial" w:cs="Arial"/>
          <w:sz w:val="24"/>
          <w:szCs w:val="24"/>
        </w:rPr>
        <w:t>bl</w:t>
      </w:r>
      <w:r>
        <w:rPr>
          <w:rFonts w:ascii="Arial" w:hAnsi="Arial" w:cs="Arial"/>
          <w:sz w:val="24"/>
          <w:szCs w:val="24"/>
        </w:rPr>
        <w:t xml:space="preserve">i </w:t>
      </w:r>
      <w:r w:rsidR="00276ADF">
        <w:rPr>
          <w:rFonts w:ascii="Arial" w:hAnsi="Arial" w:cs="Arial"/>
          <w:sz w:val="24"/>
          <w:szCs w:val="24"/>
        </w:rPr>
        <w:t>ett samarbete</w:t>
      </w:r>
      <w:r>
        <w:rPr>
          <w:rFonts w:ascii="Arial" w:hAnsi="Arial" w:cs="Arial"/>
          <w:sz w:val="24"/>
          <w:szCs w:val="24"/>
        </w:rPr>
        <w:t xml:space="preserve"> mellan kommunerna och Region Kalmar Län.</w:t>
      </w:r>
      <w:r w:rsidR="005C595F">
        <w:rPr>
          <w:rFonts w:ascii="Arial" w:hAnsi="Arial" w:cs="Arial"/>
          <w:sz w:val="24"/>
          <w:szCs w:val="24"/>
        </w:rPr>
        <w:t xml:space="preserve"> Då</w:t>
      </w:r>
      <w:r>
        <w:rPr>
          <w:rFonts w:ascii="Arial" w:hAnsi="Arial" w:cs="Arial"/>
          <w:sz w:val="24"/>
          <w:szCs w:val="24"/>
        </w:rPr>
        <w:t xml:space="preserve"> är det vår bestämda uppfattning att mycket av psykisk ohälsa </w:t>
      </w:r>
      <w:r w:rsidR="00276ADF">
        <w:rPr>
          <w:rFonts w:ascii="Arial" w:hAnsi="Arial" w:cs="Arial"/>
          <w:sz w:val="24"/>
          <w:szCs w:val="24"/>
        </w:rPr>
        <w:t>och andra därtill hörande sjukdomar skulle kunna</w:t>
      </w:r>
      <w:r w:rsidR="00790278">
        <w:rPr>
          <w:rFonts w:ascii="Arial" w:hAnsi="Arial" w:cs="Arial"/>
          <w:sz w:val="24"/>
          <w:szCs w:val="24"/>
        </w:rPr>
        <w:t xml:space="preserve"> uppdagas och</w:t>
      </w:r>
      <w:r w:rsidR="00276ADF">
        <w:rPr>
          <w:rFonts w:ascii="Arial" w:hAnsi="Arial" w:cs="Arial"/>
          <w:sz w:val="24"/>
          <w:szCs w:val="24"/>
        </w:rPr>
        <w:t xml:space="preserve"> förebyggas.</w:t>
      </w:r>
      <w:r w:rsidR="005C595F">
        <w:rPr>
          <w:rFonts w:ascii="Arial" w:hAnsi="Arial" w:cs="Arial"/>
          <w:sz w:val="24"/>
          <w:szCs w:val="24"/>
        </w:rPr>
        <w:t xml:space="preserve"> </w:t>
      </w:r>
      <w:r w:rsidR="00276ADF">
        <w:rPr>
          <w:rFonts w:ascii="Arial" w:hAnsi="Arial" w:cs="Arial"/>
          <w:sz w:val="24"/>
          <w:szCs w:val="24"/>
        </w:rPr>
        <w:t>Vidare skulle mycket av den ofrivilliga ensamheten bekämpas för äldre personer.</w:t>
      </w:r>
    </w:p>
    <w:p w14:paraId="00D60AE8" w14:textId="77777777" w:rsidR="00276ADF" w:rsidRDefault="00276ADF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D03CF6" w14:textId="77777777" w:rsidR="00276ADF" w:rsidRDefault="00276ADF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SPF Seniorerna Kalmar län</w:t>
      </w:r>
    </w:p>
    <w:p w14:paraId="2C495E41" w14:textId="77777777" w:rsidR="00276ADF" w:rsidRDefault="00276ADF" w:rsidP="00F613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89236" w14:textId="77777777" w:rsidR="00276ADF" w:rsidRDefault="00276ADF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Sven-Erik Karlsson</w:t>
      </w:r>
    </w:p>
    <w:p w14:paraId="378BF198" w14:textId="77777777" w:rsidR="00790278" w:rsidRDefault="00276ADF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Distriktsordföra</w:t>
      </w:r>
      <w:r w:rsidR="00790278">
        <w:rPr>
          <w:rFonts w:ascii="Arial" w:hAnsi="Arial" w:cs="Arial"/>
          <w:sz w:val="24"/>
          <w:szCs w:val="24"/>
        </w:rPr>
        <w:t>nde</w:t>
      </w:r>
    </w:p>
    <w:p w14:paraId="15B5590E" w14:textId="07609367" w:rsidR="003816FA" w:rsidRPr="00F613D5" w:rsidRDefault="00790278" w:rsidP="00F613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070-279 09 94</w:t>
      </w:r>
      <w:r w:rsidR="003816FA">
        <w:rPr>
          <w:rFonts w:ascii="Arial" w:hAnsi="Arial" w:cs="Arial"/>
          <w:sz w:val="24"/>
          <w:szCs w:val="24"/>
        </w:rPr>
        <w:t xml:space="preserve"> </w:t>
      </w:r>
    </w:p>
    <w:sectPr w:rsidR="003816FA" w:rsidRPr="00F6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D5"/>
    <w:rsid w:val="00144BB9"/>
    <w:rsid w:val="00276ADF"/>
    <w:rsid w:val="003816FA"/>
    <w:rsid w:val="004E1CF6"/>
    <w:rsid w:val="00515203"/>
    <w:rsid w:val="005C595F"/>
    <w:rsid w:val="006D3849"/>
    <w:rsid w:val="00790278"/>
    <w:rsid w:val="00882611"/>
    <w:rsid w:val="008C6B3F"/>
    <w:rsid w:val="00D42374"/>
    <w:rsid w:val="00D72CD1"/>
    <w:rsid w:val="00F21487"/>
    <w:rsid w:val="00F6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9A99"/>
  <w15:chartTrackingRefBased/>
  <w15:docId w15:val="{EA1B6083-642E-43AC-91AE-39B0C21C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Sven-Erik Karlsson</dc:creator>
  <cp:keywords/>
  <dc:description/>
  <cp:lastModifiedBy>Donald Ramström</cp:lastModifiedBy>
  <cp:revision>2</cp:revision>
  <cp:lastPrinted>2022-03-14T14:19:00Z</cp:lastPrinted>
  <dcterms:created xsi:type="dcterms:W3CDTF">2022-03-18T15:46:00Z</dcterms:created>
  <dcterms:modified xsi:type="dcterms:W3CDTF">2022-03-18T15:46:00Z</dcterms:modified>
</cp:coreProperties>
</file>