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2FF2" w14:textId="6A159B9F" w:rsidR="00DF5ABB" w:rsidRDefault="00A83B16">
      <w:r w:rsidRPr="00DF5ABB">
        <w:rPr>
          <w:b/>
          <w:bCs/>
          <w:sz w:val="28"/>
          <w:szCs w:val="28"/>
        </w:rPr>
        <w:t>Öländska blickfång</w:t>
      </w:r>
      <w:r>
        <w:t xml:space="preserve"> </w:t>
      </w:r>
    </w:p>
    <w:p w14:paraId="05B7D41F" w14:textId="0506E09E" w:rsidR="0039464D" w:rsidRDefault="00A83B16">
      <w:r>
        <w:t xml:space="preserve">En endagarsresa för </w:t>
      </w:r>
      <w:r w:rsidR="00E248F1">
        <w:t>medlemmarna</w:t>
      </w:r>
      <w:r>
        <w:t xml:space="preserve"> i Ljungby-Mortorp Seniorers förening</w:t>
      </w:r>
    </w:p>
    <w:p w14:paraId="7645519A" w14:textId="7408E252" w:rsidR="00A83B16" w:rsidRDefault="00A83B16">
      <w:r>
        <w:t xml:space="preserve">Solen sken, men det var lite kyligt i luften då Tomasbuss hämtade upp nästan 50 </w:t>
      </w:r>
      <w:r w:rsidR="00DF5ABB">
        <w:t xml:space="preserve">SPF </w:t>
      </w:r>
      <w:r>
        <w:t xml:space="preserve">resenärer i Tvärskog, </w:t>
      </w:r>
      <w:r w:rsidR="00E248F1">
        <w:t>Ljungbyholm</w:t>
      </w:r>
      <w:r>
        <w:t xml:space="preserve"> </w:t>
      </w:r>
      <w:r w:rsidR="00E248F1">
        <w:t>m. fl.</w:t>
      </w:r>
      <w:r w:rsidR="00DF5ABB">
        <w:t xml:space="preserve"> platser,</w:t>
      </w:r>
      <w:r>
        <w:t xml:space="preserve"> fredagen den 16 maj.</w:t>
      </w:r>
    </w:p>
    <w:p w14:paraId="26501E14" w14:textId="77777777" w:rsidR="00DF5ABB" w:rsidRDefault="00DF5ABB">
      <w:r>
        <w:t>Resan gällde</w:t>
      </w:r>
      <w:r w:rsidR="00A83B16">
        <w:t xml:space="preserve"> en tur på norra Öland. </w:t>
      </w:r>
    </w:p>
    <w:p w14:paraId="27EC634B" w14:textId="1B642960" w:rsidR="007735B7" w:rsidRDefault="00A83B16">
      <w:r>
        <w:t xml:space="preserve">Kalmarsund mötte med </w:t>
      </w:r>
      <w:r w:rsidR="00DF5ABB">
        <w:t>svår</w:t>
      </w:r>
      <w:r>
        <w:t xml:space="preserve"> nor</w:t>
      </w:r>
      <w:r w:rsidR="00DF5ABB">
        <w:t>d</w:t>
      </w:r>
      <w:r>
        <w:t>ostlig kuling och bussen svajade oroväckande när vi passerade högbrodelen. Vår Ölandsguide var mångkunniga Annika Hedman. Hon tog oss till en början längs Stenkusten upp till Jordhamn</w:t>
      </w:r>
      <w:r w:rsidR="00DF5ABB">
        <w:t xml:space="preserve"> och den klassiska s</w:t>
      </w:r>
      <w:r w:rsidR="00CB15EB">
        <w:t>lip</w:t>
      </w:r>
      <w:r w:rsidR="00DF5ABB">
        <w:t>kvarnen.</w:t>
      </w:r>
      <w:r>
        <w:t xml:space="preserve"> Där blev det inte mindre dramatiskt. </w:t>
      </w:r>
      <w:r w:rsidR="007735B7">
        <w:t>Kulingen gjorde att man knappt kunde stå rak i byarna och fikat fick intas i lä av de</w:t>
      </w:r>
      <w:r w:rsidR="00DF5ABB">
        <w:t>n</w:t>
      </w:r>
      <w:r w:rsidR="007735B7">
        <w:t xml:space="preserve"> skyddande bussen.</w:t>
      </w:r>
      <w:r>
        <w:t xml:space="preserve"> </w:t>
      </w:r>
      <w:r w:rsidR="007735B7">
        <w:t>An</w:t>
      </w:r>
      <w:r w:rsidR="00DF5ABB">
        <w:t>n</w:t>
      </w:r>
      <w:r w:rsidR="007735B7">
        <w:t>i</w:t>
      </w:r>
      <w:r w:rsidR="00445941">
        <w:t>k</w:t>
      </w:r>
      <w:r w:rsidR="007735B7">
        <w:t>a hann dock med en minilektion om Ölands kal</w:t>
      </w:r>
      <w:r w:rsidR="001F00AE">
        <w:t>k</w:t>
      </w:r>
      <w:r w:rsidR="007735B7">
        <w:t>stenshistoria ända från bildandet för 100 millioner år sedan till den stenbrytning</w:t>
      </w:r>
      <w:r w:rsidR="00DF5ABB">
        <w:t>,</w:t>
      </w:r>
      <w:r w:rsidR="007735B7">
        <w:t xml:space="preserve"> som </w:t>
      </w:r>
      <w:r w:rsidR="00DF5ABB">
        <w:t xml:space="preserve">de </w:t>
      </w:r>
      <w:r w:rsidR="007735B7">
        <w:t>tre kvarvarande stenindustrier</w:t>
      </w:r>
      <w:r w:rsidR="00DF5ABB">
        <w:t>na</w:t>
      </w:r>
      <w:r w:rsidR="007735B7">
        <w:t xml:space="preserve"> fortfarande </w:t>
      </w:r>
      <w:r w:rsidR="00DF5ABB">
        <w:t>bedriver</w:t>
      </w:r>
      <w:r w:rsidR="007735B7">
        <w:t xml:space="preserve"> i </w:t>
      </w:r>
      <w:r w:rsidR="00DF5ABB">
        <w:t xml:space="preserve">närheten av </w:t>
      </w:r>
      <w:r w:rsidR="007735B7">
        <w:t xml:space="preserve">Sandvik. </w:t>
      </w:r>
    </w:p>
    <w:p w14:paraId="6D170613" w14:textId="385A0945" w:rsidR="007735B7" w:rsidRDefault="007735B7">
      <w:r>
        <w:t>Vinden till trots</w:t>
      </w:r>
      <w:r w:rsidR="00DF5ABB">
        <w:t>,</w:t>
      </w:r>
      <w:r>
        <w:t xml:space="preserve"> fortsatte färden, nu var målet </w:t>
      </w:r>
      <w:r w:rsidR="002E0320">
        <w:t>Böda naturrum och naturreservatet Trollskogen i Böda</w:t>
      </w:r>
      <w:r w:rsidR="00DF5ABB">
        <w:t xml:space="preserve">. Inne i skogen lugnade det ner sig och vi fick </w:t>
      </w:r>
      <w:r w:rsidR="00CB15EB">
        <w:t>med Annikas hjälp ta del av mycket naturinformation och kulturdito.</w:t>
      </w:r>
    </w:p>
    <w:p w14:paraId="4E748098" w14:textId="4C9E5726" w:rsidR="00CB15EB" w:rsidRDefault="00CB15EB">
      <w:r>
        <w:t>Nu var klockan nästan 10 00 och alla längtade efter något att äta.</w:t>
      </w:r>
    </w:p>
    <w:p w14:paraId="72CA6855" w14:textId="05FB9FED" w:rsidR="002E0320" w:rsidRDefault="002E0320">
      <w:r>
        <w:t>Nästa stopp blev</w:t>
      </w:r>
      <w:r w:rsidR="00CB15EB">
        <w:t xml:space="preserve"> därför charmiga</w:t>
      </w:r>
      <w:r>
        <w:t xml:space="preserve"> restaurang Kalk i Löttorp med sin matglade kock Björn Hedman. Han bjöd på Öländsk lufsa och stekt fläsk med rårörda lingon. Mycket gott, alla lät sig väl smaka. Strax utanför Löttorp ligger </w:t>
      </w:r>
      <w:r w:rsidR="00CB15EB">
        <w:t xml:space="preserve">Ölands </w:t>
      </w:r>
      <w:r>
        <w:t>Ullcentrum</w:t>
      </w:r>
      <w:r w:rsidR="00CB15EB">
        <w:t>,</w:t>
      </w:r>
      <w:r>
        <w:t xml:space="preserve"> som också fick ett besök. Lite längre söderut vid Ålkistan bor konstnären </w:t>
      </w:r>
      <w:r w:rsidR="00AA096C">
        <w:t>Jürgen</w:t>
      </w:r>
      <w:r w:rsidR="000C3514">
        <w:t xml:space="preserve"> Ewel sedan 30 år tillbaka. Hans fascination av havet och ljuset går inte att ta miste på, när man tar del av hans fantastiska målningar, men motiv hämtade från Ålkistan med omnejd.</w:t>
      </w:r>
    </w:p>
    <w:p w14:paraId="4B260321" w14:textId="619C6F3E" w:rsidR="00334201" w:rsidRDefault="00334201">
      <w:r>
        <w:t xml:space="preserve">Som avslutning </w:t>
      </w:r>
      <w:r w:rsidR="00CB15EB">
        <w:t xml:space="preserve">på resan </w:t>
      </w:r>
      <w:r>
        <w:t>bjöd vår Ölandsguide Annika in oss till sitt hem, Föra gamla skola där resenärerna undfägnades med hemm</w:t>
      </w:r>
      <w:r w:rsidR="00DF5ABB">
        <w:t>a</w:t>
      </w:r>
      <w:r>
        <w:t>gjord rabarberpaj och gott kaffe</w:t>
      </w:r>
      <w:r w:rsidR="00E15907">
        <w:t xml:space="preserve"> </w:t>
      </w:r>
      <w:r w:rsidR="00CB15EB">
        <w:t>i den gamla skolsalen</w:t>
      </w:r>
      <w:r>
        <w:t>. Innan bussen äntrades för definitiv hemfärd hann vi också med ett besök i Föra medeltida kyrka, där Annikas man</w:t>
      </w:r>
      <w:r w:rsidR="00DF5ABB">
        <w:t>,</w:t>
      </w:r>
      <w:r>
        <w:t xml:space="preserve"> Jörgen Hedman </w:t>
      </w:r>
      <w:r w:rsidR="005162BD">
        <w:t>bl.</w:t>
      </w:r>
      <w:r w:rsidR="00DF5ABB">
        <w:t xml:space="preserve"> a</w:t>
      </w:r>
      <w:r w:rsidR="005162BD">
        <w:t>.</w:t>
      </w:r>
      <w:r w:rsidR="00DF5ABB">
        <w:t xml:space="preserve"> </w:t>
      </w:r>
      <w:r>
        <w:t>berättade om hur</w:t>
      </w:r>
      <w:r w:rsidR="00DF5ABB">
        <w:t xml:space="preserve"> </w:t>
      </w:r>
      <w:r w:rsidR="00CB15EB">
        <w:t>församlingens präst,</w:t>
      </w:r>
      <w:r>
        <w:t xml:space="preserve"> Sjöstrand på 1950-talet </w:t>
      </w:r>
      <w:r w:rsidR="00DF5ABB">
        <w:t>hitta</w:t>
      </w:r>
      <w:r w:rsidR="00CB15EB">
        <w:t>t</w:t>
      </w:r>
      <w:r>
        <w:t xml:space="preserve"> medeltida inventarier</w:t>
      </w:r>
      <w:r w:rsidR="00CB15EB">
        <w:t xml:space="preserve"> </w:t>
      </w:r>
      <w:r>
        <w:t>i prästgårdsträdgården</w:t>
      </w:r>
      <w:r w:rsidR="00CB15EB">
        <w:t>. De hade hamnat där</w:t>
      </w:r>
      <w:r>
        <w:t xml:space="preserve"> i samband med en renovering av kyrkan på 1800-talet, bl</w:t>
      </w:r>
      <w:r w:rsidR="005162BD">
        <w:t>.</w:t>
      </w:r>
      <w:r>
        <w:t xml:space="preserve"> a</w:t>
      </w:r>
      <w:r w:rsidR="005162BD">
        <w:t>.</w:t>
      </w:r>
      <w:r>
        <w:t xml:space="preserve"> en dopfunt och ett altarbord. Båda nu återinsatta i kyrkan.</w:t>
      </w:r>
    </w:p>
    <w:p w14:paraId="4AFCB252" w14:textId="58898C6F" w:rsidR="00334201" w:rsidRDefault="00334201">
      <w:r>
        <w:t xml:space="preserve">Det var en dag med många upplevelser och minnesvärda händelser. Samtliga SPF-are var helnöjda med </w:t>
      </w:r>
      <w:r w:rsidR="00CB15EB">
        <w:t>dagen</w:t>
      </w:r>
      <w:r>
        <w:t xml:space="preserve"> och tackade särskilt </w:t>
      </w:r>
      <w:r w:rsidR="00DF5ABB">
        <w:t xml:space="preserve">sin duktige </w:t>
      </w:r>
      <w:r>
        <w:t xml:space="preserve">chaufför/reseplanerare Torbjörn </w:t>
      </w:r>
      <w:r w:rsidR="00A1313D">
        <w:t>Sundås</w:t>
      </w:r>
      <w:r w:rsidR="00DF5ABB">
        <w:t xml:space="preserve"> för en härlig dag.</w:t>
      </w:r>
    </w:p>
    <w:p w14:paraId="16DE54C4" w14:textId="6827F432" w:rsidR="008F429A" w:rsidRDefault="002369E6">
      <w:r>
        <w:t xml:space="preserve">/ </w:t>
      </w:r>
      <w:r w:rsidR="006D1674">
        <w:t>Tomas Fröler</w:t>
      </w:r>
    </w:p>
    <w:sectPr w:rsidR="008F4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16"/>
    <w:rsid w:val="000614EB"/>
    <w:rsid w:val="000724B5"/>
    <w:rsid w:val="000C3514"/>
    <w:rsid w:val="001F00AE"/>
    <w:rsid w:val="002369E6"/>
    <w:rsid w:val="002E0320"/>
    <w:rsid w:val="00334201"/>
    <w:rsid w:val="0039464D"/>
    <w:rsid w:val="00445941"/>
    <w:rsid w:val="005162BD"/>
    <w:rsid w:val="00644DF7"/>
    <w:rsid w:val="006D1674"/>
    <w:rsid w:val="007735B7"/>
    <w:rsid w:val="007C7952"/>
    <w:rsid w:val="00802381"/>
    <w:rsid w:val="008F429A"/>
    <w:rsid w:val="00A1313D"/>
    <w:rsid w:val="00A22B25"/>
    <w:rsid w:val="00A83B16"/>
    <w:rsid w:val="00AA096C"/>
    <w:rsid w:val="00AB70D0"/>
    <w:rsid w:val="00AD3469"/>
    <w:rsid w:val="00CB15EB"/>
    <w:rsid w:val="00DD6ECC"/>
    <w:rsid w:val="00DF5ABB"/>
    <w:rsid w:val="00E15907"/>
    <w:rsid w:val="00E248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45B0"/>
  <w15:chartTrackingRefBased/>
  <w15:docId w15:val="{44C7CD80-99E0-448D-BD9D-F06C7BC9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83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83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83B1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83B1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83B1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83B1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83B1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83B1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83B1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83B1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83B1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83B1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83B1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83B1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83B1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83B1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83B1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83B16"/>
    <w:rPr>
      <w:rFonts w:eastAsiaTheme="majorEastAsia" w:cstheme="majorBidi"/>
      <w:color w:val="272727" w:themeColor="text1" w:themeTint="D8"/>
    </w:rPr>
  </w:style>
  <w:style w:type="paragraph" w:styleId="Rubrik">
    <w:name w:val="Title"/>
    <w:basedOn w:val="Normal"/>
    <w:next w:val="Normal"/>
    <w:link w:val="RubrikChar"/>
    <w:uiPriority w:val="10"/>
    <w:qFormat/>
    <w:rsid w:val="00A83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83B1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83B1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83B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83B1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83B16"/>
    <w:rPr>
      <w:i/>
      <w:iCs/>
      <w:color w:val="404040" w:themeColor="text1" w:themeTint="BF"/>
    </w:rPr>
  </w:style>
  <w:style w:type="paragraph" w:styleId="Liststycke">
    <w:name w:val="List Paragraph"/>
    <w:basedOn w:val="Normal"/>
    <w:uiPriority w:val="34"/>
    <w:qFormat/>
    <w:rsid w:val="00A83B16"/>
    <w:pPr>
      <w:ind w:left="720"/>
      <w:contextualSpacing/>
    </w:pPr>
  </w:style>
  <w:style w:type="character" w:styleId="Starkbetoning">
    <w:name w:val="Intense Emphasis"/>
    <w:basedOn w:val="Standardstycketeckensnitt"/>
    <w:uiPriority w:val="21"/>
    <w:qFormat/>
    <w:rsid w:val="00A83B16"/>
    <w:rPr>
      <w:i/>
      <w:iCs/>
      <w:color w:val="0F4761" w:themeColor="accent1" w:themeShade="BF"/>
    </w:rPr>
  </w:style>
  <w:style w:type="paragraph" w:styleId="Starktcitat">
    <w:name w:val="Intense Quote"/>
    <w:basedOn w:val="Normal"/>
    <w:next w:val="Normal"/>
    <w:link w:val="StarktcitatChar"/>
    <w:uiPriority w:val="30"/>
    <w:qFormat/>
    <w:rsid w:val="00A83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83B16"/>
    <w:rPr>
      <w:i/>
      <w:iCs/>
      <w:color w:val="0F4761" w:themeColor="accent1" w:themeShade="BF"/>
    </w:rPr>
  </w:style>
  <w:style w:type="character" w:styleId="Starkreferens">
    <w:name w:val="Intense Reference"/>
    <w:basedOn w:val="Standardstycketeckensnitt"/>
    <w:uiPriority w:val="32"/>
    <w:qFormat/>
    <w:rsid w:val="00A83B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390</Words>
  <Characters>2068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Fröler</dc:creator>
  <cp:keywords/>
  <dc:description/>
  <cp:lastModifiedBy>Anders Sandsborg</cp:lastModifiedBy>
  <cp:revision>11</cp:revision>
  <dcterms:created xsi:type="dcterms:W3CDTF">2025-05-23T07:07:00Z</dcterms:created>
  <dcterms:modified xsi:type="dcterms:W3CDTF">2025-05-29T08:35:00Z</dcterms:modified>
</cp:coreProperties>
</file>