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5650" w:type="dxa"/>
        <w:tblCellMar>
          <w:left w:w="70" w:type="dxa"/>
          <w:right w:w="70" w:type="dxa"/>
        </w:tblCellMar>
        <w:tblLook w:val="0000" w:firstRow="0" w:lastRow="0" w:firstColumn="0" w:lastColumn="0" w:noHBand="0" w:noVBand="0"/>
      </w:tblPr>
      <w:tblGrid>
        <w:gridCol w:w="4700"/>
      </w:tblGrid>
      <w:tr w:rsidR="00BD639A" w14:paraId="504DA4DB" w14:textId="77777777" w:rsidTr="00BB5CD8">
        <w:trPr>
          <w:trHeight w:val="723"/>
        </w:trPr>
        <w:tc>
          <w:tcPr>
            <w:tcW w:w="4700" w:type="dxa"/>
          </w:tcPr>
          <w:p w14:paraId="791907D0" w14:textId="77777777" w:rsidR="00BD639A" w:rsidRDefault="00BD639A" w:rsidP="00483F90">
            <w:pPr>
              <w:ind w:left="162"/>
            </w:pPr>
          </w:p>
        </w:tc>
      </w:tr>
    </w:tbl>
    <w:p w14:paraId="08A0253B" w14:textId="77777777" w:rsidR="0087295A" w:rsidRDefault="0087295A" w:rsidP="001C6CB4">
      <w:pPr>
        <w:pStyle w:val="Rubrik1"/>
      </w:pPr>
    </w:p>
    <w:p w14:paraId="7F46E4E4" w14:textId="1F9CD03D" w:rsidR="00C823E2" w:rsidRPr="001C6CB4" w:rsidRDefault="0019476C" w:rsidP="001C6CB4">
      <w:pPr>
        <w:pStyle w:val="Rubrik1"/>
      </w:pPr>
      <w:r w:rsidRPr="001C6CB4">
        <w:t>M</w:t>
      </w:r>
      <w:r w:rsidR="004D68B3">
        <w:t>ötesan</w:t>
      </w:r>
      <w:r w:rsidRPr="001C6CB4">
        <w:t>teckningar Kommunala pensionärsrådet</w:t>
      </w:r>
      <w:r w:rsidR="00334C91" w:rsidRPr="001C6CB4">
        <w:t xml:space="preserve"> 202</w:t>
      </w:r>
      <w:r w:rsidR="00BE0377">
        <w:t>6-0</w:t>
      </w:r>
      <w:r w:rsidR="00233845">
        <w:t>6</w:t>
      </w:r>
      <w:r w:rsidR="00BE0377">
        <w:t>-</w:t>
      </w:r>
      <w:r w:rsidR="00233845">
        <w:t>0</w:t>
      </w:r>
      <w:r w:rsidR="003554F1">
        <w:t>4</w:t>
      </w:r>
    </w:p>
    <w:p w14:paraId="17E6B482" w14:textId="77777777" w:rsidR="006F045F" w:rsidRPr="006F045F" w:rsidRDefault="006F045F" w:rsidP="006F045F"/>
    <w:p w14:paraId="5DC80CF7" w14:textId="4E15F98D" w:rsidR="00630ACA" w:rsidRDefault="00334C91">
      <w:r>
        <w:t xml:space="preserve">Plats och tid </w:t>
      </w:r>
      <w:r w:rsidR="00702FEA">
        <w:tab/>
      </w:r>
      <w:r w:rsidR="00120D7E">
        <w:t>Fullmäktigesalen</w:t>
      </w:r>
      <w:r w:rsidR="00060F95">
        <w:t>,</w:t>
      </w:r>
      <w:r w:rsidR="00302C63">
        <w:t xml:space="preserve"> klockan</w:t>
      </w:r>
      <w:r w:rsidR="002814C7">
        <w:t xml:space="preserve"> </w:t>
      </w:r>
      <w:r>
        <w:t>0</w:t>
      </w:r>
      <w:r w:rsidR="000E5D4A">
        <w:t>9.3</w:t>
      </w:r>
      <w:r w:rsidR="00F31CE0">
        <w:t>0-1</w:t>
      </w:r>
      <w:r w:rsidR="000E5D4A">
        <w:t>2.00</w:t>
      </w:r>
    </w:p>
    <w:p w14:paraId="11927C59" w14:textId="77777777" w:rsidR="00334C91" w:rsidRDefault="00334C91"/>
    <w:p w14:paraId="4AE7057E" w14:textId="2D7A4B04" w:rsidR="001C6CB4" w:rsidRPr="00754602" w:rsidRDefault="001C6CB4" w:rsidP="001C6CB4">
      <w:pPr>
        <w:ind w:left="3908" w:hanging="1300"/>
        <w:rPr>
          <w:highlight w:val="yellow"/>
        </w:rPr>
      </w:pPr>
      <w:r>
        <w:t>Närvarande</w:t>
      </w:r>
      <w:r>
        <w:tab/>
      </w:r>
      <w:r w:rsidRPr="00811622">
        <w:t>Majo Brostedt</w:t>
      </w:r>
      <w:r w:rsidR="00D54A57" w:rsidRPr="00811622">
        <w:t xml:space="preserve"> Kuusikoski</w:t>
      </w:r>
      <w:r w:rsidRPr="00811622">
        <w:t xml:space="preserve"> (S) ordförande,</w:t>
      </w:r>
      <w:r w:rsidR="00840503" w:rsidRPr="00811622">
        <w:t xml:space="preserve"> Torgny Zetterling (M) vice ordförande,</w:t>
      </w:r>
      <w:r w:rsidR="001E7BEF" w:rsidRPr="00811622">
        <w:t xml:space="preserve"> </w:t>
      </w:r>
      <w:r w:rsidR="00811622" w:rsidRPr="00811622">
        <w:t>Lena Blomkvist (S),</w:t>
      </w:r>
      <w:r w:rsidR="00180CEA">
        <w:t xml:space="preserve"> Henry Aldrin (KD), </w:t>
      </w:r>
      <w:r w:rsidR="00A41F80" w:rsidRPr="00811622">
        <w:t xml:space="preserve">Per-Olof Eriksson (L), </w:t>
      </w:r>
      <w:r w:rsidR="00F80FFA" w:rsidRPr="00811622">
        <w:t>Irena Tyszko Tähkävouri</w:t>
      </w:r>
      <w:r w:rsidR="008D1B18" w:rsidRPr="00811622">
        <w:t xml:space="preserve"> (V)</w:t>
      </w:r>
    </w:p>
    <w:p w14:paraId="4652DFC2" w14:textId="77777777" w:rsidR="001C6CB4" w:rsidRPr="00754602" w:rsidRDefault="001C6CB4" w:rsidP="00334C91">
      <w:pPr>
        <w:ind w:left="3908"/>
        <w:rPr>
          <w:highlight w:val="yellow"/>
        </w:rPr>
      </w:pPr>
    </w:p>
    <w:p w14:paraId="77AE3EF1" w14:textId="00B08135" w:rsidR="00334C91" w:rsidRPr="00811622" w:rsidRDefault="00334C91" w:rsidP="00334C91">
      <w:pPr>
        <w:ind w:left="3908"/>
      </w:pPr>
      <w:r w:rsidRPr="00811622">
        <w:t xml:space="preserve">Representanter från </w:t>
      </w:r>
      <w:r w:rsidR="000C02DB" w:rsidRPr="00315799">
        <w:t xml:space="preserve">intresseorganisationerna </w:t>
      </w:r>
      <w:r w:rsidR="008B1AD7" w:rsidRPr="00315799">
        <w:t xml:space="preserve">RPG, </w:t>
      </w:r>
      <w:r w:rsidR="00796B24" w:rsidRPr="00315799">
        <w:t xml:space="preserve">SPF Seniorerna, </w:t>
      </w:r>
      <w:r w:rsidRPr="00315799">
        <w:t>SKPF, PRO</w:t>
      </w:r>
      <w:r w:rsidR="00F560B1" w:rsidRPr="00315799">
        <w:t xml:space="preserve">, </w:t>
      </w:r>
      <w:r w:rsidR="00450BA1" w:rsidRPr="00315799">
        <w:t xml:space="preserve">Torshälla </w:t>
      </w:r>
      <w:r w:rsidR="00F560B1" w:rsidRPr="00315799">
        <w:t>finska förening</w:t>
      </w:r>
      <w:r w:rsidRPr="00315799">
        <w:t xml:space="preserve"> </w:t>
      </w:r>
      <w:r w:rsidR="008B1AD7" w:rsidRPr="00315799">
        <w:t>och</w:t>
      </w:r>
      <w:r w:rsidR="008B1AD7" w:rsidRPr="00811622">
        <w:t xml:space="preserve"> Vision P</w:t>
      </w:r>
    </w:p>
    <w:p w14:paraId="742726F3" w14:textId="77777777" w:rsidR="000C02DB" w:rsidRPr="00754602" w:rsidRDefault="000C02DB" w:rsidP="00334C91">
      <w:pPr>
        <w:ind w:left="3908"/>
        <w:rPr>
          <w:highlight w:val="yellow"/>
        </w:rPr>
      </w:pPr>
    </w:p>
    <w:p w14:paraId="65E5327F" w14:textId="713728D8" w:rsidR="00452F94" w:rsidRPr="00492B45" w:rsidRDefault="00C716DC" w:rsidP="005A52CE">
      <w:pPr>
        <w:ind w:left="3908" w:right="595"/>
      </w:pPr>
      <w:r w:rsidRPr="00492B45">
        <w:t>Lena Klintberg</w:t>
      </w:r>
      <w:r w:rsidR="000C02DB" w:rsidRPr="00492B45">
        <w:t xml:space="preserve"> </w:t>
      </w:r>
      <w:r w:rsidR="00754602" w:rsidRPr="00492B45">
        <w:t>k</w:t>
      </w:r>
      <w:r w:rsidR="000C02DB" w:rsidRPr="00492B45">
        <w:t xml:space="preserve">ommunledningskontoret, Annika Linder </w:t>
      </w:r>
      <w:r w:rsidR="00754602" w:rsidRPr="00492B45">
        <w:t>s</w:t>
      </w:r>
      <w:r w:rsidR="000C02DB" w:rsidRPr="00492B45">
        <w:t>erviceförvaltningen</w:t>
      </w:r>
    </w:p>
    <w:p w14:paraId="3AE50FA0" w14:textId="77777777" w:rsidR="00452F94" w:rsidRDefault="00452F94" w:rsidP="005A52CE">
      <w:pPr>
        <w:ind w:left="3908" w:right="595"/>
        <w:rPr>
          <w:highlight w:val="yellow"/>
        </w:rPr>
      </w:pPr>
    </w:p>
    <w:p w14:paraId="428BBB9B" w14:textId="09CEDE5F" w:rsidR="000C02DB" w:rsidRDefault="00285A3D" w:rsidP="005A52CE">
      <w:pPr>
        <w:ind w:left="3908" w:right="595"/>
      </w:pPr>
      <w:r>
        <w:t>Sonja Andersson</w:t>
      </w:r>
      <w:r w:rsidR="000D2F81">
        <w:t xml:space="preserve"> (punkt 3)</w:t>
      </w:r>
      <w:r>
        <w:t xml:space="preserve"> kommunledningskontoret, E</w:t>
      </w:r>
      <w:r w:rsidR="00CD1A3B">
        <w:t>lefteria Bartuma</w:t>
      </w:r>
      <w:r w:rsidR="004138E8">
        <w:t xml:space="preserve"> (punkt 8)</w:t>
      </w:r>
      <w:r w:rsidR="00CD1A3B">
        <w:t>, Björn Eriksson</w:t>
      </w:r>
      <w:r w:rsidR="004138E8">
        <w:t xml:space="preserve"> (punkt 8)</w:t>
      </w:r>
      <w:r w:rsidR="00DD28A4">
        <w:t>, Johan Hell</w:t>
      </w:r>
      <w:r w:rsidR="00655B08">
        <w:t>man (</w:t>
      </w:r>
      <w:r w:rsidR="00DD28A4">
        <w:t>punkt 8)</w:t>
      </w:r>
      <w:r w:rsidR="00CD1A3B">
        <w:t>, Sofie Salomon</w:t>
      </w:r>
      <w:r w:rsidR="000D2F81">
        <w:t xml:space="preserve"> (punkt 9)</w:t>
      </w:r>
      <w:r w:rsidR="00CD1A3B">
        <w:t xml:space="preserve"> och Pirkko Tuomainen</w:t>
      </w:r>
      <w:r w:rsidR="000D2F81">
        <w:t xml:space="preserve"> (punkt 9)</w:t>
      </w:r>
      <w:r w:rsidR="004B231E">
        <w:t xml:space="preserve"> </w:t>
      </w:r>
      <w:r w:rsidR="00CD1A3B">
        <w:t>Serviceförvaltningen</w:t>
      </w:r>
    </w:p>
    <w:p w14:paraId="2B9CAAF0" w14:textId="77777777" w:rsidR="00CE560F" w:rsidRDefault="00CE560F" w:rsidP="00A15ABF"/>
    <w:p w14:paraId="0E1BAE0A" w14:textId="30C5B425" w:rsidR="009442BB" w:rsidRPr="00FA4482" w:rsidRDefault="00FA4482" w:rsidP="00A15ABF">
      <w:r>
        <w:br/>
      </w:r>
    </w:p>
    <w:p w14:paraId="2D4881B1" w14:textId="0504E3A1" w:rsidR="009F2EEF" w:rsidRPr="000E5D4A" w:rsidRDefault="00535326" w:rsidP="00923DEC">
      <w:pPr>
        <w:pStyle w:val="Liststycke"/>
        <w:numPr>
          <w:ilvl w:val="0"/>
          <w:numId w:val="1"/>
        </w:numPr>
        <w:rPr>
          <w:rFonts w:asciiTheme="majorHAnsi" w:hAnsiTheme="majorHAnsi" w:cstheme="majorHAnsi"/>
          <w:b/>
          <w:sz w:val="28"/>
        </w:rPr>
      </w:pPr>
      <w:r>
        <w:rPr>
          <w:rFonts w:asciiTheme="majorHAnsi" w:hAnsiTheme="majorHAnsi" w:cstheme="majorHAnsi"/>
          <w:b/>
          <w:sz w:val="28"/>
        </w:rPr>
        <w:t>F</w:t>
      </w:r>
      <w:r w:rsidR="00334C91">
        <w:rPr>
          <w:rFonts w:asciiTheme="majorHAnsi" w:hAnsiTheme="majorHAnsi" w:cstheme="majorHAnsi"/>
          <w:b/>
          <w:sz w:val="28"/>
        </w:rPr>
        <w:t xml:space="preserve">astställande av </w:t>
      </w:r>
      <w:r w:rsidR="009F2EEF" w:rsidRPr="000E5D4A">
        <w:rPr>
          <w:rFonts w:asciiTheme="majorHAnsi" w:hAnsiTheme="majorHAnsi" w:cstheme="majorHAnsi"/>
          <w:b/>
          <w:sz w:val="28"/>
        </w:rPr>
        <w:t>dagordning</w:t>
      </w:r>
    </w:p>
    <w:p w14:paraId="3818CE1A" w14:textId="790168BB" w:rsidR="006F3A47" w:rsidRDefault="003D092A" w:rsidP="00DB1BE0">
      <w:pPr>
        <w:ind w:left="2968"/>
      </w:pPr>
      <w:r>
        <w:t>D</w:t>
      </w:r>
      <w:r w:rsidR="00146419">
        <w:t xml:space="preserve">agordningen </w:t>
      </w:r>
      <w:r w:rsidR="00334C91">
        <w:t>fastställs</w:t>
      </w:r>
      <w:r w:rsidR="00DB1BE0" w:rsidRPr="00DB1BE0">
        <w:t xml:space="preserve">. </w:t>
      </w:r>
    </w:p>
    <w:p w14:paraId="00B5A12F" w14:textId="13360621" w:rsidR="00935EC5" w:rsidRPr="00935EC5" w:rsidRDefault="00935EC5" w:rsidP="00935EC5">
      <w:pPr>
        <w:ind w:right="595"/>
      </w:pPr>
    </w:p>
    <w:p w14:paraId="60FEC601" w14:textId="57F4DFDC" w:rsidR="00D749E6" w:rsidRDefault="00D749E6" w:rsidP="00334C91">
      <w:pPr>
        <w:pStyle w:val="Liststycke"/>
        <w:numPr>
          <w:ilvl w:val="0"/>
          <w:numId w:val="1"/>
        </w:numPr>
        <w:rPr>
          <w:rFonts w:asciiTheme="majorHAnsi" w:hAnsiTheme="majorHAnsi" w:cstheme="majorHAnsi"/>
          <w:b/>
          <w:sz w:val="28"/>
        </w:rPr>
      </w:pPr>
      <w:r w:rsidRPr="00E66F2C">
        <w:rPr>
          <w:rFonts w:asciiTheme="majorHAnsi" w:hAnsiTheme="majorHAnsi" w:cstheme="majorHAnsi"/>
          <w:b/>
          <w:sz w:val="28"/>
        </w:rPr>
        <w:t>Föregående m</w:t>
      </w:r>
      <w:r w:rsidR="0020549D">
        <w:rPr>
          <w:rFonts w:asciiTheme="majorHAnsi" w:hAnsiTheme="majorHAnsi" w:cstheme="majorHAnsi"/>
          <w:b/>
          <w:sz w:val="28"/>
        </w:rPr>
        <w:t>öt</w:t>
      </w:r>
      <w:r w:rsidRPr="00E66F2C">
        <w:rPr>
          <w:rFonts w:asciiTheme="majorHAnsi" w:hAnsiTheme="majorHAnsi" w:cstheme="majorHAnsi"/>
          <w:b/>
          <w:sz w:val="28"/>
        </w:rPr>
        <w:t>esanteckningar</w:t>
      </w:r>
      <w:r w:rsidR="000F7571" w:rsidRPr="00E66F2C">
        <w:rPr>
          <w:rFonts w:asciiTheme="majorHAnsi" w:hAnsiTheme="majorHAnsi" w:cstheme="majorHAnsi"/>
          <w:b/>
          <w:sz w:val="28"/>
        </w:rPr>
        <w:t xml:space="preserve"> </w:t>
      </w:r>
    </w:p>
    <w:p w14:paraId="46104B2D" w14:textId="436061C1" w:rsidR="00C86341" w:rsidRPr="00131CD9" w:rsidRDefault="00083E83" w:rsidP="00C86341">
      <w:pPr>
        <w:ind w:left="2968"/>
        <w:rPr>
          <w:rFonts w:cs="Arial"/>
        </w:rPr>
      </w:pPr>
      <w:r>
        <w:rPr>
          <w:rFonts w:cs="Arial"/>
        </w:rPr>
        <w:t xml:space="preserve">Majo går kort igenom innehållet på rådsmötet </w:t>
      </w:r>
      <w:r w:rsidR="00735873">
        <w:rPr>
          <w:rFonts w:cs="Arial"/>
        </w:rPr>
        <w:t xml:space="preserve">den </w:t>
      </w:r>
      <w:r w:rsidR="00DE7F34">
        <w:rPr>
          <w:rFonts w:cs="Arial"/>
        </w:rPr>
        <w:t>26 mars</w:t>
      </w:r>
      <w:r>
        <w:rPr>
          <w:rFonts w:cs="Arial"/>
        </w:rPr>
        <w:t xml:space="preserve">. </w:t>
      </w:r>
      <w:r w:rsidR="00A77DE4">
        <w:rPr>
          <w:rFonts w:cs="Arial"/>
        </w:rPr>
        <w:t>M</w:t>
      </w:r>
      <w:r w:rsidR="0020549D">
        <w:t>öt</w:t>
      </w:r>
      <w:r w:rsidR="000F7571">
        <w:t>esanteckningarna</w:t>
      </w:r>
      <w:r w:rsidR="007943E3">
        <w:t xml:space="preserve"> </w:t>
      </w:r>
      <w:r w:rsidR="00EC1E34">
        <w:t>g</w:t>
      </w:r>
      <w:r w:rsidR="005C73D6" w:rsidRPr="005E0225">
        <w:t>odkänn</w:t>
      </w:r>
      <w:r w:rsidR="003F3FB6">
        <w:t xml:space="preserve">s och läggs till </w:t>
      </w:r>
      <w:r w:rsidR="003F3FB6" w:rsidRPr="00535326">
        <w:t>handlingarna.</w:t>
      </w:r>
      <w:r w:rsidR="00C86341">
        <w:rPr>
          <w:rFonts w:cs="Arial"/>
        </w:rPr>
        <w:t xml:space="preserve"> </w:t>
      </w:r>
    </w:p>
    <w:p w14:paraId="05032856" w14:textId="77777777" w:rsidR="00B27065" w:rsidRDefault="00B27065" w:rsidP="00B27065">
      <w:pPr>
        <w:rPr>
          <w:rFonts w:cs="Arial"/>
          <w:highlight w:val="yellow"/>
        </w:rPr>
      </w:pPr>
    </w:p>
    <w:p w14:paraId="7433D605" w14:textId="6E7ADBFA" w:rsidR="001241F5" w:rsidRPr="008A4BA0" w:rsidRDefault="008A4BA0" w:rsidP="008A4BA0">
      <w:pPr>
        <w:pStyle w:val="Liststycke"/>
        <w:numPr>
          <w:ilvl w:val="0"/>
          <w:numId w:val="1"/>
        </w:numPr>
        <w:rPr>
          <w:rFonts w:asciiTheme="majorHAnsi" w:hAnsiTheme="majorHAnsi" w:cstheme="majorHAnsi"/>
          <w:b/>
          <w:sz w:val="28"/>
        </w:rPr>
      </w:pPr>
      <w:bookmarkStart w:id="0" w:name="_Hlk115687543"/>
      <w:r w:rsidRPr="008A4BA0">
        <w:rPr>
          <w:rFonts w:asciiTheme="majorHAnsi" w:hAnsiTheme="majorHAnsi" w:cstheme="majorHAnsi"/>
          <w:b/>
          <w:sz w:val="28"/>
        </w:rPr>
        <w:t>Budgetfördelning till nämnderna utifrån den demografiska utvecklingen</w:t>
      </w:r>
    </w:p>
    <w:p w14:paraId="47C769E1" w14:textId="252013F2" w:rsidR="00447093" w:rsidRDefault="008A4BA0" w:rsidP="008A4BA0">
      <w:pPr>
        <w:spacing w:line="259" w:lineRule="auto"/>
        <w:ind w:left="2968"/>
      </w:pPr>
      <w:r>
        <w:t>Sonja Andersson</w:t>
      </w:r>
      <w:r w:rsidR="00ED3843">
        <w:t>,</w:t>
      </w:r>
      <w:r>
        <w:t xml:space="preserve"> kommunstrateg ekonomi, </w:t>
      </w:r>
      <w:r w:rsidR="00F934CE">
        <w:t xml:space="preserve">informerar </w:t>
      </w:r>
      <w:r w:rsidR="008C189E">
        <w:t>om årsplaneprocessen</w:t>
      </w:r>
      <w:r w:rsidR="0054076A">
        <w:t xml:space="preserve"> med fokus på ekonomidelen</w:t>
      </w:r>
      <w:r w:rsidR="008C189E">
        <w:t>.</w:t>
      </w:r>
      <w:r w:rsidR="002645EE">
        <w:t xml:space="preserve"> Bildspel visas.</w:t>
      </w:r>
      <w:r w:rsidR="00295B60">
        <w:t xml:space="preserve"> </w:t>
      </w:r>
      <w:r w:rsidR="008C5CEA">
        <w:t xml:space="preserve">Budgetarbetet börjar redan i januari </w:t>
      </w:r>
      <w:r w:rsidR="00F62A1F">
        <w:t xml:space="preserve">2026 </w:t>
      </w:r>
      <w:r w:rsidR="008C5CEA">
        <w:t>för nästkommande år</w:t>
      </w:r>
      <w:r w:rsidR="00F62A1F">
        <w:t xml:space="preserve"> 2027</w:t>
      </w:r>
      <w:r w:rsidR="00614763">
        <w:t>.</w:t>
      </w:r>
      <w:r w:rsidR="00F62A1F">
        <w:t xml:space="preserve"> Nämnderna får komma in med sina behovsbeskrivningar och </w:t>
      </w:r>
      <w:r w:rsidR="00B313A1">
        <w:t>vad det beräknas kosta</w:t>
      </w:r>
      <w:r w:rsidR="00F62A1F">
        <w:t>. I juni tas beslutet om årsplan</w:t>
      </w:r>
      <w:r w:rsidR="001E7D79">
        <w:t xml:space="preserve"> för nästkommande år</w:t>
      </w:r>
      <w:r w:rsidR="00F62A1F">
        <w:t xml:space="preserve">. </w:t>
      </w:r>
      <w:r w:rsidR="00AB0C37">
        <w:t>I november beslutas om uppkomna</w:t>
      </w:r>
      <w:r w:rsidR="00447093">
        <w:t xml:space="preserve"> </w:t>
      </w:r>
      <w:r w:rsidR="00AB0C37">
        <w:t xml:space="preserve">behov av </w:t>
      </w:r>
      <w:r w:rsidR="00447093">
        <w:t>komplettering</w:t>
      </w:r>
      <w:r w:rsidR="00AB0C37">
        <w:t>ar</w:t>
      </w:r>
      <w:r w:rsidR="00447093">
        <w:t xml:space="preserve">. </w:t>
      </w:r>
    </w:p>
    <w:p w14:paraId="034BEBE2" w14:textId="39B09DA2" w:rsidR="00F85751" w:rsidRDefault="00991BCD" w:rsidP="008A4BA0">
      <w:pPr>
        <w:spacing w:line="259" w:lineRule="auto"/>
        <w:ind w:left="2968"/>
      </w:pPr>
      <w:r>
        <w:t>U</w:t>
      </w:r>
      <w:r w:rsidR="00AB6814">
        <w:t>tgångspunkten</w:t>
      </w:r>
      <w:r w:rsidR="00F03D25">
        <w:t xml:space="preserve"> för hela arbetet</w:t>
      </w:r>
      <w:r w:rsidR="00AB6814">
        <w:t xml:space="preserve"> </w:t>
      </w:r>
      <w:r>
        <w:t xml:space="preserve">är </w:t>
      </w:r>
      <w:r w:rsidR="00AB6814">
        <w:t>föreg</w:t>
      </w:r>
      <w:r w:rsidR="00447093">
        <w:t xml:space="preserve">ående års budget. </w:t>
      </w:r>
      <w:r w:rsidR="00005B47">
        <w:t>Utöver det påverkar l</w:t>
      </w:r>
      <w:r w:rsidR="0031029E">
        <w:t>öneökningar, demografi</w:t>
      </w:r>
      <w:r w:rsidR="00005B47">
        <w:t xml:space="preserve"> och </w:t>
      </w:r>
      <w:r w:rsidR="0031029E">
        <w:t>inflation.</w:t>
      </w:r>
      <w:r w:rsidR="00F26245">
        <w:t xml:space="preserve"> Politiken </w:t>
      </w:r>
      <w:r w:rsidR="00223600">
        <w:t>bestämmer sedan vad som ska satsas på eller inte satsas på</w:t>
      </w:r>
      <w:r w:rsidR="00EC257A">
        <w:t>.</w:t>
      </w:r>
      <w:r w:rsidR="00F03D25">
        <w:t xml:space="preserve"> </w:t>
      </w:r>
      <w:r w:rsidR="00DD4088">
        <w:t>Gällande demografin, minskar a</w:t>
      </w:r>
      <w:r w:rsidR="00223600">
        <w:t xml:space="preserve">ntalet barn och antalet </w:t>
      </w:r>
      <w:r w:rsidR="00223600">
        <w:lastRenderedPageBreak/>
        <w:t xml:space="preserve">äldre ökar. </w:t>
      </w:r>
      <w:r w:rsidR="00DD4088">
        <w:t xml:space="preserve">Det innebär att </w:t>
      </w:r>
      <w:r w:rsidR="009D4B52">
        <w:t>skolan lämnar ifrån sig pengar och ä</w:t>
      </w:r>
      <w:r w:rsidR="00223600">
        <w:t xml:space="preserve">ldreomsorgen </w:t>
      </w:r>
      <w:r w:rsidR="00F61E0D">
        <w:t xml:space="preserve">får </w:t>
      </w:r>
      <w:r w:rsidR="009D4B52">
        <w:t>pengar</w:t>
      </w:r>
      <w:r w:rsidR="00F61E0D">
        <w:t>.</w:t>
      </w:r>
    </w:p>
    <w:p w14:paraId="3D3F2773" w14:textId="77777777" w:rsidR="006213DE" w:rsidRDefault="006213DE" w:rsidP="008A4BA0">
      <w:pPr>
        <w:spacing w:line="259" w:lineRule="auto"/>
        <w:ind w:left="2968"/>
      </w:pPr>
    </w:p>
    <w:p w14:paraId="7987D19E" w14:textId="70AFD709" w:rsidR="00BD3DAF" w:rsidRDefault="00045941" w:rsidP="008A4BA0">
      <w:pPr>
        <w:spacing w:line="259" w:lineRule="auto"/>
        <w:ind w:left="2968"/>
      </w:pPr>
      <w:r>
        <w:t xml:space="preserve">Sonja berättar varför kommunen måste ha ett </w:t>
      </w:r>
      <w:r w:rsidR="006213DE">
        <w:t>resultatmål</w:t>
      </w:r>
      <w:r>
        <w:t xml:space="preserve"> </w:t>
      </w:r>
      <w:r w:rsidR="00EF49E8">
        <w:t>2027 på</w:t>
      </w:r>
      <w:r w:rsidR="00C30403">
        <w:t xml:space="preserve"> 220 miljoner. </w:t>
      </w:r>
      <w:r w:rsidR="00EF49E8">
        <w:t xml:space="preserve">Det beror på </w:t>
      </w:r>
      <w:r w:rsidR="00C30403">
        <w:t xml:space="preserve">investeringar </w:t>
      </w:r>
      <w:r w:rsidR="0015031D">
        <w:t>som</w:t>
      </w:r>
      <w:r w:rsidR="00C30403">
        <w:t xml:space="preserve"> behöver lån</w:t>
      </w:r>
      <w:r w:rsidR="0074031E">
        <w:t>,</w:t>
      </w:r>
      <w:r w:rsidR="0015031D">
        <w:t xml:space="preserve"> vilket innebär </w:t>
      </w:r>
      <w:r w:rsidR="00C30403">
        <w:t>räntekostnader.</w:t>
      </w:r>
      <w:r w:rsidR="000B4BCD">
        <w:t xml:space="preserve"> Om vi inte har resultatkravet skulle räntekostnaderna blir så stora att verksamheterna blir lidande. </w:t>
      </w:r>
      <w:r w:rsidR="00CF3508">
        <w:t>Sonja informerar</w:t>
      </w:r>
      <w:r w:rsidR="00A05832">
        <w:t xml:space="preserve"> också</w:t>
      </w:r>
      <w:r w:rsidR="00CF3508">
        <w:t xml:space="preserve"> om en ny beräkningsmodell för vård-och omsorgsförvaltningen där</w:t>
      </w:r>
      <w:r w:rsidR="00A05832">
        <w:t xml:space="preserve"> verksamheten</w:t>
      </w:r>
      <w:r w:rsidR="00CF3508">
        <w:t xml:space="preserve"> </w:t>
      </w:r>
      <w:r w:rsidR="00BB5BDF">
        <w:t>får medel per invånare i olika ålderskategorier, där de allra äldsta ger hög</w:t>
      </w:r>
      <w:r w:rsidR="00D67781">
        <w:t>s</w:t>
      </w:r>
      <w:r w:rsidR="00BB5BDF">
        <w:t>t belopp</w:t>
      </w:r>
      <w:r w:rsidR="001021F8">
        <w:t>.</w:t>
      </w:r>
      <w:r w:rsidR="00BB5BDF">
        <w:t xml:space="preserve"> Det här </w:t>
      </w:r>
      <w:r w:rsidR="006B6DC9">
        <w:t>gäller oavsett hur många som ta del av kommunens stödinsatser och service.</w:t>
      </w:r>
      <w:r w:rsidR="001021F8">
        <w:t xml:space="preserve"> </w:t>
      </w:r>
    </w:p>
    <w:p w14:paraId="212F37F5" w14:textId="77777777" w:rsidR="001021F8" w:rsidRDefault="001021F8" w:rsidP="008A4BA0">
      <w:pPr>
        <w:spacing w:line="259" w:lineRule="auto"/>
        <w:ind w:left="2968"/>
      </w:pPr>
    </w:p>
    <w:p w14:paraId="32F4CA3C" w14:textId="313F79D6" w:rsidR="00745AA8" w:rsidRDefault="00745AA8" w:rsidP="00745AA8">
      <w:pPr>
        <w:spacing w:line="259" w:lineRule="auto"/>
        <w:ind w:left="2968"/>
      </w:pPr>
      <w:r>
        <w:t xml:space="preserve">Sedan tre år tillbaka har Eskilstuna minskat befolkningsmässigt. Det innebär att kommunen måste minska sina kostnader. </w:t>
      </w:r>
      <w:r w:rsidR="00DD16F8">
        <w:t>Det blir kommunf</w:t>
      </w:r>
      <w:r>
        <w:t>ullmäktige</w:t>
      </w:r>
      <w:r w:rsidR="00DD16F8">
        <w:t xml:space="preserve"> som</w:t>
      </w:r>
      <w:r>
        <w:t xml:space="preserve"> kommer att</w:t>
      </w:r>
      <w:r w:rsidR="00DD16F8">
        <w:t xml:space="preserve"> behöva göra </w:t>
      </w:r>
      <w:r>
        <w:t>prioriteringar</w:t>
      </w:r>
      <w:r w:rsidR="00F47D84">
        <w:t>na</w:t>
      </w:r>
      <w:r w:rsidR="00DD16F8">
        <w:t xml:space="preserve"> och fatta beslut</w:t>
      </w:r>
      <w:r w:rsidR="00F47D84">
        <w:t xml:space="preserve"> om det</w:t>
      </w:r>
      <w:r>
        <w:t xml:space="preserve">. </w:t>
      </w:r>
    </w:p>
    <w:p w14:paraId="3396FFC2" w14:textId="77777777" w:rsidR="00745AA8" w:rsidRDefault="00745AA8" w:rsidP="00745AA8">
      <w:pPr>
        <w:spacing w:line="259" w:lineRule="auto"/>
        <w:ind w:left="2968"/>
      </w:pPr>
    </w:p>
    <w:p w14:paraId="4453B32B" w14:textId="728C37BE" w:rsidR="001021F8" w:rsidRDefault="00097554" w:rsidP="008A4BA0">
      <w:pPr>
        <w:spacing w:line="259" w:lineRule="auto"/>
        <w:ind w:left="2968"/>
      </w:pPr>
      <w:r>
        <w:t>Rådet önskar information årligen om detta</w:t>
      </w:r>
      <w:r w:rsidR="00F47D84">
        <w:t xml:space="preserve"> och vi bestämmer att </w:t>
      </w:r>
      <w:r w:rsidR="00124DE5">
        <w:t>rådet</w:t>
      </w:r>
      <w:r w:rsidR="00F47D84">
        <w:t xml:space="preserve"> </w:t>
      </w:r>
      <w:r w:rsidR="00124DE5">
        <w:t>bjuder in Sonja igen juni 2027.</w:t>
      </w:r>
    </w:p>
    <w:p w14:paraId="56EC580A" w14:textId="77777777" w:rsidR="00EF020A" w:rsidRDefault="00EF020A" w:rsidP="00A60466">
      <w:pPr>
        <w:spacing w:line="259" w:lineRule="auto"/>
        <w:ind w:left="2968"/>
      </w:pPr>
    </w:p>
    <w:p w14:paraId="50B6A06F" w14:textId="77777777" w:rsidR="00760EE9" w:rsidRDefault="00760EE9" w:rsidP="00760EE9">
      <w:pPr>
        <w:pStyle w:val="Liststycke"/>
        <w:numPr>
          <w:ilvl w:val="0"/>
          <w:numId w:val="1"/>
        </w:numPr>
        <w:rPr>
          <w:rFonts w:asciiTheme="majorHAnsi" w:hAnsiTheme="majorHAnsi" w:cstheme="majorHAnsi"/>
          <w:b/>
          <w:sz w:val="28"/>
        </w:rPr>
      </w:pPr>
      <w:r w:rsidRPr="00760EE9">
        <w:rPr>
          <w:rFonts w:asciiTheme="majorHAnsi" w:hAnsiTheme="majorHAnsi" w:cstheme="majorHAnsi"/>
          <w:b/>
          <w:sz w:val="28"/>
        </w:rPr>
        <w:t>Köläget till särskilt boende samt dagverksamhet för personer med demens</w:t>
      </w:r>
    </w:p>
    <w:p w14:paraId="19D4BAF2" w14:textId="0F978C17" w:rsidR="006C6F19" w:rsidRDefault="00C54C6F" w:rsidP="00760EE9">
      <w:pPr>
        <w:pStyle w:val="Liststycke"/>
        <w:ind w:left="2968"/>
      </w:pPr>
      <w:r>
        <w:t>Ordföranden</w:t>
      </w:r>
      <w:r w:rsidR="00760EE9">
        <w:t xml:space="preserve"> redogör för lägesbilden.</w:t>
      </w:r>
      <w:r w:rsidR="002D7EB6">
        <w:t xml:space="preserve"> Kö till äldreboende och demensboende har sjunkit </w:t>
      </w:r>
      <w:r w:rsidR="00387CFE">
        <w:t xml:space="preserve">något men </w:t>
      </w:r>
      <w:r w:rsidR="001A378B">
        <w:t xml:space="preserve">det är </w:t>
      </w:r>
      <w:r w:rsidR="00387CFE">
        <w:t>fortfarande många i kö.</w:t>
      </w:r>
      <w:r w:rsidR="001A378B">
        <w:t xml:space="preserve"> Rådet bevakar särskilt antalet som väntat mer än 3 månader.</w:t>
      </w:r>
      <w:r w:rsidR="0078233D">
        <w:t xml:space="preserve"> </w:t>
      </w:r>
      <w:r w:rsidR="000F178C">
        <w:t>R</w:t>
      </w:r>
      <w:r w:rsidR="006C6F19">
        <w:t>osenforsgården</w:t>
      </w:r>
      <w:r w:rsidR="000F178C">
        <w:t xml:space="preserve"> har precis öppnat</w:t>
      </w:r>
      <w:r w:rsidR="006C6F19">
        <w:t xml:space="preserve"> med 24 nya platser. </w:t>
      </w:r>
      <w:r w:rsidR="000F178C">
        <w:t xml:space="preserve">Det är totalt </w:t>
      </w:r>
      <w:r w:rsidR="006C6F19">
        <w:t>62 lägenheter</w:t>
      </w:r>
      <w:r w:rsidR="000F178C">
        <w:t xml:space="preserve"> men vä</w:t>
      </w:r>
      <w:r w:rsidR="006C6F19">
        <w:t>xelvård</w:t>
      </w:r>
      <w:r w:rsidR="000F178C">
        <w:t>en</w:t>
      </w:r>
      <w:r w:rsidR="006C6F19">
        <w:t xml:space="preserve"> och Solåsen</w:t>
      </w:r>
      <w:r w:rsidR="000F178C">
        <w:t>s boende</w:t>
      </w:r>
      <w:r w:rsidR="006C6F19">
        <w:t xml:space="preserve"> </w:t>
      </w:r>
      <w:r w:rsidR="000F178C">
        <w:t xml:space="preserve">har behövt </w:t>
      </w:r>
      <w:r w:rsidR="004D59BB">
        <w:t xml:space="preserve">resten av platserna. I slutet av året öppnar Gillet med 72 lägenheter. </w:t>
      </w:r>
    </w:p>
    <w:p w14:paraId="66D3DF25" w14:textId="56F0AD0B" w:rsidR="00EF0958" w:rsidRDefault="00865646" w:rsidP="00760EE9">
      <w:pPr>
        <w:pStyle w:val="Liststycke"/>
        <w:ind w:left="2968"/>
      </w:pPr>
      <w:r>
        <w:t>Kö</w:t>
      </w:r>
      <w:r w:rsidR="0078233D">
        <w:t>läget</w:t>
      </w:r>
      <w:r>
        <w:t xml:space="preserve"> till dagverksamhet för personer med demens</w:t>
      </w:r>
      <w:r w:rsidR="0078233D">
        <w:t xml:space="preserve"> är också </w:t>
      </w:r>
      <w:r w:rsidR="007552D8">
        <w:t>mång</w:t>
      </w:r>
      <w:r w:rsidR="00F56A4D">
        <w:t xml:space="preserve">a, vilket innebär att </w:t>
      </w:r>
      <w:r w:rsidR="0078233D">
        <w:t xml:space="preserve">nya dagverksamheter planeras. </w:t>
      </w:r>
    </w:p>
    <w:p w14:paraId="22BE781A" w14:textId="77777777" w:rsidR="00730F43" w:rsidRDefault="00730F43" w:rsidP="00AD7496">
      <w:pPr>
        <w:spacing w:line="259" w:lineRule="auto"/>
        <w:ind w:left="0"/>
      </w:pPr>
    </w:p>
    <w:p w14:paraId="537FDEB3" w14:textId="6B8F60E0" w:rsidR="00C54C6F" w:rsidRDefault="00C54C6F" w:rsidP="00156DD1">
      <w:pPr>
        <w:pStyle w:val="Liststycke"/>
        <w:numPr>
          <w:ilvl w:val="0"/>
          <w:numId w:val="1"/>
        </w:numPr>
        <w:rPr>
          <w:rFonts w:asciiTheme="majorHAnsi" w:hAnsiTheme="majorHAnsi" w:cstheme="majorHAnsi"/>
          <w:b/>
          <w:sz w:val="28"/>
        </w:rPr>
      </w:pPr>
      <w:r w:rsidRPr="00C54C6F">
        <w:rPr>
          <w:rFonts w:asciiTheme="majorHAnsi" w:hAnsiTheme="majorHAnsi" w:cstheme="majorHAnsi"/>
          <w:b/>
          <w:sz w:val="28"/>
        </w:rPr>
        <w:t>Information om Vardaga</w:t>
      </w:r>
    </w:p>
    <w:p w14:paraId="4F4F48E1" w14:textId="6FEA9D57" w:rsidR="00260D89" w:rsidRDefault="00C54C6F" w:rsidP="00C54C6F">
      <w:pPr>
        <w:pStyle w:val="Liststycke"/>
        <w:spacing w:line="259" w:lineRule="auto"/>
        <w:ind w:left="2968"/>
      </w:pPr>
      <w:r w:rsidRPr="00C54C6F">
        <w:t xml:space="preserve">Ordföranden </w:t>
      </w:r>
      <w:r w:rsidR="003B0AEB">
        <w:t>ger en bakgrundsinformation</w:t>
      </w:r>
      <w:r w:rsidR="00224CEF">
        <w:t xml:space="preserve">. En </w:t>
      </w:r>
      <w:r w:rsidR="00842658">
        <w:t>granskning</w:t>
      </w:r>
      <w:r w:rsidR="000F1EBB">
        <w:t>/uppföljning</w:t>
      </w:r>
      <w:r w:rsidR="007F125B">
        <w:t xml:space="preserve"> av privata utförare</w:t>
      </w:r>
      <w:r w:rsidR="00E16CDB">
        <w:t xml:space="preserve"> visade på flera brister</w:t>
      </w:r>
      <w:r w:rsidR="00224CEF">
        <w:t xml:space="preserve"> och vård- och omsorgsnämnden</w:t>
      </w:r>
      <w:r w:rsidR="006776AA">
        <w:t xml:space="preserve"> har</w:t>
      </w:r>
      <w:r w:rsidR="00224CEF">
        <w:t xml:space="preserve"> </w:t>
      </w:r>
      <w:r w:rsidR="006776AA">
        <w:t xml:space="preserve">beslutat </w:t>
      </w:r>
      <w:r w:rsidR="00224CEF">
        <w:t xml:space="preserve">att inte </w:t>
      </w:r>
      <w:r w:rsidR="00E16CDB">
        <w:t xml:space="preserve">förlänga </w:t>
      </w:r>
      <w:r w:rsidR="004B76D9">
        <w:t xml:space="preserve">avtalet. </w:t>
      </w:r>
      <w:r w:rsidR="006E3B6E">
        <w:t xml:space="preserve">Vardaga blir kvar </w:t>
      </w:r>
      <w:r w:rsidR="007F125B">
        <w:t>i lokalen</w:t>
      </w:r>
      <w:r w:rsidR="00D059B9">
        <w:t xml:space="preserve"> </w:t>
      </w:r>
      <w:r w:rsidR="006E3B6E">
        <w:t xml:space="preserve">och kommer ta emot seniorer från andra kommuner </w:t>
      </w:r>
      <w:r w:rsidR="00334A05">
        <w:t>i alla fall till hyresavtalet löper ut</w:t>
      </w:r>
      <w:r w:rsidR="006E3B6E">
        <w:t xml:space="preserve"> 2029.</w:t>
      </w:r>
      <w:r w:rsidR="00334A05">
        <w:t xml:space="preserve"> Det här innebär att </w:t>
      </w:r>
      <w:r w:rsidR="00516C07">
        <w:t>d</w:t>
      </w:r>
      <w:r w:rsidR="0056290D">
        <w:t>e</w:t>
      </w:r>
      <w:r w:rsidR="00516C07">
        <w:t xml:space="preserve"> boende</w:t>
      </w:r>
      <w:r w:rsidR="0056290D">
        <w:t xml:space="preserve"> som vill flytta kommer få flytta </w:t>
      </w:r>
      <w:r w:rsidR="00516C07">
        <w:t>till kommunalt vård- och omsorgsboende. D</w:t>
      </w:r>
      <w:r w:rsidR="0056290D">
        <w:t>e som vill bo kvar får göra det.</w:t>
      </w:r>
      <w:r w:rsidR="000F0C99">
        <w:t xml:space="preserve"> </w:t>
      </w:r>
      <w:r w:rsidR="007616BE">
        <w:t>Intagsstopp</w:t>
      </w:r>
      <w:r w:rsidR="00516C07">
        <w:t xml:space="preserve"> blir</w:t>
      </w:r>
      <w:r w:rsidR="007616BE">
        <w:t xml:space="preserve"> när Gillet öppnat</w:t>
      </w:r>
      <w:r w:rsidR="00260D89">
        <w:t xml:space="preserve"> i slutet av </w:t>
      </w:r>
      <w:r w:rsidR="00516C07">
        <w:t>2026</w:t>
      </w:r>
      <w:r w:rsidR="007616BE">
        <w:t>.</w:t>
      </w:r>
    </w:p>
    <w:p w14:paraId="1603AAC8" w14:textId="77777777" w:rsidR="00D073CF" w:rsidRDefault="00D073CF" w:rsidP="00D3654F">
      <w:pPr>
        <w:spacing w:line="259" w:lineRule="auto"/>
        <w:ind w:left="0"/>
      </w:pPr>
    </w:p>
    <w:p w14:paraId="76D062C5" w14:textId="18FC59CC" w:rsidR="00C54C6F" w:rsidRDefault="00C54C6F" w:rsidP="00156DD1">
      <w:pPr>
        <w:pStyle w:val="Liststycke"/>
        <w:numPr>
          <w:ilvl w:val="0"/>
          <w:numId w:val="1"/>
        </w:numPr>
        <w:rPr>
          <w:rFonts w:asciiTheme="majorHAnsi" w:hAnsiTheme="majorHAnsi" w:cstheme="majorHAnsi"/>
          <w:b/>
          <w:sz w:val="28"/>
        </w:rPr>
      </w:pPr>
      <w:r>
        <w:rPr>
          <w:rFonts w:asciiTheme="majorHAnsi" w:hAnsiTheme="majorHAnsi" w:cstheme="majorHAnsi"/>
          <w:b/>
          <w:sz w:val="28"/>
        </w:rPr>
        <w:t xml:space="preserve">Information om </w:t>
      </w:r>
      <w:r w:rsidR="001041A4">
        <w:rPr>
          <w:rFonts w:asciiTheme="majorHAnsi" w:hAnsiTheme="majorHAnsi" w:cstheme="majorHAnsi"/>
          <w:b/>
          <w:sz w:val="28"/>
        </w:rPr>
        <w:t>F</w:t>
      </w:r>
      <w:r>
        <w:rPr>
          <w:rFonts w:asciiTheme="majorHAnsi" w:hAnsiTheme="majorHAnsi" w:cstheme="majorHAnsi"/>
          <w:b/>
          <w:sz w:val="28"/>
        </w:rPr>
        <w:t>rivilligcentralen</w:t>
      </w:r>
    </w:p>
    <w:p w14:paraId="4C732657" w14:textId="678A005C" w:rsidR="00030C84" w:rsidRDefault="00C54C6F" w:rsidP="00932FEC">
      <w:pPr>
        <w:pStyle w:val="Liststycke"/>
        <w:spacing w:line="259" w:lineRule="auto"/>
        <w:ind w:left="2968"/>
      </w:pPr>
      <w:r w:rsidRPr="00C54C6F">
        <w:t>Ordföranden informerar</w:t>
      </w:r>
      <w:r w:rsidR="00932FEC">
        <w:t xml:space="preserve"> om bakgrund och orsak till att </w:t>
      </w:r>
      <w:r w:rsidR="00480BF1">
        <w:t>samverkan avslutats.</w:t>
      </w:r>
      <w:r w:rsidR="000D13D6">
        <w:t xml:space="preserve"> </w:t>
      </w:r>
      <w:r w:rsidR="00532E43">
        <w:t xml:space="preserve">Ett </w:t>
      </w:r>
      <w:r w:rsidR="003861E9">
        <w:t xml:space="preserve">avtal som kallas </w:t>
      </w:r>
      <w:r w:rsidR="00532E43">
        <w:t>idéburet offentligt partnerskap (</w:t>
      </w:r>
      <w:r w:rsidR="000D13D6">
        <w:t>IOP</w:t>
      </w:r>
      <w:r w:rsidR="00532E43">
        <w:t>)</w:t>
      </w:r>
      <w:r w:rsidR="000D13D6">
        <w:t xml:space="preserve"> </w:t>
      </w:r>
      <w:r w:rsidR="00532E43">
        <w:t>kunde</w:t>
      </w:r>
      <w:r w:rsidR="00D4319B">
        <w:t xml:space="preserve"> tyvärr</w:t>
      </w:r>
      <w:r w:rsidR="00532E43">
        <w:t xml:space="preserve"> </w:t>
      </w:r>
      <w:r w:rsidR="00980052">
        <w:t>inte skrivas med Frivilligcentralen</w:t>
      </w:r>
      <w:r w:rsidR="00F56C3E">
        <w:t xml:space="preserve"> </w:t>
      </w:r>
      <w:r w:rsidR="00DC6CF5">
        <w:t>eftersom</w:t>
      </w:r>
      <w:r w:rsidR="00F56C3E">
        <w:t xml:space="preserve"> utbildning av nya volontärer samt den ekonomiska redovisningen </w:t>
      </w:r>
      <w:r w:rsidR="00DC6CF5">
        <w:t xml:space="preserve">först </w:t>
      </w:r>
      <w:r w:rsidR="00F56C3E">
        <w:t>behöver tydliggöras. Kommunen kan inte gå vidare med ett IOP med frivilligcentralen om inte det finns på plats</w:t>
      </w:r>
      <w:r w:rsidR="00B340D5">
        <w:t>.</w:t>
      </w:r>
      <w:r w:rsidR="00F56C3E">
        <w:t xml:space="preserve"> </w:t>
      </w:r>
      <w:r w:rsidR="00980052">
        <w:t xml:space="preserve">Förvaltningen har skrivit IOP med två andra </w:t>
      </w:r>
      <w:r w:rsidR="000D13D6">
        <w:t>aktörer</w:t>
      </w:r>
      <w:r w:rsidR="003861E9">
        <w:t>.</w:t>
      </w:r>
      <w:r w:rsidR="00BE267E">
        <w:t xml:space="preserve"> Många samtal har genomförts</w:t>
      </w:r>
      <w:r w:rsidR="00D4319B">
        <w:t xml:space="preserve"> mellan kommunen</w:t>
      </w:r>
      <w:r w:rsidR="00F32F13">
        <w:t xml:space="preserve"> </w:t>
      </w:r>
      <w:r w:rsidR="00D4319B">
        <w:t>och Frivilligcentralen</w:t>
      </w:r>
      <w:r w:rsidR="00496BCF">
        <w:t>.</w:t>
      </w:r>
      <w:r w:rsidR="00B340D5">
        <w:t xml:space="preserve"> </w:t>
      </w:r>
      <w:r w:rsidR="00984C30">
        <w:t>Frivilligcentralen får fortsatt</w:t>
      </w:r>
      <w:r w:rsidR="002133D9">
        <w:t xml:space="preserve"> föreningsstöd från </w:t>
      </w:r>
      <w:r w:rsidR="00984C30">
        <w:t>kultur- och fritidsförvaltningen</w:t>
      </w:r>
      <w:r w:rsidR="00AC7168">
        <w:t>.</w:t>
      </w:r>
      <w:r w:rsidR="002133D9">
        <w:t xml:space="preserve"> </w:t>
      </w:r>
      <w:r w:rsidR="002F443F">
        <w:t xml:space="preserve">Kommunen är inte emot att samarbeta med </w:t>
      </w:r>
      <w:r w:rsidR="002133D9">
        <w:t xml:space="preserve">Frivilligcentralen framöver om </w:t>
      </w:r>
      <w:r w:rsidR="00BB2C96">
        <w:t xml:space="preserve">de saknade bitarna kommer på plats. </w:t>
      </w:r>
    </w:p>
    <w:p w14:paraId="4437A5F3" w14:textId="77777777" w:rsidR="00FA239E" w:rsidRDefault="00FA239E" w:rsidP="00FA239E">
      <w:pPr>
        <w:spacing w:line="259" w:lineRule="auto"/>
        <w:ind w:left="2968"/>
        <w:rPr>
          <w:highlight w:val="yellow"/>
        </w:rPr>
      </w:pPr>
    </w:p>
    <w:p w14:paraId="697DA655" w14:textId="71DDC9E6" w:rsidR="003D729D" w:rsidRDefault="00A31340" w:rsidP="00156DD1">
      <w:pPr>
        <w:pStyle w:val="Liststycke"/>
        <w:numPr>
          <w:ilvl w:val="0"/>
          <w:numId w:val="1"/>
        </w:numPr>
        <w:rPr>
          <w:rFonts w:asciiTheme="majorHAnsi" w:hAnsiTheme="majorHAnsi" w:cstheme="majorHAnsi"/>
          <w:b/>
          <w:sz w:val="28"/>
        </w:rPr>
      </w:pPr>
      <w:r w:rsidRPr="00A31340">
        <w:rPr>
          <w:rFonts w:asciiTheme="majorHAnsi" w:hAnsiTheme="majorHAnsi" w:cstheme="majorHAnsi"/>
          <w:b/>
          <w:sz w:val="28"/>
        </w:rPr>
        <w:t xml:space="preserve">Fikapaus </w:t>
      </w:r>
    </w:p>
    <w:p w14:paraId="1BD39CFE" w14:textId="77777777" w:rsidR="003521D7" w:rsidRDefault="003521D7" w:rsidP="003521D7">
      <w:pPr>
        <w:pStyle w:val="Liststycke"/>
        <w:ind w:left="2968"/>
        <w:rPr>
          <w:rFonts w:asciiTheme="majorHAnsi" w:hAnsiTheme="majorHAnsi" w:cstheme="majorHAnsi"/>
          <w:b/>
          <w:sz w:val="28"/>
        </w:rPr>
      </w:pPr>
    </w:p>
    <w:p w14:paraId="6C94F73A" w14:textId="4129EE8E" w:rsidR="00F84B2D" w:rsidRDefault="003521D7" w:rsidP="00156DD1">
      <w:pPr>
        <w:pStyle w:val="Liststycke"/>
        <w:numPr>
          <w:ilvl w:val="0"/>
          <w:numId w:val="1"/>
        </w:numPr>
        <w:rPr>
          <w:rFonts w:asciiTheme="majorHAnsi" w:hAnsiTheme="majorHAnsi" w:cstheme="majorHAnsi"/>
          <w:b/>
          <w:sz w:val="28"/>
        </w:rPr>
      </w:pPr>
      <w:r w:rsidRPr="003521D7">
        <w:rPr>
          <w:rFonts w:asciiTheme="majorHAnsi" w:hAnsiTheme="majorHAnsi" w:cstheme="majorHAnsi"/>
          <w:b/>
          <w:sz w:val="28"/>
        </w:rPr>
        <w:t>Mat och måltider - lägesrapport kylda matlådor samt måltider i särskilt boende</w:t>
      </w:r>
    </w:p>
    <w:p w14:paraId="35A4708E" w14:textId="3C48693D" w:rsidR="002D0D60" w:rsidRDefault="003521D7" w:rsidP="003521D7">
      <w:pPr>
        <w:pStyle w:val="Liststycke"/>
        <w:spacing w:line="259" w:lineRule="auto"/>
        <w:ind w:left="2968"/>
      </w:pPr>
      <w:r>
        <w:t>Björn</w:t>
      </w:r>
      <w:r w:rsidR="00F6199A">
        <w:t xml:space="preserve"> Eriksson</w:t>
      </w:r>
      <w:r w:rsidR="003F5C70">
        <w:t xml:space="preserve"> kostchef</w:t>
      </w:r>
      <w:r w:rsidR="00DA622E">
        <w:t xml:space="preserve"> för måltidsservice</w:t>
      </w:r>
      <w:r w:rsidR="00C17F04">
        <w:t xml:space="preserve">, </w:t>
      </w:r>
      <w:r w:rsidR="00143B64">
        <w:t>Johan</w:t>
      </w:r>
      <w:r w:rsidR="00F6199A">
        <w:t xml:space="preserve"> Hellman</w:t>
      </w:r>
      <w:r w:rsidR="00A10F73">
        <w:t>,</w:t>
      </w:r>
      <w:r w:rsidR="003F5C70">
        <w:t xml:space="preserve"> enhetschef</w:t>
      </w:r>
      <w:r w:rsidR="00B162EE">
        <w:t xml:space="preserve"> </w:t>
      </w:r>
      <w:r w:rsidR="002D0D60">
        <w:t>på Rekarnegymnasiet</w:t>
      </w:r>
      <w:r w:rsidR="00B162EE">
        <w:t>s kök</w:t>
      </w:r>
      <w:r w:rsidR="00A10F73">
        <w:t>,</w:t>
      </w:r>
      <w:r w:rsidR="00B162EE">
        <w:t xml:space="preserve"> där både varm mat lagas till gymnasieeleverna </w:t>
      </w:r>
      <w:r w:rsidR="00A10F73">
        <w:t>samt</w:t>
      </w:r>
      <w:r w:rsidR="00B162EE">
        <w:t xml:space="preserve"> </w:t>
      </w:r>
      <w:r w:rsidR="00A10F73">
        <w:t xml:space="preserve">kylda </w:t>
      </w:r>
      <w:r w:rsidR="002D0D60">
        <w:t>matlådor</w:t>
      </w:r>
      <w:r w:rsidR="0013578D">
        <w:t xml:space="preserve"> lagas </w:t>
      </w:r>
      <w:r w:rsidR="00C17F04">
        <w:t xml:space="preserve">och </w:t>
      </w:r>
      <w:r w:rsidR="00B162EE">
        <w:t>Elefteria Bartuma enhetschef</w:t>
      </w:r>
      <w:r w:rsidR="00B162EE" w:rsidRPr="00C54C6F">
        <w:t xml:space="preserve"> </w:t>
      </w:r>
      <w:r w:rsidR="008A71BF">
        <w:t>för tillagning av</w:t>
      </w:r>
      <w:r w:rsidR="00C21C9E">
        <w:t xml:space="preserve"> varma måltider inom äldreomsorge</w:t>
      </w:r>
      <w:r w:rsidR="00EF5AE5">
        <w:t>n,</w:t>
      </w:r>
      <w:r w:rsidR="00C17F04">
        <w:t xml:space="preserve"> informerar tillsammans om </w:t>
      </w:r>
      <w:r w:rsidR="00264A3F">
        <w:t>verksamheten.</w:t>
      </w:r>
      <w:r w:rsidR="00DF38BE">
        <w:t xml:space="preserve"> Bildspel visas.</w:t>
      </w:r>
    </w:p>
    <w:p w14:paraId="366FFBC7" w14:textId="77777777" w:rsidR="00A8047E" w:rsidRDefault="00A8047E" w:rsidP="003521D7">
      <w:pPr>
        <w:pStyle w:val="Liststycke"/>
        <w:spacing w:line="259" w:lineRule="auto"/>
        <w:ind w:left="2968"/>
      </w:pPr>
    </w:p>
    <w:p w14:paraId="0DAC75D1" w14:textId="4AC07D18" w:rsidR="003F4656" w:rsidRDefault="00D546CE" w:rsidP="003F4656">
      <w:pPr>
        <w:pStyle w:val="Liststycke"/>
        <w:spacing w:line="259" w:lineRule="auto"/>
        <w:ind w:left="2968"/>
      </w:pPr>
      <w:r>
        <w:t>Rådet får information om</w:t>
      </w:r>
      <w:r w:rsidR="00D75682">
        <w:t xml:space="preserve"> verksamhetens kvalitetsarbete</w:t>
      </w:r>
      <w:r w:rsidR="00AA7D1C">
        <w:t xml:space="preserve">. </w:t>
      </w:r>
      <w:r w:rsidR="009C1386">
        <w:t>T</w:t>
      </w:r>
      <w:r w:rsidR="00A07E69">
        <w:t>vå</w:t>
      </w:r>
      <w:r w:rsidR="00F059C4">
        <w:t xml:space="preserve"> kundundersökning</w:t>
      </w:r>
      <w:r w:rsidR="00A07E69">
        <w:t>ar</w:t>
      </w:r>
      <w:r w:rsidR="009C1386">
        <w:t xml:space="preserve"> är genomförda</w:t>
      </w:r>
      <w:r w:rsidR="003F4656">
        <w:t xml:space="preserve">, en gällande </w:t>
      </w:r>
      <w:r w:rsidR="00A07E69">
        <w:t>varma måltider</w:t>
      </w:r>
      <w:r w:rsidR="00E63253" w:rsidRPr="00E63253">
        <w:t xml:space="preserve"> </w:t>
      </w:r>
      <w:r w:rsidR="00E63253">
        <w:t>och</w:t>
      </w:r>
      <w:r w:rsidR="003F4656">
        <w:t xml:space="preserve"> en gällande</w:t>
      </w:r>
      <w:r w:rsidR="00E63253">
        <w:t xml:space="preserve"> kylda matlådor</w:t>
      </w:r>
      <w:r w:rsidR="00F059C4">
        <w:t>.</w:t>
      </w:r>
      <w:r w:rsidR="007011DF">
        <w:t xml:space="preserve"> </w:t>
      </w:r>
      <w:r w:rsidR="00ED4D7B">
        <w:t xml:space="preserve">Eftersom </w:t>
      </w:r>
      <w:r w:rsidR="007011DF">
        <w:t xml:space="preserve">enda sättet att svara på undersökningarna var att scanna en QR-kod var </w:t>
      </w:r>
      <w:r w:rsidR="005D39C2">
        <w:t>svarsfrekvens</w:t>
      </w:r>
      <w:r w:rsidR="007011DF">
        <w:t>en låg</w:t>
      </w:r>
      <w:r w:rsidR="005D39C2">
        <w:t>.</w:t>
      </w:r>
      <w:r w:rsidR="00577260">
        <w:t xml:space="preserve"> </w:t>
      </w:r>
      <w:r w:rsidR="00504E0D">
        <w:t xml:space="preserve">Det behöver </w:t>
      </w:r>
      <w:r w:rsidR="00E02AD9">
        <w:t>finnas alternativ</w:t>
      </w:r>
      <w:r w:rsidR="00ED4D7B">
        <w:t xml:space="preserve"> till nästa kundundersökning och </w:t>
      </w:r>
      <w:r w:rsidR="00E02AD9">
        <w:t>ordföranden</w:t>
      </w:r>
      <w:r w:rsidR="00ED4D7B">
        <w:t xml:space="preserve"> </w:t>
      </w:r>
      <w:r w:rsidR="008662E0">
        <w:t xml:space="preserve">är tydlig </w:t>
      </w:r>
      <w:r w:rsidR="00E02AD9">
        <w:t xml:space="preserve">idag </w:t>
      </w:r>
      <w:r w:rsidR="008662E0">
        <w:t>med att kunderna behöver få hjälp att svara</w:t>
      </w:r>
      <w:r w:rsidR="00ED4D7B">
        <w:t>.</w:t>
      </w:r>
      <w:r w:rsidR="007B060C">
        <w:t xml:space="preserve"> </w:t>
      </w:r>
      <w:r w:rsidR="005A7BAD">
        <w:t>Frågor</w:t>
      </w:r>
      <w:r w:rsidR="0092480E">
        <w:t>na</w:t>
      </w:r>
      <w:r w:rsidR="005A7BAD">
        <w:t xml:space="preserve"> </w:t>
      </w:r>
      <w:r w:rsidR="002D4216">
        <w:t xml:space="preserve">handlade om </w:t>
      </w:r>
      <w:r w:rsidR="005A7BAD">
        <w:t>både matens smak</w:t>
      </w:r>
      <w:r w:rsidR="002D4216">
        <w:t>,</w:t>
      </w:r>
      <w:r w:rsidR="005A7BAD">
        <w:t xml:space="preserve"> utseende och om </w:t>
      </w:r>
      <w:r w:rsidR="002C1835">
        <w:t>måltidssituationen.</w:t>
      </w:r>
      <w:r w:rsidR="005428FB">
        <w:t xml:space="preserve"> </w:t>
      </w:r>
      <w:r w:rsidR="00A621B6">
        <w:t>När det gäller de varma måltiderna är det främst v</w:t>
      </w:r>
      <w:r w:rsidR="002C1835">
        <w:t xml:space="preserve">ariationen på menyn </w:t>
      </w:r>
      <w:r w:rsidR="00A621B6">
        <w:t>som fått negativ</w:t>
      </w:r>
      <w:r w:rsidR="00DF38BE">
        <w:t>t</w:t>
      </w:r>
      <w:r w:rsidR="00A621B6">
        <w:t xml:space="preserve"> resultat</w:t>
      </w:r>
      <w:r w:rsidR="00184766">
        <w:t>.</w:t>
      </w:r>
      <w:r w:rsidR="00B02058">
        <w:t xml:space="preserve"> Här tittar verksamheten på hur man kan lösa det</w:t>
      </w:r>
      <w:r w:rsidR="00247EB7">
        <w:t xml:space="preserve">. Går det att </w:t>
      </w:r>
      <w:r w:rsidR="004E31D0">
        <w:t xml:space="preserve">leverera </w:t>
      </w:r>
      <w:r w:rsidR="00B02058">
        <w:t xml:space="preserve">kylda matlådor </w:t>
      </w:r>
      <w:r w:rsidR="004E31D0">
        <w:t>till vård- och omsorgsboendena</w:t>
      </w:r>
      <w:r w:rsidR="00247EB7">
        <w:t>?</w:t>
      </w:r>
      <w:r w:rsidR="00184766">
        <w:t xml:space="preserve"> </w:t>
      </w:r>
      <w:r w:rsidR="005428FB">
        <w:t xml:space="preserve">När det gäller de kylda matlådorna är det främst </w:t>
      </w:r>
      <w:r w:rsidR="00AE4FE4">
        <w:t>potatis och ris samt avsaknad av grönsaker som gett negativt resultat</w:t>
      </w:r>
      <w:r w:rsidR="003A7B6F">
        <w:t>.</w:t>
      </w:r>
      <w:r w:rsidR="00247EB7">
        <w:t xml:space="preserve"> </w:t>
      </w:r>
      <w:r w:rsidR="00C84647">
        <w:t xml:space="preserve">Verksamheten arbetar aktivt med </w:t>
      </w:r>
      <w:r w:rsidR="000B423C">
        <w:t>svarsresultatet</w:t>
      </w:r>
      <w:r w:rsidR="00C84647">
        <w:t>.</w:t>
      </w:r>
      <w:r w:rsidR="003A7B6F">
        <w:t xml:space="preserve"> </w:t>
      </w:r>
      <w:r w:rsidR="00E6211E">
        <w:t>Måltidsservice är också medvetna om att matkulturen kan variera stort</w:t>
      </w:r>
      <w:r w:rsidR="00352BFB">
        <w:t xml:space="preserve"> och valmö</w:t>
      </w:r>
      <w:r w:rsidR="003A7B6F">
        <w:t>jligheterna bör ökas.</w:t>
      </w:r>
      <w:r w:rsidR="00EB5A0A">
        <w:t xml:space="preserve"> </w:t>
      </w:r>
      <w:r w:rsidR="00C07FCF">
        <w:t>En k</w:t>
      </w:r>
      <w:r w:rsidR="00470AB1">
        <w:t>valitetskontroll</w:t>
      </w:r>
      <w:r w:rsidR="00C07FCF">
        <w:t xml:space="preserve"> </w:t>
      </w:r>
      <w:r w:rsidR="00E229E2">
        <w:t xml:space="preserve">har </w:t>
      </w:r>
      <w:r w:rsidR="00D75682">
        <w:t xml:space="preserve">också </w:t>
      </w:r>
      <w:r w:rsidR="00E229E2">
        <w:t>genomförts</w:t>
      </w:r>
      <w:r w:rsidR="00C07FCF">
        <w:t xml:space="preserve"> under våren då </w:t>
      </w:r>
      <w:r w:rsidR="001E7843">
        <w:t>Elefteria och en kollega åk</w:t>
      </w:r>
      <w:r w:rsidR="00BD0F80">
        <w:t>t</w:t>
      </w:r>
      <w:r w:rsidR="001E7843">
        <w:t xml:space="preserve"> ut och ät</w:t>
      </w:r>
      <w:r w:rsidR="00BD0F80">
        <w:t>it</w:t>
      </w:r>
      <w:r w:rsidR="001E7843">
        <w:t xml:space="preserve"> lunch med matgästerna på vård- och omsorgsboende</w:t>
      </w:r>
      <w:r w:rsidR="007F3689">
        <w:t>n</w:t>
      </w:r>
      <w:r w:rsidR="001E7843">
        <w:t>, i matlag och på dagverksamheter</w:t>
      </w:r>
      <w:r w:rsidR="007F3689">
        <w:t xml:space="preserve">. De </w:t>
      </w:r>
      <w:r w:rsidR="00BD0F80">
        <w:t>har tittat</w:t>
      </w:r>
      <w:r w:rsidR="007F3689">
        <w:t xml:space="preserve"> på </w:t>
      </w:r>
      <w:r w:rsidR="00470AB1">
        <w:t xml:space="preserve">hur </w:t>
      </w:r>
      <w:r w:rsidR="00E229E2">
        <w:t>maten</w:t>
      </w:r>
      <w:r w:rsidR="00470AB1">
        <w:t xml:space="preserve"> ser ut, hur de</w:t>
      </w:r>
      <w:r w:rsidR="00E229E2">
        <w:t>n</w:t>
      </w:r>
      <w:r w:rsidR="00470AB1">
        <w:t xml:space="preserve"> smakar</w:t>
      </w:r>
      <w:r w:rsidR="00E229E2">
        <w:t xml:space="preserve"> och </w:t>
      </w:r>
      <w:r w:rsidR="00470AB1">
        <w:t>om man följt receptet.</w:t>
      </w:r>
      <w:r w:rsidR="003F4656" w:rsidRPr="003F4656">
        <w:t xml:space="preserve"> </w:t>
      </w:r>
      <w:r w:rsidR="003F4656">
        <w:t>Björn, Elefteria och Johan välkomnar synpunkter på maten så att de hela tiden kan förbättra. Och när något blir fel måste måltidsservice få veta det för att kunna åtgärda. Här arbetar måltidsservice också med kopplingen mellan enheterna och köken för att all information ska nå fram till köken.</w:t>
      </w:r>
    </w:p>
    <w:p w14:paraId="4EC87D12" w14:textId="44652272" w:rsidR="005A5C5F" w:rsidRDefault="005A5C5F" w:rsidP="003521D7">
      <w:pPr>
        <w:pStyle w:val="Liststycke"/>
        <w:spacing w:line="259" w:lineRule="auto"/>
        <w:ind w:left="2968"/>
      </w:pPr>
    </w:p>
    <w:p w14:paraId="2998F032" w14:textId="77777777" w:rsidR="00920BB1" w:rsidRDefault="00631B25" w:rsidP="00920BB1">
      <w:pPr>
        <w:pStyle w:val="Liststycke"/>
        <w:spacing w:line="259" w:lineRule="auto"/>
        <w:ind w:left="2968"/>
      </w:pPr>
      <w:r>
        <w:t>Gällande stängningen av de öppna restaurangerna förtydligar måltidsservice att det var ett politiskt beslut</w:t>
      </w:r>
      <w:r w:rsidR="00920BB1">
        <w:t xml:space="preserve"> och o</w:t>
      </w:r>
      <w:r w:rsidR="00E47BED">
        <w:t>rdföranden</w:t>
      </w:r>
      <w:r w:rsidR="00094B36">
        <w:t xml:space="preserve"> påminner </w:t>
      </w:r>
      <w:r w:rsidR="00D706E6">
        <w:t xml:space="preserve">om informationen som rådet fick på rådsmötet i mars </w:t>
      </w:r>
      <w:r w:rsidR="00094B36">
        <w:t>att alla kan anmäla sig till ett matlag för att få sällskap vid måltider</w:t>
      </w:r>
      <w:r w:rsidR="00D706E6">
        <w:t>.</w:t>
      </w:r>
      <w:r w:rsidR="00920BB1">
        <w:t xml:space="preserve"> Frågor om abonnemangspriser hänvisas till föregående rådsmöte då rådet fick information om det.</w:t>
      </w:r>
    </w:p>
    <w:p w14:paraId="73C548F4" w14:textId="77777777" w:rsidR="00B35766" w:rsidRDefault="00B35766" w:rsidP="003521D7">
      <w:pPr>
        <w:pStyle w:val="Liststycke"/>
        <w:spacing w:line="259" w:lineRule="auto"/>
        <w:ind w:left="2968"/>
      </w:pPr>
    </w:p>
    <w:p w14:paraId="0C6CCA51" w14:textId="3A4D9694" w:rsidR="00595D9B" w:rsidRDefault="007302D2" w:rsidP="00271974">
      <w:pPr>
        <w:pStyle w:val="Liststycke"/>
        <w:spacing w:line="259" w:lineRule="auto"/>
        <w:ind w:left="2968"/>
      </w:pPr>
      <w:r>
        <w:t>Måltidsservice kommer gärna till</w:t>
      </w:r>
      <w:r w:rsidR="00F970EC">
        <w:t xml:space="preserve">baka till rådet </w:t>
      </w:r>
      <w:r>
        <w:t>med smakprov på maten som rådet kan få pro</w:t>
      </w:r>
      <w:r w:rsidR="00C5334C">
        <w:t>va</w:t>
      </w:r>
      <w:r w:rsidR="00F970EC">
        <w:t xml:space="preserve">. Rådet välkomnar förslaget. Bokas in </w:t>
      </w:r>
      <w:r w:rsidR="00C5334C">
        <w:t>till hösten</w:t>
      </w:r>
      <w:r w:rsidR="00F970EC">
        <w:t>.</w:t>
      </w:r>
    </w:p>
    <w:p w14:paraId="18385054" w14:textId="77777777" w:rsidR="00890F0B" w:rsidRPr="00C54C6F" w:rsidRDefault="00890F0B" w:rsidP="00271974">
      <w:pPr>
        <w:pStyle w:val="Liststycke"/>
        <w:spacing w:line="259" w:lineRule="auto"/>
        <w:ind w:left="2968"/>
      </w:pPr>
    </w:p>
    <w:p w14:paraId="0773DB03" w14:textId="44448EC9" w:rsidR="00E42BF1" w:rsidRPr="003521D7" w:rsidRDefault="00E42BF1" w:rsidP="00E42BF1">
      <w:pPr>
        <w:pStyle w:val="Liststycke"/>
        <w:numPr>
          <w:ilvl w:val="0"/>
          <w:numId w:val="1"/>
        </w:numPr>
        <w:rPr>
          <w:rFonts w:asciiTheme="majorHAnsi" w:hAnsiTheme="majorHAnsi" w:cstheme="majorHAnsi"/>
          <w:b/>
          <w:sz w:val="28"/>
        </w:rPr>
      </w:pPr>
      <w:r w:rsidRPr="00E42BF1">
        <w:rPr>
          <w:rFonts w:asciiTheme="majorHAnsi" w:hAnsiTheme="majorHAnsi" w:cstheme="majorHAnsi"/>
          <w:b/>
          <w:sz w:val="28"/>
        </w:rPr>
        <w:t>Mat och måltider - leverans av kylda matlådor</w:t>
      </w:r>
    </w:p>
    <w:bookmarkEnd w:id="0"/>
    <w:p w14:paraId="50C07913" w14:textId="769BE1D8" w:rsidR="006A7465" w:rsidRDefault="00E42BF1" w:rsidP="00E42BF1">
      <w:pPr>
        <w:pStyle w:val="Liststycke"/>
        <w:spacing w:line="259" w:lineRule="auto"/>
        <w:ind w:left="2968"/>
      </w:pPr>
      <w:r>
        <w:t xml:space="preserve">Sofie </w:t>
      </w:r>
      <w:r w:rsidR="00BF5A90">
        <w:t xml:space="preserve">Salomon, utvecklare </w:t>
      </w:r>
      <w:r>
        <w:t>och Pirkko</w:t>
      </w:r>
      <w:r w:rsidR="00BF5A90">
        <w:t xml:space="preserve"> Tuominen enhetschef,</w:t>
      </w:r>
      <w:r w:rsidRPr="00C54C6F">
        <w:t xml:space="preserve"> informerar</w:t>
      </w:r>
      <w:r w:rsidR="003E1E62">
        <w:t xml:space="preserve"> att omlastnings- och logistikcentralen är de som levererar de kylda matlådorna till de som har abonnemang med leverans till hemmet</w:t>
      </w:r>
      <w:r w:rsidR="00EF5202">
        <w:t>. Bildspel</w:t>
      </w:r>
      <w:r w:rsidR="00BF5A90">
        <w:t xml:space="preserve"> visas</w:t>
      </w:r>
      <w:r w:rsidR="00EF5202">
        <w:t>.</w:t>
      </w:r>
      <w:r w:rsidR="00BF5A90">
        <w:t xml:space="preserve"> </w:t>
      </w:r>
      <w:r w:rsidR="0019131D">
        <w:t xml:space="preserve">Varje vecka </w:t>
      </w:r>
      <w:r w:rsidR="00123852">
        <w:t>levereras ö</w:t>
      </w:r>
      <w:r w:rsidR="006A7465">
        <w:t>ver 5000 lådor till nästan 800 personer.</w:t>
      </w:r>
      <w:r w:rsidR="00123852">
        <w:t xml:space="preserve"> De flesta får leverans till dörren och ställer själva in matlådorna i sitt kylskåp.</w:t>
      </w:r>
      <w:r w:rsidR="001F0163">
        <w:t xml:space="preserve"> Om man</w:t>
      </w:r>
      <w:r w:rsidR="00324652">
        <w:t xml:space="preserve"> inte kan sköta den delen </w:t>
      </w:r>
      <w:r w:rsidR="00324652">
        <w:lastRenderedPageBreak/>
        <w:t>hjälper hemtjänsten till med det. Då levereras alla matlådor till hemtjänsten som levererar</w:t>
      </w:r>
      <w:r w:rsidR="002F53BD">
        <w:t xml:space="preserve"> en matlåda</w:t>
      </w:r>
      <w:r w:rsidR="00324652">
        <w:t xml:space="preserve"> till varje måltid. </w:t>
      </w:r>
    </w:p>
    <w:p w14:paraId="0B277C6C" w14:textId="77777777" w:rsidR="006A7465" w:rsidRDefault="006A7465" w:rsidP="00E42BF1">
      <w:pPr>
        <w:pStyle w:val="Liststycke"/>
        <w:spacing w:line="259" w:lineRule="auto"/>
        <w:ind w:left="2968"/>
      </w:pPr>
    </w:p>
    <w:p w14:paraId="0106E410" w14:textId="13500199" w:rsidR="00E42BF1" w:rsidRDefault="002F53BD" w:rsidP="00E42BF1">
      <w:pPr>
        <w:pStyle w:val="Liststycke"/>
        <w:spacing w:line="259" w:lineRule="auto"/>
        <w:ind w:left="2968"/>
      </w:pPr>
      <w:r>
        <w:t xml:space="preserve">Vård- och omsorgsförvaltningen har tagit fram ett material kring bemötande som </w:t>
      </w:r>
      <w:r w:rsidR="00685D4E">
        <w:t xml:space="preserve">omlastnings- och logistikcentralen arbetar efter. Regelbundna genomgångar av materialet görs på enheten. </w:t>
      </w:r>
      <w:r w:rsidR="00954A95">
        <w:t xml:space="preserve">Avstämningar sker också två gånger varje vecka för att fånga upp om </w:t>
      </w:r>
      <w:r w:rsidR="006F1649">
        <w:t>någon leverans varit problematisk och behöver utvecklas på något sätt</w:t>
      </w:r>
      <w:r w:rsidR="00EC5584">
        <w:t xml:space="preserve"> utifrån både mottagarens bästa och personalens arbetsmiljö. En utmaning är att </w:t>
      </w:r>
      <w:r w:rsidR="000945FF">
        <w:t>de som levererar matlådorna inte har tid att sätta sig ner och prata fast det ofta finns ett tydligt önskemål om det från mottagarnas sida</w:t>
      </w:r>
      <w:r w:rsidR="00F321A3">
        <w:t xml:space="preserve">. </w:t>
      </w:r>
      <w:r w:rsidR="00BC691C">
        <w:t xml:space="preserve">Resurserna behöver ökas om leverantörerna ska </w:t>
      </w:r>
      <w:r w:rsidR="00D940F0">
        <w:t>stanna längre</w:t>
      </w:r>
      <w:r w:rsidR="00F70B24">
        <w:t>.</w:t>
      </w:r>
      <w:r w:rsidR="00C70FC6">
        <w:t xml:space="preserve"> </w:t>
      </w:r>
      <w:r w:rsidR="00F26A39">
        <w:t>Det kräv</w:t>
      </w:r>
      <w:r w:rsidR="00304B18">
        <w:t>er i så fall</w:t>
      </w:r>
      <w:r w:rsidR="00F26A39">
        <w:t xml:space="preserve"> ett politiskt beslut</w:t>
      </w:r>
      <w:r w:rsidR="00304B18">
        <w:t>.</w:t>
      </w:r>
    </w:p>
    <w:p w14:paraId="121892B5" w14:textId="77777777" w:rsidR="00840B26" w:rsidRPr="00B173E5" w:rsidRDefault="00840B26" w:rsidP="00304B18">
      <w:pPr>
        <w:ind w:left="0"/>
        <w:rPr>
          <w:sz w:val="28"/>
          <w:szCs w:val="28"/>
        </w:rPr>
      </w:pPr>
    </w:p>
    <w:p w14:paraId="1221E736" w14:textId="2E9B3DB4" w:rsidR="002F640A" w:rsidRPr="002F640A" w:rsidRDefault="002F640A" w:rsidP="002F640A">
      <w:pPr>
        <w:pStyle w:val="Liststycke"/>
        <w:numPr>
          <w:ilvl w:val="0"/>
          <w:numId w:val="1"/>
        </w:numPr>
        <w:ind w:left="2977" w:hanging="425"/>
        <w:rPr>
          <w:rFonts w:asciiTheme="majorHAnsi" w:hAnsiTheme="majorHAnsi" w:cstheme="majorHAnsi"/>
          <w:b/>
          <w:sz w:val="28"/>
        </w:rPr>
      </w:pPr>
      <w:r w:rsidRPr="002F640A">
        <w:rPr>
          <w:rFonts w:asciiTheme="majorHAnsi" w:hAnsiTheme="majorHAnsi" w:cstheme="majorHAnsi"/>
          <w:b/>
          <w:sz w:val="28"/>
        </w:rPr>
        <w:t xml:space="preserve">Återrapportering </w:t>
      </w:r>
      <w:r w:rsidR="00935DCE">
        <w:rPr>
          <w:rFonts w:asciiTheme="majorHAnsi" w:hAnsiTheme="majorHAnsi" w:cstheme="majorHAnsi"/>
          <w:b/>
          <w:sz w:val="28"/>
        </w:rPr>
        <w:t>från referensgrupperna</w:t>
      </w:r>
    </w:p>
    <w:p w14:paraId="74E9790C" w14:textId="20C09ADE" w:rsidR="002F640A" w:rsidRPr="006C41CD" w:rsidRDefault="002F640A" w:rsidP="00245995">
      <w:pPr>
        <w:numPr>
          <w:ilvl w:val="0"/>
          <w:numId w:val="9"/>
        </w:numPr>
        <w:spacing w:line="259" w:lineRule="auto"/>
      </w:pPr>
      <w:r w:rsidRPr="006C41CD">
        <w:t xml:space="preserve">Framtidens hemtjänst - insatser utan biståndsbedömning (Cecilia J) </w:t>
      </w:r>
      <w:r w:rsidR="00FC128E" w:rsidRPr="006C41CD">
        <w:t>–</w:t>
      </w:r>
      <w:r w:rsidR="00912A10" w:rsidRPr="006C41CD">
        <w:t xml:space="preserve"> </w:t>
      </w:r>
      <w:r w:rsidR="00222BBE">
        <w:t>Inget idag.</w:t>
      </w:r>
    </w:p>
    <w:p w14:paraId="3BD5A670" w14:textId="4F1A518D" w:rsidR="002F640A" w:rsidRPr="00CE51B4" w:rsidRDefault="002F640A" w:rsidP="00245995">
      <w:pPr>
        <w:numPr>
          <w:ilvl w:val="0"/>
          <w:numId w:val="9"/>
        </w:numPr>
      </w:pPr>
      <w:r w:rsidRPr="00CE51B4">
        <w:t xml:space="preserve">Digitala besök i hemtjänsten (Cecilia J) </w:t>
      </w:r>
      <w:r w:rsidR="00B05933">
        <w:t>–</w:t>
      </w:r>
      <w:r w:rsidR="009565EE">
        <w:t xml:space="preserve"> </w:t>
      </w:r>
      <w:r w:rsidR="00222BBE">
        <w:t xml:space="preserve">Inget möte har skett sedan förra rådsmötet. </w:t>
      </w:r>
      <w:r w:rsidR="00F7558F">
        <w:t>Positiva reaktioner har hörts via media.</w:t>
      </w:r>
    </w:p>
    <w:p w14:paraId="6B71FA62" w14:textId="7EE0EDD9" w:rsidR="002F640A" w:rsidRPr="00340D5C" w:rsidRDefault="002F640A" w:rsidP="0085343D">
      <w:pPr>
        <w:numPr>
          <w:ilvl w:val="0"/>
          <w:numId w:val="9"/>
        </w:numPr>
        <w:rPr>
          <w:sz w:val="28"/>
          <w:szCs w:val="28"/>
        </w:rPr>
      </w:pPr>
      <w:r w:rsidRPr="00CE51B4">
        <w:t xml:space="preserve">Personcentrerad vård (Hanna L) </w:t>
      </w:r>
      <w:r w:rsidR="00912A10">
        <w:t>–</w:t>
      </w:r>
      <w:r w:rsidR="00064669">
        <w:t xml:space="preserve"> </w:t>
      </w:r>
      <w:r w:rsidR="00B74243">
        <w:t>Inget idag</w:t>
      </w:r>
      <w:r w:rsidR="00B97E45">
        <w:t>, gruppen är fortfarande vilande.</w:t>
      </w:r>
    </w:p>
    <w:p w14:paraId="26C88CED" w14:textId="03C6A744" w:rsidR="00340D5C" w:rsidRPr="00621A25" w:rsidRDefault="00340D5C" w:rsidP="00621A25">
      <w:pPr>
        <w:pStyle w:val="Liststycke"/>
        <w:numPr>
          <w:ilvl w:val="0"/>
          <w:numId w:val="9"/>
        </w:numPr>
        <w:spacing w:line="259" w:lineRule="auto"/>
      </w:pPr>
      <w:r>
        <w:t>Kommunens samverkan</w:t>
      </w:r>
      <w:r w:rsidRPr="00037B9B">
        <w:t xml:space="preserve"> med civilsamhället (Pethra och Anna)</w:t>
      </w:r>
      <w:r w:rsidR="003D0484">
        <w:t xml:space="preserve"> -</w:t>
      </w:r>
      <w:r w:rsidR="00B74243" w:rsidRPr="00B74243">
        <w:t xml:space="preserve"> </w:t>
      </w:r>
      <w:r w:rsidR="00B74243">
        <w:t>Kerstin L</w:t>
      </w:r>
      <w:r w:rsidR="003D0484">
        <w:t xml:space="preserve">agberg informerar om ett bra möte. </w:t>
      </w:r>
      <w:r w:rsidR="00B74243">
        <w:t>Minnesanteckningar</w:t>
      </w:r>
      <w:r w:rsidR="003D0484">
        <w:t xml:space="preserve">na får rådet ta del av. </w:t>
      </w:r>
      <w:r w:rsidR="00B74243">
        <w:t xml:space="preserve">Lena </w:t>
      </w:r>
      <w:r w:rsidR="003D0484">
        <w:t xml:space="preserve">Klintberg </w:t>
      </w:r>
      <w:r w:rsidR="00B74243">
        <w:t>informerar</w:t>
      </w:r>
      <w:r w:rsidR="003D0484">
        <w:t xml:space="preserve"> kort</w:t>
      </w:r>
      <w:r w:rsidR="00B74243">
        <w:t xml:space="preserve"> </w:t>
      </w:r>
      <w:r w:rsidR="003D0484">
        <w:t>om u</w:t>
      </w:r>
      <w:r w:rsidR="00B74243">
        <w:t xml:space="preserve">ppdraget och syftet. </w:t>
      </w:r>
      <w:r w:rsidR="00621A25">
        <w:t>Mer information i</w:t>
      </w:r>
      <w:r w:rsidR="00B74243">
        <w:t xml:space="preserve"> augusti. </w:t>
      </w:r>
    </w:p>
    <w:p w14:paraId="0259B8C8" w14:textId="77777777" w:rsidR="0085343D" w:rsidRPr="0085343D" w:rsidRDefault="0085343D" w:rsidP="0085343D">
      <w:pPr>
        <w:ind w:left="3328"/>
        <w:rPr>
          <w:sz w:val="28"/>
          <w:szCs w:val="28"/>
        </w:rPr>
      </w:pPr>
    </w:p>
    <w:p w14:paraId="3CE0B4B6" w14:textId="7E0F91DE" w:rsidR="00E55F13" w:rsidRPr="00E55F13" w:rsidRDefault="00E55F13" w:rsidP="00E55F13">
      <w:pPr>
        <w:pStyle w:val="Liststycke"/>
        <w:numPr>
          <w:ilvl w:val="0"/>
          <w:numId w:val="1"/>
        </w:numPr>
        <w:spacing w:line="259" w:lineRule="auto"/>
        <w:ind w:left="3119" w:hanging="502"/>
        <w:rPr>
          <w:rFonts w:asciiTheme="majorHAnsi" w:hAnsiTheme="majorHAnsi" w:cstheme="majorHAnsi"/>
          <w:b/>
          <w:sz w:val="28"/>
        </w:rPr>
      </w:pPr>
      <w:r w:rsidRPr="00E55F13">
        <w:rPr>
          <w:rFonts w:asciiTheme="majorHAnsi" w:hAnsiTheme="majorHAnsi" w:cstheme="majorHAnsi"/>
          <w:b/>
          <w:sz w:val="28"/>
        </w:rPr>
        <w:t xml:space="preserve">Nästa rådsmöte </w:t>
      </w:r>
      <w:r w:rsidR="00DA3BA9">
        <w:rPr>
          <w:rFonts w:asciiTheme="majorHAnsi" w:hAnsiTheme="majorHAnsi" w:cstheme="majorHAnsi"/>
          <w:b/>
          <w:sz w:val="28"/>
        </w:rPr>
        <w:t>27 augusti</w:t>
      </w:r>
    </w:p>
    <w:p w14:paraId="0D8184C9" w14:textId="77777777" w:rsidR="00282F5E" w:rsidRDefault="00282F5E" w:rsidP="00282F5E">
      <w:pPr>
        <w:ind w:firstLine="511"/>
      </w:pPr>
      <w:r>
        <w:t>Planeringsgruppens förslag:</w:t>
      </w:r>
    </w:p>
    <w:p w14:paraId="3CCFD4BB" w14:textId="3B989DE0" w:rsidR="00282F5E" w:rsidRDefault="00282F5E" w:rsidP="00282F5E">
      <w:pPr>
        <w:pStyle w:val="Liststycke"/>
        <w:numPr>
          <w:ilvl w:val="0"/>
          <w:numId w:val="16"/>
        </w:numPr>
      </w:pPr>
      <w:r>
        <w:t>Valet, kopplat till målgruppen äldre</w:t>
      </w:r>
    </w:p>
    <w:p w14:paraId="0E859398" w14:textId="77777777" w:rsidR="0060571D" w:rsidRDefault="0060571D" w:rsidP="0060571D">
      <w:pPr>
        <w:pStyle w:val="Liststycke"/>
        <w:numPr>
          <w:ilvl w:val="0"/>
          <w:numId w:val="16"/>
        </w:numPr>
      </w:pPr>
      <w:r>
        <w:t xml:space="preserve">Eskilstuna Kommunfastigheter gällande boendeformer för äldre </w:t>
      </w:r>
    </w:p>
    <w:p w14:paraId="0C20EF3D" w14:textId="6E9C7787" w:rsidR="00282F5E" w:rsidRDefault="00282F5E" w:rsidP="00282F5E">
      <w:pPr>
        <w:pStyle w:val="Liststycke"/>
        <w:numPr>
          <w:ilvl w:val="0"/>
          <w:numId w:val="16"/>
        </w:numPr>
      </w:pPr>
      <w:r>
        <w:t>Kriterier för subvention för trygghetsboende</w:t>
      </w:r>
      <w:r w:rsidR="00FA5BB5">
        <w:t xml:space="preserve"> (reviderade nyligen)</w:t>
      </w:r>
    </w:p>
    <w:p w14:paraId="5A9FDA9B" w14:textId="685AD43B" w:rsidR="00282F5E" w:rsidRDefault="00282F5E" w:rsidP="00282F5E">
      <w:pPr>
        <w:pStyle w:val="Liststycke"/>
        <w:numPr>
          <w:ilvl w:val="0"/>
          <w:numId w:val="16"/>
        </w:numPr>
      </w:pPr>
      <w:r>
        <w:t>Flyttprocess samt äldrevänligt boende</w:t>
      </w:r>
    </w:p>
    <w:p w14:paraId="153F1421" w14:textId="77777777" w:rsidR="00282F5E" w:rsidRDefault="00282F5E" w:rsidP="00282F5E">
      <w:pPr>
        <w:ind w:firstLine="511"/>
      </w:pPr>
      <w:r>
        <w:t>Fler förslag?</w:t>
      </w:r>
    </w:p>
    <w:p w14:paraId="3F835B89" w14:textId="39D1EC0F" w:rsidR="00282F5E" w:rsidRDefault="006F7FBB" w:rsidP="006F7FBB">
      <w:pPr>
        <w:pStyle w:val="Liststycke"/>
        <w:numPr>
          <w:ilvl w:val="0"/>
          <w:numId w:val="16"/>
        </w:numPr>
      </w:pPr>
      <w:r>
        <w:t>Remiss – Plan för centrumutveckling</w:t>
      </w:r>
      <w:r w:rsidR="00F06285">
        <w:t xml:space="preserve"> (remissen</w:t>
      </w:r>
      <w:r w:rsidR="00AF372B">
        <w:t xml:space="preserve"> skickas ut </w:t>
      </w:r>
      <w:r w:rsidR="0055417E">
        <w:t>till rådet</w:t>
      </w:r>
      <w:r w:rsidR="00F06285">
        <w:t>)</w:t>
      </w:r>
      <w:r w:rsidR="0055417E">
        <w:t>. Viktigt med svar från r</w:t>
      </w:r>
      <w:r w:rsidR="00AF372B">
        <w:t>ådet.</w:t>
      </w:r>
      <w:r w:rsidR="00EA0AAB">
        <w:t xml:space="preserve"> Sätts upp på dagordningen till augusti.</w:t>
      </w:r>
    </w:p>
    <w:p w14:paraId="0A2DD19B" w14:textId="0FF36BB6" w:rsidR="00635BCE" w:rsidRDefault="007B4CB8" w:rsidP="006F7FBB">
      <w:pPr>
        <w:pStyle w:val="Liststycke"/>
        <w:numPr>
          <w:ilvl w:val="0"/>
          <w:numId w:val="16"/>
        </w:numPr>
      </w:pPr>
      <w:r>
        <w:t>SPF seniorerna önskar ställa en u</w:t>
      </w:r>
      <w:r w:rsidR="00C05A5B">
        <w:t xml:space="preserve">ppföljande fråga om vård- och omsorgsförvaltningen ändrat sig angående att </w:t>
      </w:r>
      <w:r>
        <w:t xml:space="preserve">inte </w:t>
      </w:r>
      <w:r w:rsidR="00C05A5B">
        <w:t xml:space="preserve">köpa in </w:t>
      </w:r>
      <w:r w:rsidR="00775113">
        <w:t>systemstödet för</w:t>
      </w:r>
      <w:r w:rsidR="00456EBF">
        <w:t xml:space="preserve"> hemtjäns</w:t>
      </w:r>
      <w:r w:rsidR="000A1BA3">
        <w:t>tindex</w:t>
      </w:r>
      <w:r w:rsidR="00775113">
        <w:t xml:space="preserve">. </w:t>
      </w:r>
      <w:r w:rsidR="00DE429D">
        <w:t>På ett t</w:t>
      </w:r>
      <w:r w:rsidR="00775113">
        <w:t>idigare</w:t>
      </w:r>
      <w:r w:rsidR="00DE429D">
        <w:t xml:space="preserve"> rådsmöte</w:t>
      </w:r>
      <w:r w:rsidR="00775113">
        <w:t xml:space="preserve"> informerade förvaltningschef Johan Lindström att de inte har för avsikt att köpa in det då verksamheten </w:t>
      </w:r>
      <w:r w:rsidR="00CB01FE">
        <w:t xml:space="preserve">själva har tillgång till informationen och </w:t>
      </w:r>
      <w:r w:rsidR="00775113">
        <w:t>gör</w:t>
      </w:r>
      <w:r w:rsidR="000A1BA3">
        <w:t xml:space="preserve"> egna uppföljningar</w:t>
      </w:r>
      <w:r w:rsidR="00775113">
        <w:t>.</w:t>
      </w:r>
      <w:r w:rsidR="00EA0AAB">
        <w:t xml:space="preserve"> Planeringsgruppen tar med sig frågan.</w:t>
      </w:r>
    </w:p>
    <w:p w14:paraId="72E5A2DE" w14:textId="42886A8E" w:rsidR="006F7FBB" w:rsidRDefault="00635BCE" w:rsidP="006F7FBB">
      <w:pPr>
        <w:pStyle w:val="Liststycke"/>
        <w:numPr>
          <w:ilvl w:val="0"/>
          <w:numId w:val="16"/>
        </w:numPr>
      </w:pPr>
      <w:r>
        <w:t>Prov</w:t>
      </w:r>
      <w:r w:rsidR="00C361D3">
        <w:t>smakning av kylda</w:t>
      </w:r>
      <w:r>
        <w:t xml:space="preserve"> matlådor</w:t>
      </w:r>
      <w:r w:rsidR="00AF42E8">
        <w:t>.</w:t>
      </w:r>
    </w:p>
    <w:p w14:paraId="523B6F4A" w14:textId="0BAD5FC1" w:rsidR="004071D5" w:rsidRDefault="00586B34" w:rsidP="00282F5E">
      <w:pPr>
        <w:ind w:firstLine="511"/>
      </w:pPr>
      <w:r>
        <w:t>Frågeställningar till respektive gäst</w:t>
      </w:r>
      <w:r w:rsidR="00C81057">
        <w:t xml:space="preserve"> </w:t>
      </w:r>
      <w:r>
        <w:t>tas fram på planeringsmötet.</w:t>
      </w:r>
    </w:p>
    <w:p w14:paraId="712A0BB2" w14:textId="7D2E8CBF" w:rsidR="00D022C1" w:rsidRDefault="00D022C1" w:rsidP="00772F4B">
      <w:pPr>
        <w:ind w:firstLine="511"/>
      </w:pPr>
      <w:r>
        <w:t>Rådet godkänner förslaget</w:t>
      </w:r>
      <w:r w:rsidR="00AF42E8">
        <w:t xml:space="preserve"> enligt ovan.</w:t>
      </w:r>
    </w:p>
    <w:p w14:paraId="76527CE9" w14:textId="77777777" w:rsidR="00D022C1" w:rsidRDefault="00D022C1" w:rsidP="00772F4B">
      <w:pPr>
        <w:ind w:firstLine="511"/>
      </w:pPr>
    </w:p>
    <w:p w14:paraId="2CCDF904" w14:textId="2A80DB59" w:rsidR="00756B76" w:rsidRPr="008E3D9E" w:rsidRDefault="00756B76" w:rsidP="00772F4B">
      <w:pPr>
        <w:pStyle w:val="Liststycke"/>
        <w:numPr>
          <w:ilvl w:val="0"/>
          <w:numId w:val="1"/>
        </w:numPr>
        <w:spacing w:line="259" w:lineRule="auto"/>
        <w:ind w:left="3119" w:hanging="511"/>
        <w:rPr>
          <w:rFonts w:asciiTheme="majorHAnsi" w:hAnsiTheme="majorHAnsi" w:cstheme="majorHAnsi"/>
          <w:b/>
          <w:sz w:val="28"/>
        </w:rPr>
      </w:pPr>
      <w:r w:rsidRPr="008E3D9E">
        <w:rPr>
          <w:rFonts w:asciiTheme="majorHAnsi" w:hAnsiTheme="majorHAnsi" w:cstheme="majorHAnsi"/>
          <w:b/>
          <w:sz w:val="28"/>
        </w:rPr>
        <w:t>Summering och avslutning</w:t>
      </w:r>
    </w:p>
    <w:p w14:paraId="703ECC4F" w14:textId="60409D23" w:rsidR="007676BF" w:rsidRDefault="00FC17A2" w:rsidP="00774A4F">
      <w:pPr>
        <w:ind w:left="3119"/>
      </w:pPr>
      <w:r w:rsidRPr="00A268A0">
        <w:t>Ordföranden</w:t>
      </w:r>
      <w:r w:rsidR="00756B76" w:rsidRPr="00A268A0">
        <w:t xml:space="preserve"> </w:t>
      </w:r>
      <w:r w:rsidR="00B43955" w:rsidRPr="00A268A0">
        <w:t xml:space="preserve">tackar </w:t>
      </w:r>
      <w:r w:rsidR="005C676B" w:rsidRPr="00A268A0">
        <w:t xml:space="preserve">för </w:t>
      </w:r>
      <w:r w:rsidR="00FF27BF">
        <w:t xml:space="preserve">bra frågor </w:t>
      </w:r>
      <w:r w:rsidR="000535F8">
        <w:t>och dialog id</w:t>
      </w:r>
      <w:r w:rsidR="00B444E1">
        <w:t>ag.</w:t>
      </w:r>
    </w:p>
    <w:p w14:paraId="357C74DF" w14:textId="77777777" w:rsidR="006C25E8" w:rsidRDefault="006C25E8" w:rsidP="00AF42E8">
      <w:pPr>
        <w:ind w:left="0"/>
      </w:pPr>
    </w:p>
    <w:p w14:paraId="575C4372" w14:textId="29A679EE" w:rsidR="00800A24" w:rsidRDefault="00BF7626" w:rsidP="00BF7626">
      <w:pPr>
        <w:ind w:left="0"/>
      </w:pPr>
      <w:r>
        <w:tab/>
      </w:r>
      <w:r>
        <w:tab/>
      </w:r>
      <w:r w:rsidR="006C25E8">
        <w:t>Majo Brostedt, ordförande</w:t>
      </w:r>
    </w:p>
    <w:p w14:paraId="3389A982" w14:textId="14F9146F" w:rsidR="006B25CF" w:rsidRPr="002A437F" w:rsidRDefault="00BF7626" w:rsidP="00271B7B">
      <w:pPr>
        <w:ind w:left="1304" w:firstLine="1304"/>
      </w:pPr>
      <w:r>
        <w:t>Annika Linder</w:t>
      </w:r>
      <w:r w:rsidR="00271B7B">
        <w:t xml:space="preserve">, </w:t>
      </w:r>
      <w:r w:rsidR="002A437F">
        <w:t>s</w:t>
      </w:r>
      <w:r w:rsidR="006B25CF">
        <w:t>ekreterare</w:t>
      </w:r>
    </w:p>
    <w:sectPr w:rsidR="006B25CF" w:rsidRPr="002A437F" w:rsidSect="005E2961">
      <w:headerReference w:type="default" r:id="rId8"/>
      <w:headerReference w:type="first" r:id="rId9"/>
      <w:pgSz w:w="11906" w:h="16838" w:code="9"/>
      <w:pgMar w:top="680" w:right="567" w:bottom="1135" w:left="680"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9BA22" w14:textId="77777777" w:rsidR="00843C74" w:rsidRDefault="00843C74">
      <w:r>
        <w:separator/>
      </w:r>
    </w:p>
  </w:endnote>
  <w:endnote w:type="continuationSeparator" w:id="0">
    <w:p w14:paraId="22180ADA" w14:textId="77777777" w:rsidR="00843C74" w:rsidRDefault="0084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C374" w14:textId="77777777" w:rsidR="00843C74" w:rsidRDefault="00843C74">
      <w:r>
        <w:separator/>
      </w:r>
    </w:p>
  </w:footnote>
  <w:footnote w:type="continuationSeparator" w:id="0">
    <w:p w14:paraId="45D5754A" w14:textId="77777777" w:rsidR="00843C74" w:rsidRDefault="00843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46" w:type="dxa"/>
      <w:tblLayout w:type="fixed"/>
      <w:tblCellMar>
        <w:left w:w="70" w:type="dxa"/>
        <w:right w:w="70" w:type="dxa"/>
      </w:tblCellMar>
      <w:tblLook w:val="0000" w:firstRow="0" w:lastRow="0" w:firstColumn="0" w:lastColumn="0" w:noHBand="0" w:noVBand="0"/>
    </w:tblPr>
    <w:tblGrid>
      <w:gridCol w:w="3404"/>
      <w:gridCol w:w="2700"/>
      <w:gridCol w:w="2160"/>
      <w:gridCol w:w="1080"/>
    </w:tblGrid>
    <w:tr w:rsidR="00AC7F89" w14:paraId="445789CA" w14:textId="77777777">
      <w:trPr>
        <w:cantSplit/>
        <w:trHeight w:hRule="exact" w:val="284"/>
      </w:trPr>
      <w:tc>
        <w:tcPr>
          <w:tcW w:w="3404" w:type="dxa"/>
        </w:tcPr>
        <w:p w14:paraId="1F161810" w14:textId="77777777" w:rsidR="00AC7F89" w:rsidRDefault="00AC7F89">
          <w:pPr>
            <w:pStyle w:val="Sidhuvud"/>
            <w:tabs>
              <w:tab w:val="clear" w:pos="4536"/>
              <w:tab w:val="clear" w:pos="9072"/>
            </w:tabs>
            <w:rPr>
              <w:rFonts w:ascii="Arial" w:hAnsi="Arial" w:cs="Arial"/>
              <w:sz w:val="21"/>
              <w:szCs w:val="21"/>
            </w:rPr>
          </w:pPr>
          <w:r>
            <w:rPr>
              <w:rFonts w:ascii="Arial" w:hAnsi="Arial" w:cs="Arial"/>
              <w:sz w:val="21"/>
              <w:szCs w:val="21"/>
            </w:rPr>
            <w:t>Eskilstuna kommun</w:t>
          </w:r>
        </w:p>
      </w:tc>
      <w:sdt>
        <w:sdtPr>
          <w:rPr>
            <w:rFonts w:ascii="Arial" w:hAnsi="Arial" w:cs="Arial"/>
            <w:sz w:val="21"/>
            <w:szCs w:val="21"/>
          </w:rPr>
          <w:alias w:val="ccDate2"/>
          <w:tag w:val="ccDate2"/>
          <w:id w:val="560607440"/>
          <w:lock w:val="sdtLocked"/>
        </w:sdtPr>
        <w:sdtEndPr/>
        <w:sdtContent>
          <w:tc>
            <w:tcPr>
              <w:tcW w:w="2700" w:type="dxa"/>
            </w:tcPr>
            <w:p w14:paraId="2DA5DFFA" w14:textId="4AF35619" w:rsidR="00AC7F89" w:rsidRDefault="0065293C" w:rsidP="00DE108B">
              <w:pPr>
                <w:pStyle w:val="Sidhuvud"/>
                <w:tabs>
                  <w:tab w:val="clear" w:pos="4536"/>
                  <w:tab w:val="clear" w:pos="9072"/>
                </w:tabs>
                <w:rPr>
                  <w:rFonts w:ascii="Arial" w:hAnsi="Arial" w:cs="Arial"/>
                  <w:sz w:val="21"/>
                  <w:szCs w:val="21"/>
                </w:rPr>
              </w:pPr>
              <w:r>
                <w:rPr>
                  <w:rFonts w:ascii="Arial" w:hAnsi="Arial" w:cs="Arial"/>
                  <w:sz w:val="21"/>
                  <w:szCs w:val="21"/>
                </w:rPr>
                <w:t>202</w:t>
              </w:r>
              <w:r w:rsidR="00CA71E1">
                <w:rPr>
                  <w:rFonts w:ascii="Arial" w:hAnsi="Arial" w:cs="Arial"/>
                  <w:sz w:val="21"/>
                  <w:szCs w:val="21"/>
                </w:rPr>
                <w:t>6</w:t>
              </w:r>
              <w:r>
                <w:rPr>
                  <w:rFonts w:ascii="Arial" w:hAnsi="Arial" w:cs="Arial"/>
                  <w:sz w:val="21"/>
                  <w:szCs w:val="21"/>
                </w:rPr>
                <w:t>-</w:t>
              </w:r>
              <w:r w:rsidR="00CA71E1">
                <w:rPr>
                  <w:rFonts w:ascii="Arial" w:hAnsi="Arial" w:cs="Arial"/>
                  <w:sz w:val="21"/>
                  <w:szCs w:val="21"/>
                </w:rPr>
                <w:t>0</w:t>
              </w:r>
              <w:r w:rsidR="00C14536">
                <w:rPr>
                  <w:rFonts w:ascii="Arial" w:hAnsi="Arial" w:cs="Arial"/>
                  <w:sz w:val="21"/>
                  <w:szCs w:val="21"/>
                </w:rPr>
                <w:t>6</w:t>
              </w:r>
              <w:r>
                <w:rPr>
                  <w:rFonts w:ascii="Arial" w:hAnsi="Arial" w:cs="Arial"/>
                  <w:sz w:val="21"/>
                  <w:szCs w:val="21"/>
                </w:rPr>
                <w:t>-</w:t>
              </w:r>
              <w:r w:rsidR="00C14536">
                <w:rPr>
                  <w:rFonts w:ascii="Arial" w:hAnsi="Arial" w:cs="Arial"/>
                  <w:sz w:val="21"/>
                  <w:szCs w:val="21"/>
                </w:rPr>
                <w:t>04</w:t>
              </w:r>
            </w:p>
          </w:tc>
        </w:sdtContent>
      </w:sdt>
      <w:tc>
        <w:tcPr>
          <w:tcW w:w="2160" w:type="dxa"/>
        </w:tcPr>
        <w:p w14:paraId="4F8E3C35" w14:textId="0651D480" w:rsidR="00AC7F89" w:rsidRDefault="00AC7F89">
          <w:pPr>
            <w:pStyle w:val="Sidhuvud"/>
            <w:tabs>
              <w:tab w:val="clear" w:pos="4536"/>
              <w:tab w:val="clear" w:pos="9072"/>
            </w:tabs>
            <w:rPr>
              <w:rFonts w:ascii="Arial" w:hAnsi="Arial" w:cs="Arial"/>
              <w:sz w:val="21"/>
              <w:szCs w:val="21"/>
            </w:rPr>
          </w:pPr>
        </w:p>
      </w:tc>
      <w:tc>
        <w:tcPr>
          <w:tcW w:w="1080" w:type="dxa"/>
        </w:tcPr>
        <w:p w14:paraId="1EA8948C" w14:textId="56853EEF" w:rsidR="00AC7F89" w:rsidRDefault="00AC7F89">
          <w:pPr>
            <w:pStyle w:val="Sidhuvud"/>
            <w:tabs>
              <w:tab w:val="clear" w:pos="4536"/>
              <w:tab w:val="clear" w:pos="9072"/>
            </w:tabs>
            <w:jc w:val="right"/>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PAGE  \* MERGEFORMAT </w:instrText>
          </w:r>
          <w:r>
            <w:rPr>
              <w:rFonts w:ascii="Arial" w:hAnsi="Arial" w:cs="Arial"/>
              <w:sz w:val="21"/>
              <w:szCs w:val="21"/>
            </w:rPr>
            <w:fldChar w:fldCharType="separate"/>
          </w:r>
          <w:r w:rsidR="005445C8">
            <w:rPr>
              <w:rFonts w:ascii="Arial" w:hAnsi="Arial" w:cs="Arial"/>
              <w:noProof/>
              <w:sz w:val="21"/>
              <w:szCs w:val="21"/>
            </w:rPr>
            <w:t>3</w:t>
          </w:r>
          <w:r>
            <w:rPr>
              <w:rFonts w:ascii="Arial" w:hAnsi="Arial" w:cs="Arial"/>
              <w:sz w:val="21"/>
              <w:szCs w:val="21"/>
            </w:rPr>
            <w:fldChar w:fldCharType="end"/>
          </w:r>
          <w:r>
            <w:rPr>
              <w:rFonts w:ascii="Arial" w:hAnsi="Arial" w:cs="Arial"/>
              <w:sz w:val="21"/>
              <w:szCs w:val="21"/>
            </w:rPr>
            <w:t xml:space="preserve"> (</w:t>
          </w:r>
          <w:r w:rsidR="00651CAF">
            <w:rPr>
              <w:rFonts w:ascii="Arial" w:hAnsi="Arial" w:cs="Arial"/>
              <w:noProof/>
              <w:sz w:val="21"/>
              <w:szCs w:val="21"/>
            </w:rPr>
            <w:fldChar w:fldCharType="begin"/>
          </w:r>
          <w:r w:rsidR="00651CAF">
            <w:rPr>
              <w:rFonts w:ascii="Arial" w:hAnsi="Arial" w:cs="Arial"/>
              <w:noProof/>
              <w:sz w:val="21"/>
              <w:szCs w:val="21"/>
            </w:rPr>
            <w:instrText xml:space="preserve"> NUMPAGES  \* MERGEFORMAT </w:instrText>
          </w:r>
          <w:r w:rsidR="00651CAF">
            <w:rPr>
              <w:rFonts w:ascii="Arial" w:hAnsi="Arial" w:cs="Arial"/>
              <w:noProof/>
              <w:sz w:val="21"/>
              <w:szCs w:val="21"/>
            </w:rPr>
            <w:fldChar w:fldCharType="separate"/>
          </w:r>
          <w:r w:rsidR="005445C8">
            <w:rPr>
              <w:rFonts w:ascii="Arial" w:hAnsi="Arial" w:cs="Arial"/>
              <w:noProof/>
              <w:sz w:val="21"/>
              <w:szCs w:val="21"/>
            </w:rPr>
            <w:t>3</w:t>
          </w:r>
          <w:r w:rsidR="00651CAF">
            <w:rPr>
              <w:rFonts w:ascii="Arial" w:hAnsi="Arial" w:cs="Arial"/>
              <w:noProof/>
              <w:sz w:val="21"/>
              <w:szCs w:val="21"/>
            </w:rPr>
            <w:fldChar w:fldCharType="end"/>
          </w:r>
          <w:r>
            <w:rPr>
              <w:rFonts w:ascii="Arial" w:hAnsi="Arial" w:cs="Arial"/>
              <w:sz w:val="21"/>
              <w:szCs w:val="21"/>
            </w:rPr>
            <w:t>)</w:t>
          </w:r>
        </w:p>
      </w:tc>
    </w:tr>
    <w:tr w:rsidR="00AC7F89" w14:paraId="4850981E" w14:textId="77777777">
      <w:trPr>
        <w:cantSplit/>
      </w:trPr>
      <w:tc>
        <w:tcPr>
          <w:tcW w:w="3404" w:type="dxa"/>
        </w:tcPr>
        <w:p w14:paraId="6D4DD66F" w14:textId="77777777" w:rsidR="00AC7F89" w:rsidRDefault="00AC7F89">
          <w:pPr>
            <w:pStyle w:val="Sidhuvud"/>
            <w:tabs>
              <w:tab w:val="clear" w:pos="4536"/>
              <w:tab w:val="clear" w:pos="9072"/>
            </w:tabs>
            <w:rPr>
              <w:rFonts w:ascii="Arial" w:hAnsi="Arial" w:cs="Arial"/>
              <w:sz w:val="21"/>
              <w:szCs w:val="21"/>
            </w:rPr>
          </w:pPr>
        </w:p>
      </w:tc>
      <w:tc>
        <w:tcPr>
          <w:tcW w:w="2700" w:type="dxa"/>
        </w:tcPr>
        <w:p w14:paraId="5E28482C" w14:textId="77777777" w:rsidR="00AC7F89" w:rsidRDefault="00AC7F89">
          <w:pPr>
            <w:pStyle w:val="Sidhuvud"/>
            <w:tabs>
              <w:tab w:val="clear" w:pos="4536"/>
              <w:tab w:val="clear" w:pos="9072"/>
            </w:tabs>
            <w:rPr>
              <w:rFonts w:ascii="Arial" w:hAnsi="Arial" w:cs="Arial"/>
              <w:sz w:val="21"/>
              <w:szCs w:val="21"/>
            </w:rPr>
          </w:pPr>
        </w:p>
      </w:tc>
      <w:tc>
        <w:tcPr>
          <w:tcW w:w="2160" w:type="dxa"/>
        </w:tcPr>
        <w:p w14:paraId="4A65B6E5" w14:textId="77777777" w:rsidR="00AC7F89" w:rsidRDefault="00AC7F89">
          <w:pPr>
            <w:pStyle w:val="Sidhuvud"/>
            <w:tabs>
              <w:tab w:val="clear" w:pos="4536"/>
              <w:tab w:val="clear" w:pos="9072"/>
            </w:tabs>
            <w:rPr>
              <w:rFonts w:ascii="Arial" w:hAnsi="Arial" w:cs="Arial"/>
              <w:sz w:val="21"/>
              <w:szCs w:val="21"/>
            </w:rPr>
          </w:pPr>
        </w:p>
      </w:tc>
      <w:tc>
        <w:tcPr>
          <w:tcW w:w="1080" w:type="dxa"/>
        </w:tcPr>
        <w:p w14:paraId="3B265325" w14:textId="77777777" w:rsidR="00AC7F89" w:rsidRDefault="00AC7F89">
          <w:pPr>
            <w:pStyle w:val="Sidhuvud"/>
            <w:tabs>
              <w:tab w:val="clear" w:pos="4536"/>
              <w:tab w:val="clear" w:pos="9072"/>
            </w:tabs>
            <w:rPr>
              <w:rFonts w:ascii="Arial" w:hAnsi="Arial" w:cs="Arial"/>
              <w:sz w:val="21"/>
              <w:szCs w:val="21"/>
            </w:rPr>
          </w:pPr>
        </w:p>
      </w:tc>
    </w:tr>
    <w:tr w:rsidR="00AC7F89" w14:paraId="46FFFEE1" w14:textId="77777777">
      <w:trPr>
        <w:cantSplit/>
        <w:trHeight w:hRule="exact" w:val="284"/>
      </w:trPr>
      <w:tc>
        <w:tcPr>
          <w:tcW w:w="3404" w:type="dxa"/>
        </w:tcPr>
        <w:p w14:paraId="56E8A365" w14:textId="77777777" w:rsidR="00AC7F89" w:rsidRDefault="00AC7F89">
          <w:pPr>
            <w:pStyle w:val="Sidhuvud"/>
            <w:tabs>
              <w:tab w:val="clear" w:pos="4536"/>
              <w:tab w:val="clear" w:pos="9072"/>
            </w:tabs>
            <w:rPr>
              <w:rFonts w:ascii="Arial" w:hAnsi="Arial" w:cs="Arial"/>
              <w:sz w:val="21"/>
              <w:szCs w:val="21"/>
            </w:rPr>
          </w:pPr>
        </w:p>
      </w:tc>
      <w:tc>
        <w:tcPr>
          <w:tcW w:w="2700" w:type="dxa"/>
        </w:tcPr>
        <w:p w14:paraId="35D13421" w14:textId="77777777" w:rsidR="00AC7F89" w:rsidRDefault="00AC7F89">
          <w:pPr>
            <w:pStyle w:val="Sidhuvud"/>
            <w:tabs>
              <w:tab w:val="clear" w:pos="4536"/>
              <w:tab w:val="clear" w:pos="9072"/>
            </w:tabs>
            <w:rPr>
              <w:rFonts w:ascii="Arial" w:hAnsi="Arial" w:cs="Arial"/>
              <w:sz w:val="21"/>
              <w:szCs w:val="21"/>
            </w:rPr>
          </w:pPr>
        </w:p>
      </w:tc>
      <w:tc>
        <w:tcPr>
          <w:tcW w:w="2160" w:type="dxa"/>
        </w:tcPr>
        <w:p w14:paraId="35C9B90B" w14:textId="77777777" w:rsidR="00AC7F89" w:rsidRDefault="00AC7F89">
          <w:pPr>
            <w:pStyle w:val="Sidhuvud"/>
            <w:tabs>
              <w:tab w:val="clear" w:pos="4536"/>
              <w:tab w:val="clear" w:pos="9072"/>
            </w:tabs>
            <w:rPr>
              <w:rFonts w:ascii="Arial" w:hAnsi="Arial" w:cs="Arial"/>
              <w:sz w:val="21"/>
              <w:szCs w:val="21"/>
            </w:rPr>
          </w:pPr>
        </w:p>
      </w:tc>
      <w:tc>
        <w:tcPr>
          <w:tcW w:w="1080" w:type="dxa"/>
        </w:tcPr>
        <w:p w14:paraId="16CCB9C9" w14:textId="77777777" w:rsidR="00AC7F89" w:rsidRDefault="00AC7F89">
          <w:pPr>
            <w:pStyle w:val="Sidhuvud"/>
            <w:tabs>
              <w:tab w:val="clear" w:pos="4536"/>
              <w:tab w:val="clear" w:pos="9072"/>
            </w:tabs>
            <w:rPr>
              <w:rFonts w:ascii="Arial" w:hAnsi="Arial" w:cs="Arial"/>
              <w:sz w:val="21"/>
              <w:szCs w:val="21"/>
            </w:rPr>
          </w:pPr>
        </w:p>
      </w:tc>
    </w:tr>
    <w:tr w:rsidR="00AC7F89" w14:paraId="6F461B56" w14:textId="77777777">
      <w:trPr>
        <w:cantSplit/>
        <w:trHeight w:hRule="exact" w:val="284"/>
      </w:trPr>
      <w:tc>
        <w:tcPr>
          <w:tcW w:w="3404" w:type="dxa"/>
        </w:tcPr>
        <w:p w14:paraId="65E1D3AE" w14:textId="77777777" w:rsidR="00AC7F89" w:rsidRDefault="00AC7F89">
          <w:pPr>
            <w:pStyle w:val="Sidhuvud"/>
            <w:tabs>
              <w:tab w:val="clear" w:pos="4536"/>
              <w:tab w:val="clear" w:pos="9072"/>
            </w:tabs>
            <w:rPr>
              <w:rFonts w:ascii="Arial" w:hAnsi="Arial" w:cs="Arial"/>
              <w:sz w:val="21"/>
              <w:szCs w:val="21"/>
            </w:rPr>
          </w:pPr>
        </w:p>
      </w:tc>
      <w:tc>
        <w:tcPr>
          <w:tcW w:w="2700" w:type="dxa"/>
        </w:tcPr>
        <w:p w14:paraId="2382A12A" w14:textId="77777777" w:rsidR="00AC7F89" w:rsidRDefault="00AC7F89">
          <w:pPr>
            <w:pStyle w:val="Sidhuvud"/>
            <w:tabs>
              <w:tab w:val="clear" w:pos="4536"/>
              <w:tab w:val="clear" w:pos="9072"/>
            </w:tabs>
            <w:rPr>
              <w:rFonts w:ascii="Arial" w:hAnsi="Arial" w:cs="Arial"/>
              <w:sz w:val="21"/>
              <w:szCs w:val="21"/>
            </w:rPr>
          </w:pPr>
        </w:p>
      </w:tc>
      <w:tc>
        <w:tcPr>
          <w:tcW w:w="2160" w:type="dxa"/>
        </w:tcPr>
        <w:p w14:paraId="656D91C3" w14:textId="77777777" w:rsidR="00AC7F89" w:rsidRDefault="00AC7F89">
          <w:pPr>
            <w:pStyle w:val="Sidhuvud"/>
            <w:tabs>
              <w:tab w:val="clear" w:pos="4536"/>
              <w:tab w:val="clear" w:pos="9072"/>
            </w:tabs>
            <w:rPr>
              <w:rFonts w:ascii="Arial" w:hAnsi="Arial" w:cs="Arial"/>
              <w:sz w:val="21"/>
              <w:szCs w:val="21"/>
            </w:rPr>
          </w:pPr>
        </w:p>
      </w:tc>
      <w:tc>
        <w:tcPr>
          <w:tcW w:w="1080" w:type="dxa"/>
        </w:tcPr>
        <w:p w14:paraId="377DC6F3" w14:textId="77777777" w:rsidR="00AC7F89" w:rsidRDefault="00AC7F89">
          <w:pPr>
            <w:pStyle w:val="Sidhuvud"/>
            <w:tabs>
              <w:tab w:val="clear" w:pos="4536"/>
              <w:tab w:val="clear" w:pos="9072"/>
            </w:tabs>
            <w:rPr>
              <w:rFonts w:ascii="Arial" w:hAnsi="Arial" w:cs="Arial"/>
              <w:sz w:val="21"/>
              <w:szCs w:val="21"/>
            </w:rPr>
          </w:pPr>
        </w:p>
      </w:tc>
    </w:tr>
  </w:tbl>
  <w:p w14:paraId="6F93A1E2" w14:textId="77777777" w:rsidR="00AC7F89" w:rsidRDefault="00AC7F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6" w:type="dxa"/>
      <w:tblInd w:w="70" w:type="dxa"/>
      <w:tblCellMar>
        <w:left w:w="70" w:type="dxa"/>
        <w:right w:w="70" w:type="dxa"/>
      </w:tblCellMar>
      <w:tblLook w:val="0000" w:firstRow="0" w:lastRow="0" w:firstColumn="0" w:lastColumn="0" w:noHBand="0" w:noVBand="0"/>
    </w:tblPr>
    <w:tblGrid>
      <w:gridCol w:w="1240"/>
      <w:gridCol w:w="4161"/>
      <w:gridCol w:w="2438"/>
      <w:gridCol w:w="1871"/>
      <w:gridCol w:w="1086"/>
    </w:tblGrid>
    <w:tr w:rsidR="00AC7F89" w14:paraId="02267A0C" w14:textId="77777777" w:rsidTr="00B27A68">
      <w:trPr>
        <w:cantSplit/>
        <w:trHeight w:val="284"/>
      </w:trPr>
      <w:tc>
        <w:tcPr>
          <w:tcW w:w="1240" w:type="dxa"/>
          <w:vMerge w:val="restart"/>
        </w:tcPr>
        <w:p w14:paraId="25D4285D" w14:textId="77777777" w:rsidR="00AC7F89" w:rsidRDefault="00AC7F89" w:rsidP="00DE108B">
          <w:pPr>
            <w:pStyle w:val="Sidhuvud"/>
            <w:tabs>
              <w:tab w:val="clear" w:pos="4536"/>
              <w:tab w:val="clear" w:pos="9072"/>
            </w:tabs>
            <w:rPr>
              <w:rFonts w:ascii="Arial" w:hAnsi="Arial" w:cs="Arial"/>
              <w:sz w:val="16"/>
            </w:rPr>
          </w:pPr>
          <w:r>
            <w:rPr>
              <w:rFonts w:ascii="Arial" w:hAnsi="Arial" w:cs="Arial"/>
              <w:noProof/>
              <w:sz w:val="16"/>
            </w:rPr>
            <w:drawing>
              <wp:inline distT="0" distB="0" distL="0" distR="0" wp14:anchorId="129ACD0C" wp14:editId="57B8FA55">
                <wp:extent cx="563880" cy="829056"/>
                <wp:effectExtent l="0" t="0" r="7620"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ga 1 Eakommun_logo_2015_svart_stående - 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3880" cy="829056"/>
                        </a:xfrm>
                        <a:prstGeom prst="rect">
                          <a:avLst/>
                        </a:prstGeom>
                      </pic:spPr>
                    </pic:pic>
                  </a:graphicData>
                </a:graphic>
              </wp:inline>
            </w:drawing>
          </w:r>
        </w:p>
      </w:tc>
      <w:tc>
        <w:tcPr>
          <w:tcW w:w="4161" w:type="dxa"/>
        </w:tcPr>
        <w:p w14:paraId="571D3EAB" w14:textId="7E9D1AF3" w:rsidR="00AC7F89" w:rsidRDefault="00702FEA">
          <w:pPr>
            <w:pStyle w:val="Sidhuvud"/>
            <w:tabs>
              <w:tab w:val="clear" w:pos="4536"/>
              <w:tab w:val="clear" w:pos="9072"/>
            </w:tabs>
            <w:rPr>
              <w:rFonts w:ascii="Arial" w:hAnsi="Arial" w:cs="Arial"/>
              <w:sz w:val="21"/>
              <w:szCs w:val="21"/>
            </w:rPr>
          </w:pPr>
          <w:bookmarkStart w:id="1" w:name="nämnd"/>
          <w:bookmarkEnd w:id="1"/>
          <w:r>
            <w:rPr>
              <w:rFonts w:ascii="Arial" w:hAnsi="Arial" w:cs="Arial"/>
              <w:sz w:val="21"/>
              <w:szCs w:val="21"/>
            </w:rPr>
            <w:t>Kommunstyrelsen</w:t>
          </w:r>
        </w:p>
      </w:tc>
      <w:sdt>
        <w:sdtPr>
          <w:rPr>
            <w:rFonts w:ascii="Arial" w:hAnsi="Arial" w:cs="Arial"/>
            <w:sz w:val="21"/>
            <w:szCs w:val="21"/>
          </w:rPr>
          <w:alias w:val="ccDate1"/>
          <w:tag w:val="ccDate1"/>
          <w:id w:val="-1342929549"/>
          <w:lock w:val="sdtLocked"/>
        </w:sdtPr>
        <w:sdtEndPr/>
        <w:sdtContent>
          <w:tc>
            <w:tcPr>
              <w:tcW w:w="2438" w:type="dxa"/>
            </w:tcPr>
            <w:p w14:paraId="17F9F985" w14:textId="019E6FEB" w:rsidR="00AC7F89" w:rsidRDefault="000E5D4A" w:rsidP="00E25EB9">
              <w:pPr>
                <w:pStyle w:val="Sidhuvud"/>
                <w:rPr>
                  <w:rFonts w:ascii="Arial" w:hAnsi="Arial" w:cs="Arial"/>
                  <w:sz w:val="21"/>
                  <w:szCs w:val="21"/>
                </w:rPr>
              </w:pPr>
              <w:r>
                <w:rPr>
                  <w:rFonts w:ascii="Arial" w:hAnsi="Arial" w:cs="Arial"/>
                  <w:sz w:val="21"/>
                  <w:szCs w:val="21"/>
                </w:rPr>
                <w:t>202</w:t>
              </w:r>
              <w:r w:rsidR="00043F54">
                <w:rPr>
                  <w:rFonts w:ascii="Arial" w:hAnsi="Arial" w:cs="Arial"/>
                  <w:sz w:val="21"/>
                  <w:szCs w:val="21"/>
                </w:rPr>
                <w:t>6</w:t>
              </w:r>
              <w:r w:rsidR="005C19E4">
                <w:rPr>
                  <w:rFonts w:ascii="Arial" w:hAnsi="Arial" w:cs="Arial"/>
                  <w:sz w:val="21"/>
                  <w:szCs w:val="21"/>
                </w:rPr>
                <w:t>-</w:t>
              </w:r>
              <w:r w:rsidR="00043F54">
                <w:rPr>
                  <w:rFonts w:ascii="Arial" w:hAnsi="Arial" w:cs="Arial"/>
                  <w:sz w:val="21"/>
                  <w:szCs w:val="21"/>
                </w:rPr>
                <w:t>0</w:t>
              </w:r>
              <w:r w:rsidR="00233845">
                <w:rPr>
                  <w:rFonts w:ascii="Arial" w:hAnsi="Arial" w:cs="Arial"/>
                  <w:sz w:val="21"/>
                  <w:szCs w:val="21"/>
                </w:rPr>
                <w:t>6</w:t>
              </w:r>
              <w:r w:rsidR="00120D7E">
                <w:rPr>
                  <w:rFonts w:ascii="Arial" w:hAnsi="Arial" w:cs="Arial"/>
                  <w:sz w:val="21"/>
                  <w:szCs w:val="21"/>
                </w:rPr>
                <w:t>-</w:t>
              </w:r>
              <w:r w:rsidR="00233845">
                <w:rPr>
                  <w:rFonts w:ascii="Arial" w:hAnsi="Arial" w:cs="Arial"/>
                  <w:sz w:val="21"/>
                  <w:szCs w:val="21"/>
                </w:rPr>
                <w:t>0</w:t>
              </w:r>
              <w:r w:rsidR="003554F1">
                <w:rPr>
                  <w:rFonts w:ascii="Arial" w:hAnsi="Arial" w:cs="Arial"/>
                  <w:sz w:val="21"/>
                  <w:szCs w:val="21"/>
                </w:rPr>
                <w:t>4</w:t>
              </w:r>
            </w:p>
          </w:tc>
        </w:sdtContent>
      </w:sdt>
      <w:tc>
        <w:tcPr>
          <w:tcW w:w="1871" w:type="dxa"/>
        </w:tcPr>
        <w:p w14:paraId="6BE61D29" w14:textId="6CD105CE" w:rsidR="00AC7F89" w:rsidRDefault="00702FEA">
          <w:pPr>
            <w:pStyle w:val="Sidhuvud"/>
            <w:rPr>
              <w:rFonts w:ascii="Arial" w:hAnsi="Arial" w:cs="Arial"/>
              <w:sz w:val="21"/>
              <w:szCs w:val="21"/>
            </w:rPr>
          </w:pPr>
          <w:r>
            <w:rPr>
              <w:rFonts w:ascii="Arial" w:hAnsi="Arial" w:cs="Arial"/>
              <w:sz w:val="21"/>
              <w:szCs w:val="21"/>
            </w:rPr>
            <w:t>KSKF 202</w:t>
          </w:r>
          <w:r w:rsidR="00296DE9">
            <w:rPr>
              <w:rFonts w:ascii="Arial" w:hAnsi="Arial" w:cs="Arial"/>
              <w:sz w:val="21"/>
              <w:szCs w:val="21"/>
            </w:rPr>
            <w:t>6:37</w:t>
          </w:r>
        </w:p>
      </w:tc>
      <w:tc>
        <w:tcPr>
          <w:tcW w:w="1086" w:type="dxa"/>
          <w:vMerge w:val="restart"/>
        </w:tcPr>
        <w:p w14:paraId="75F9906C" w14:textId="7BC0B26C" w:rsidR="00AC7F89" w:rsidRDefault="00AC7F89">
          <w:pPr>
            <w:pStyle w:val="Sidhuvud"/>
            <w:jc w:val="right"/>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PAGE  \* MERGEFORMAT </w:instrText>
          </w:r>
          <w:r>
            <w:rPr>
              <w:rFonts w:ascii="Arial" w:hAnsi="Arial" w:cs="Arial"/>
              <w:sz w:val="21"/>
              <w:szCs w:val="21"/>
            </w:rPr>
            <w:fldChar w:fldCharType="separate"/>
          </w:r>
          <w:r w:rsidR="005445C8">
            <w:rPr>
              <w:rFonts w:ascii="Arial" w:hAnsi="Arial" w:cs="Arial"/>
              <w:noProof/>
              <w:sz w:val="21"/>
              <w:szCs w:val="21"/>
            </w:rPr>
            <w:t>1</w:t>
          </w:r>
          <w:r>
            <w:rPr>
              <w:rFonts w:ascii="Arial" w:hAnsi="Arial" w:cs="Arial"/>
              <w:sz w:val="21"/>
              <w:szCs w:val="21"/>
            </w:rPr>
            <w:fldChar w:fldCharType="end"/>
          </w:r>
          <w:r>
            <w:rPr>
              <w:rFonts w:ascii="Arial" w:hAnsi="Arial" w:cs="Arial"/>
              <w:sz w:val="21"/>
              <w:szCs w:val="21"/>
            </w:rPr>
            <w:t xml:space="preserve"> (</w:t>
          </w:r>
          <w:r w:rsidR="00651CAF">
            <w:rPr>
              <w:rFonts w:ascii="Arial" w:hAnsi="Arial" w:cs="Arial"/>
              <w:noProof/>
              <w:sz w:val="21"/>
              <w:szCs w:val="21"/>
            </w:rPr>
            <w:fldChar w:fldCharType="begin"/>
          </w:r>
          <w:r w:rsidR="00651CAF">
            <w:rPr>
              <w:rFonts w:ascii="Arial" w:hAnsi="Arial" w:cs="Arial"/>
              <w:noProof/>
              <w:sz w:val="21"/>
              <w:szCs w:val="21"/>
            </w:rPr>
            <w:instrText xml:space="preserve"> NUMPAGES  \* MERGEFORMAT </w:instrText>
          </w:r>
          <w:r w:rsidR="00651CAF">
            <w:rPr>
              <w:rFonts w:ascii="Arial" w:hAnsi="Arial" w:cs="Arial"/>
              <w:noProof/>
              <w:sz w:val="21"/>
              <w:szCs w:val="21"/>
            </w:rPr>
            <w:fldChar w:fldCharType="separate"/>
          </w:r>
          <w:r w:rsidR="005445C8">
            <w:rPr>
              <w:rFonts w:ascii="Arial" w:hAnsi="Arial" w:cs="Arial"/>
              <w:noProof/>
              <w:sz w:val="21"/>
              <w:szCs w:val="21"/>
            </w:rPr>
            <w:t>3</w:t>
          </w:r>
          <w:r w:rsidR="00651CAF">
            <w:rPr>
              <w:rFonts w:ascii="Arial" w:hAnsi="Arial" w:cs="Arial"/>
              <w:noProof/>
              <w:sz w:val="21"/>
              <w:szCs w:val="21"/>
            </w:rPr>
            <w:fldChar w:fldCharType="end"/>
          </w:r>
          <w:r>
            <w:rPr>
              <w:rFonts w:ascii="Arial" w:hAnsi="Arial" w:cs="Arial"/>
              <w:sz w:val="21"/>
              <w:szCs w:val="21"/>
            </w:rPr>
            <w:t>)</w:t>
          </w:r>
        </w:p>
      </w:tc>
    </w:tr>
    <w:tr w:rsidR="00AC7F89" w14:paraId="3D64E038" w14:textId="77777777" w:rsidTr="00B27A68">
      <w:trPr>
        <w:cantSplit/>
        <w:trHeight w:val="284"/>
      </w:trPr>
      <w:tc>
        <w:tcPr>
          <w:tcW w:w="1240" w:type="dxa"/>
          <w:vMerge/>
        </w:tcPr>
        <w:p w14:paraId="1924C6C0" w14:textId="77777777" w:rsidR="00AC7F89" w:rsidRDefault="00AC7F89">
          <w:pPr>
            <w:pStyle w:val="Sidhuvud"/>
            <w:tabs>
              <w:tab w:val="clear" w:pos="4536"/>
              <w:tab w:val="clear" w:pos="9072"/>
            </w:tabs>
            <w:ind w:left="1" w:firstLine="42"/>
            <w:rPr>
              <w:rFonts w:ascii="Arial" w:hAnsi="Arial" w:cs="Arial"/>
              <w:sz w:val="16"/>
            </w:rPr>
          </w:pPr>
        </w:p>
      </w:tc>
      <w:tc>
        <w:tcPr>
          <w:tcW w:w="4161" w:type="dxa"/>
        </w:tcPr>
        <w:p w14:paraId="32E9638F" w14:textId="6B54137F" w:rsidR="00AC7F89" w:rsidRDefault="00702FEA">
          <w:pPr>
            <w:pStyle w:val="Sidhuvud"/>
            <w:tabs>
              <w:tab w:val="clear" w:pos="4536"/>
              <w:tab w:val="clear" w:pos="9072"/>
            </w:tabs>
            <w:rPr>
              <w:rFonts w:ascii="Arial" w:hAnsi="Arial" w:cs="Arial"/>
              <w:sz w:val="21"/>
              <w:szCs w:val="21"/>
            </w:rPr>
          </w:pPr>
          <w:bookmarkStart w:id="2" w:name="förvaltning"/>
          <w:bookmarkEnd w:id="2"/>
          <w:r>
            <w:rPr>
              <w:rFonts w:ascii="Arial" w:hAnsi="Arial" w:cs="Arial"/>
              <w:sz w:val="21"/>
              <w:szCs w:val="21"/>
            </w:rPr>
            <w:t>Kommunala pensionärsrådet</w:t>
          </w:r>
        </w:p>
      </w:tc>
      <w:tc>
        <w:tcPr>
          <w:tcW w:w="2438" w:type="dxa"/>
        </w:tcPr>
        <w:p w14:paraId="3E9D2B15" w14:textId="77777777" w:rsidR="00AC7F89" w:rsidRDefault="00AC7F89">
          <w:pPr>
            <w:pStyle w:val="Sidhuvud"/>
            <w:ind w:left="1062"/>
            <w:rPr>
              <w:rFonts w:ascii="Arial" w:hAnsi="Arial" w:cs="Arial"/>
              <w:sz w:val="21"/>
              <w:szCs w:val="21"/>
            </w:rPr>
          </w:pPr>
        </w:p>
      </w:tc>
      <w:tc>
        <w:tcPr>
          <w:tcW w:w="1871" w:type="dxa"/>
        </w:tcPr>
        <w:p w14:paraId="2E8A9F12" w14:textId="77777777" w:rsidR="00AC7F89" w:rsidRDefault="00AC7F89">
          <w:pPr>
            <w:pStyle w:val="Sidhuvud"/>
            <w:rPr>
              <w:rFonts w:ascii="Arial" w:hAnsi="Arial" w:cs="Arial"/>
              <w:sz w:val="21"/>
              <w:szCs w:val="21"/>
            </w:rPr>
          </w:pPr>
        </w:p>
      </w:tc>
      <w:tc>
        <w:tcPr>
          <w:tcW w:w="1086" w:type="dxa"/>
          <w:vMerge/>
        </w:tcPr>
        <w:p w14:paraId="1705323C" w14:textId="77777777" w:rsidR="00AC7F89" w:rsidRDefault="00AC7F89">
          <w:pPr>
            <w:pStyle w:val="Sidhuvud"/>
            <w:rPr>
              <w:rFonts w:ascii="Arial" w:hAnsi="Arial" w:cs="Arial"/>
              <w:sz w:val="21"/>
              <w:szCs w:val="21"/>
            </w:rPr>
          </w:pPr>
        </w:p>
      </w:tc>
    </w:tr>
    <w:tr w:rsidR="00AC7F89" w14:paraId="0B8CDC47" w14:textId="77777777" w:rsidTr="00B27A68">
      <w:trPr>
        <w:cantSplit/>
        <w:trHeight w:val="284"/>
      </w:trPr>
      <w:tc>
        <w:tcPr>
          <w:tcW w:w="1240" w:type="dxa"/>
          <w:vMerge/>
        </w:tcPr>
        <w:p w14:paraId="61FA9590" w14:textId="77777777" w:rsidR="00AC7F89" w:rsidRDefault="00AC7F89">
          <w:pPr>
            <w:pStyle w:val="Sidhuvud"/>
            <w:tabs>
              <w:tab w:val="clear" w:pos="4536"/>
              <w:tab w:val="clear" w:pos="9072"/>
            </w:tabs>
            <w:rPr>
              <w:rFonts w:ascii="Arial" w:hAnsi="Arial" w:cs="Arial"/>
            </w:rPr>
          </w:pPr>
        </w:p>
      </w:tc>
      <w:tc>
        <w:tcPr>
          <w:tcW w:w="4161" w:type="dxa"/>
        </w:tcPr>
        <w:p w14:paraId="6548B19E" w14:textId="540BCC90" w:rsidR="00AC7F89" w:rsidRDefault="00AC7F89">
          <w:pPr>
            <w:pStyle w:val="Sidhuvud"/>
            <w:tabs>
              <w:tab w:val="clear" w:pos="4536"/>
              <w:tab w:val="clear" w:pos="9072"/>
            </w:tabs>
            <w:rPr>
              <w:rFonts w:ascii="Arial" w:hAnsi="Arial" w:cs="Arial"/>
              <w:sz w:val="21"/>
              <w:szCs w:val="21"/>
            </w:rPr>
          </w:pPr>
          <w:bookmarkStart w:id="3" w:name="avdelning"/>
          <w:bookmarkEnd w:id="3"/>
        </w:p>
      </w:tc>
      <w:tc>
        <w:tcPr>
          <w:tcW w:w="2438" w:type="dxa"/>
        </w:tcPr>
        <w:p w14:paraId="30D2E15A" w14:textId="77777777" w:rsidR="00AC7F89" w:rsidRDefault="00AC7F89">
          <w:pPr>
            <w:pStyle w:val="Sidhuvud"/>
            <w:tabs>
              <w:tab w:val="clear" w:pos="4536"/>
              <w:tab w:val="clear" w:pos="9072"/>
            </w:tabs>
            <w:rPr>
              <w:rFonts w:ascii="Arial" w:hAnsi="Arial" w:cs="Arial"/>
              <w:sz w:val="21"/>
              <w:szCs w:val="21"/>
            </w:rPr>
          </w:pPr>
        </w:p>
      </w:tc>
      <w:tc>
        <w:tcPr>
          <w:tcW w:w="1871" w:type="dxa"/>
        </w:tcPr>
        <w:p w14:paraId="251C0334" w14:textId="77777777" w:rsidR="00AC7F89" w:rsidRDefault="00AC7F89">
          <w:pPr>
            <w:pStyle w:val="Sidhuvud"/>
            <w:tabs>
              <w:tab w:val="clear" w:pos="4536"/>
              <w:tab w:val="clear" w:pos="9072"/>
            </w:tabs>
            <w:rPr>
              <w:rFonts w:ascii="Arial" w:hAnsi="Arial" w:cs="Arial"/>
              <w:sz w:val="21"/>
              <w:szCs w:val="21"/>
            </w:rPr>
          </w:pPr>
        </w:p>
      </w:tc>
      <w:tc>
        <w:tcPr>
          <w:tcW w:w="1086" w:type="dxa"/>
          <w:vMerge/>
        </w:tcPr>
        <w:p w14:paraId="3EB39CA3" w14:textId="77777777" w:rsidR="00AC7F89" w:rsidRDefault="00AC7F89">
          <w:pPr>
            <w:pStyle w:val="Sidhuvud"/>
            <w:tabs>
              <w:tab w:val="clear" w:pos="4536"/>
              <w:tab w:val="clear" w:pos="9072"/>
            </w:tabs>
            <w:rPr>
              <w:rFonts w:ascii="Arial" w:hAnsi="Arial" w:cs="Arial"/>
              <w:sz w:val="21"/>
              <w:szCs w:val="21"/>
            </w:rPr>
          </w:pPr>
        </w:p>
      </w:tc>
    </w:tr>
    <w:tr w:rsidR="00AC7F89" w14:paraId="17B3F5A9" w14:textId="77777777" w:rsidTr="00B27A68">
      <w:trPr>
        <w:cantSplit/>
        <w:trHeight w:val="284"/>
      </w:trPr>
      <w:tc>
        <w:tcPr>
          <w:tcW w:w="1240" w:type="dxa"/>
          <w:vMerge/>
        </w:tcPr>
        <w:p w14:paraId="35EB5913" w14:textId="77777777" w:rsidR="00AC7F89" w:rsidRDefault="00AC7F89">
          <w:pPr>
            <w:pStyle w:val="Sidhuvud"/>
            <w:tabs>
              <w:tab w:val="clear" w:pos="4536"/>
              <w:tab w:val="clear" w:pos="9072"/>
            </w:tabs>
            <w:rPr>
              <w:rFonts w:ascii="Arial" w:hAnsi="Arial" w:cs="Arial"/>
            </w:rPr>
          </w:pPr>
        </w:p>
      </w:tc>
      <w:tc>
        <w:tcPr>
          <w:tcW w:w="4161" w:type="dxa"/>
        </w:tcPr>
        <w:p w14:paraId="20C4FA1B" w14:textId="77777777" w:rsidR="00AC7F89" w:rsidRDefault="00AC7F89">
          <w:pPr>
            <w:pStyle w:val="Sidhuvud"/>
            <w:tabs>
              <w:tab w:val="clear" w:pos="4536"/>
              <w:tab w:val="clear" w:pos="9072"/>
            </w:tabs>
            <w:rPr>
              <w:rFonts w:ascii="Arial" w:hAnsi="Arial" w:cs="Arial"/>
              <w:sz w:val="21"/>
              <w:szCs w:val="21"/>
            </w:rPr>
          </w:pPr>
          <w:bookmarkStart w:id="4" w:name="handläggare"/>
          <w:bookmarkEnd w:id="4"/>
          <w:r>
            <w:rPr>
              <w:rFonts w:ascii="Arial" w:hAnsi="Arial" w:cs="Arial"/>
              <w:sz w:val="21"/>
              <w:szCs w:val="21"/>
            </w:rPr>
            <w:t xml:space="preserve"> </w:t>
          </w:r>
          <w:bookmarkStart w:id="5" w:name="direkttel"/>
          <w:bookmarkEnd w:id="5"/>
        </w:p>
      </w:tc>
      <w:tc>
        <w:tcPr>
          <w:tcW w:w="2438" w:type="dxa"/>
        </w:tcPr>
        <w:p w14:paraId="3FBBAD3C" w14:textId="77777777" w:rsidR="00AC7F89" w:rsidRDefault="00AC7F89">
          <w:pPr>
            <w:pStyle w:val="Sidhuvud"/>
            <w:tabs>
              <w:tab w:val="clear" w:pos="4536"/>
              <w:tab w:val="clear" w:pos="9072"/>
            </w:tabs>
            <w:rPr>
              <w:rFonts w:ascii="Arial" w:hAnsi="Arial" w:cs="Arial"/>
              <w:sz w:val="21"/>
              <w:szCs w:val="21"/>
            </w:rPr>
          </w:pPr>
        </w:p>
      </w:tc>
      <w:tc>
        <w:tcPr>
          <w:tcW w:w="1871" w:type="dxa"/>
        </w:tcPr>
        <w:p w14:paraId="1DF19EF5" w14:textId="77777777" w:rsidR="00AC7F89" w:rsidRDefault="00AC7F89">
          <w:pPr>
            <w:pStyle w:val="Sidhuvud"/>
            <w:tabs>
              <w:tab w:val="clear" w:pos="4536"/>
              <w:tab w:val="clear" w:pos="9072"/>
            </w:tabs>
            <w:rPr>
              <w:rFonts w:ascii="Arial" w:hAnsi="Arial" w:cs="Arial"/>
              <w:sz w:val="21"/>
              <w:szCs w:val="21"/>
            </w:rPr>
          </w:pPr>
        </w:p>
      </w:tc>
      <w:tc>
        <w:tcPr>
          <w:tcW w:w="1086" w:type="dxa"/>
          <w:vMerge/>
        </w:tcPr>
        <w:p w14:paraId="596BCD68" w14:textId="77777777" w:rsidR="00AC7F89" w:rsidRDefault="00AC7F89">
          <w:pPr>
            <w:pStyle w:val="Sidhuvud"/>
            <w:tabs>
              <w:tab w:val="clear" w:pos="4536"/>
              <w:tab w:val="clear" w:pos="9072"/>
            </w:tabs>
            <w:rPr>
              <w:rFonts w:ascii="Arial" w:hAnsi="Arial" w:cs="Arial"/>
              <w:sz w:val="21"/>
              <w:szCs w:val="21"/>
            </w:rPr>
          </w:pPr>
        </w:p>
      </w:tc>
    </w:tr>
    <w:tr w:rsidR="00AC7F89" w14:paraId="6367DAD9" w14:textId="77777777" w:rsidTr="00B27A68">
      <w:trPr>
        <w:cantSplit/>
        <w:trHeight w:val="284"/>
      </w:trPr>
      <w:tc>
        <w:tcPr>
          <w:tcW w:w="1240" w:type="dxa"/>
          <w:vMerge/>
        </w:tcPr>
        <w:p w14:paraId="6DE416EE" w14:textId="77777777" w:rsidR="00AC7F89" w:rsidRDefault="00AC7F89">
          <w:pPr>
            <w:pStyle w:val="Sidhuvud"/>
            <w:tabs>
              <w:tab w:val="clear" w:pos="4536"/>
              <w:tab w:val="clear" w:pos="9072"/>
            </w:tabs>
            <w:rPr>
              <w:rFonts w:ascii="Arial" w:hAnsi="Arial" w:cs="Arial"/>
            </w:rPr>
          </w:pPr>
        </w:p>
      </w:tc>
      <w:tc>
        <w:tcPr>
          <w:tcW w:w="4161" w:type="dxa"/>
        </w:tcPr>
        <w:p w14:paraId="62508DB0" w14:textId="77777777" w:rsidR="00AC7F89" w:rsidRDefault="00AC7F89">
          <w:pPr>
            <w:pStyle w:val="Sidhuvud"/>
            <w:tabs>
              <w:tab w:val="clear" w:pos="4536"/>
              <w:tab w:val="clear" w:pos="9072"/>
            </w:tabs>
            <w:rPr>
              <w:rFonts w:ascii="Arial" w:hAnsi="Arial" w:cs="Arial"/>
              <w:sz w:val="21"/>
              <w:szCs w:val="21"/>
            </w:rPr>
          </w:pPr>
        </w:p>
      </w:tc>
      <w:tc>
        <w:tcPr>
          <w:tcW w:w="2438" w:type="dxa"/>
        </w:tcPr>
        <w:p w14:paraId="47588210" w14:textId="77777777" w:rsidR="00AC7F89" w:rsidRDefault="00AC7F89">
          <w:pPr>
            <w:pStyle w:val="Sidhuvud"/>
            <w:tabs>
              <w:tab w:val="clear" w:pos="4536"/>
              <w:tab w:val="clear" w:pos="9072"/>
            </w:tabs>
            <w:rPr>
              <w:rFonts w:ascii="Arial" w:hAnsi="Arial" w:cs="Arial"/>
              <w:sz w:val="21"/>
              <w:szCs w:val="21"/>
            </w:rPr>
          </w:pPr>
        </w:p>
      </w:tc>
      <w:tc>
        <w:tcPr>
          <w:tcW w:w="1871" w:type="dxa"/>
        </w:tcPr>
        <w:p w14:paraId="29827396" w14:textId="77777777" w:rsidR="00AC7F89" w:rsidRDefault="00AC7F89">
          <w:pPr>
            <w:pStyle w:val="Sidhuvud"/>
            <w:tabs>
              <w:tab w:val="clear" w:pos="4536"/>
              <w:tab w:val="clear" w:pos="9072"/>
            </w:tabs>
            <w:rPr>
              <w:rFonts w:ascii="Arial" w:hAnsi="Arial" w:cs="Arial"/>
              <w:sz w:val="21"/>
              <w:szCs w:val="21"/>
            </w:rPr>
          </w:pPr>
        </w:p>
      </w:tc>
      <w:tc>
        <w:tcPr>
          <w:tcW w:w="1086" w:type="dxa"/>
          <w:vMerge/>
        </w:tcPr>
        <w:p w14:paraId="0C98F7D2" w14:textId="77777777" w:rsidR="00AC7F89" w:rsidRDefault="00AC7F89">
          <w:pPr>
            <w:pStyle w:val="Sidhuvud"/>
            <w:tabs>
              <w:tab w:val="clear" w:pos="4536"/>
              <w:tab w:val="clear" w:pos="9072"/>
            </w:tabs>
            <w:rPr>
              <w:rFonts w:ascii="Arial" w:hAnsi="Arial" w:cs="Arial"/>
              <w:sz w:val="21"/>
              <w:szCs w:val="21"/>
            </w:rPr>
          </w:pPr>
        </w:p>
      </w:tc>
    </w:tr>
  </w:tbl>
  <w:p w14:paraId="2243B371" w14:textId="77777777" w:rsidR="00AC7F89" w:rsidRDefault="00AC7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F6EF"/>
    <w:multiLevelType w:val="hybridMultilevel"/>
    <w:tmpl w:val="440CD19A"/>
    <w:lvl w:ilvl="0" w:tplc="A16634BE">
      <w:start w:val="1"/>
      <w:numFmt w:val="bullet"/>
      <w:lvlText w:val="-"/>
      <w:lvlJc w:val="left"/>
      <w:pPr>
        <w:ind w:left="1080" w:hanging="360"/>
      </w:pPr>
      <w:rPr>
        <w:rFonts w:ascii="Aptos" w:hAnsi="Aptos" w:hint="default"/>
      </w:rPr>
    </w:lvl>
    <w:lvl w:ilvl="1" w:tplc="E8B4F842">
      <w:start w:val="1"/>
      <w:numFmt w:val="bullet"/>
      <w:lvlText w:val="o"/>
      <w:lvlJc w:val="left"/>
      <w:pPr>
        <w:ind w:left="1800" w:hanging="360"/>
      </w:pPr>
      <w:rPr>
        <w:rFonts w:ascii="Courier New" w:hAnsi="Courier New" w:hint="default"/>
      </w:rPr>
    </w:lvl>
    <w:lvl w:ilvl="2" w:tplc="B1B030C0">
      <w:start w:val="1"/>
      <w:numFmt w:val="bullet"/>
      <w:lvlText w:val=""/>
      <w:lvlJc w:val="left"/>
      <w:pPr>
        <w:ind w:left="2520" w:hanging="360"/>
      </w:pPr>
      <w:rPr>
        <w:rFonts w:ascii="Wingdings" w:hAnsi="Wingdings" w:hint="default"/>
      </w:rPr>
    </w:lvl>
    <w:lvl w:ilvl="3" w:tplc="8EF25110">
      <w:start w:val="1"/>
      <w:numFmt w:val="bullet"/>
      <w:lvlText w:val=""/>
      <w:lvlJc w:val="left"/>
      <w:pPr>
        <w:ind w:left="3240" w:hanging="360"/>
      </w:pPr>
      <w:rPr>
        <w:rFonts w:ascii="Symbol" w:hAnsi="Symbol" w:hint="default"/>
      </w:rPr>
    </w:lvl>
    <w:lvl w:ilvl="4" w:tplc="5D924584">
      <w:start w:val="1"/>
      <w:numFmt w:val="bullet"/>
      <w:lvlText w:val="o"/>
      <w:lvlJc w:val="left"/>
      <w:pPr>
        <w:ind w:left="3960" w:hanging="360"/>
      </w:pPr>
      <w:rPr>
        <w:rFonts w:ascii="Courier New" w:hAnsi="Courier New" w:hint="default"/>
      </w:rPr>
    </w:lvl>
    <w:lvl w:ilvl="5" w:tplc="27C4E9DC">
      <w:start w:val="1"/>
      <w:numFmt w:val="bullet"/>
      <w:lvlText w:val=""/>
      <w:lvlJc w:val="left"/>
      <w:pPr>
        <w:ind w:left="4680" w:hanging="360"/>
      </w:pPr>
      <w:rPr>
        <w:rFonts w:ascii="Wingdings" w:hAnsi="Wingdings" w:hint="default"/>
      </w:rPr>
    </w:lvl>
    <w:lvl w:ilvl="6" w:tplc="1E30A224">
      <w:start w:val="1"/>
      <w:numFmt w:val="bullet"/>
      <w:lvlText w:val=""/>
      <w:lvlJc w:val="left"/>
      <w:pPr>
        <w:ind w:left="5400" w:hanging="360"/>
      </w:pPr>
      <w:rPr>
        <w:rFonts w:ascii="Symbol" w:hAnsi="Symbol" w:hint="default"/>
      </w:rPr>
    </w:lvl>
    <w:lvl w:ilvl="7" w:tplc="D7A8D212">
      <w:start w:val="1"/>
      <w:numFmt w:val="bullet"/>
      <w:lvlText w:val="o"/>
      <w:lvlJc w:val="left"/>
      <w:pPr>
        <w:ind w:left="6120" w:hanging="360"/>
      </w:pPr>
      <w:rPr>
        <w:rFonts w:ascii="Courier New" w:hAnsi="Courier New" w:hint="default"/>
      </w:rPr>
    </w:lvl>
    <w:lvl w:ilvl="8" w:tplc="B36A628C">
      <w:start w:val="1"/>
      <w:numFmt w:val="bullet"/>
      <w:lvlText w:val=""/>
      <w:lvlJc w:val="left"/>
      <w:pPr>
        <w:ind w:left="6840" w:hanging="360"/>
      </w:pPr>
      <w:rPr>
        <w:rFonts w:ascii="Wingdings" w:hAnsi="Wingdings" w:hint="default"/>
      </w:rPr>
    </w:lvl>
  </w:abstractNum>
  <w:abstractNum w:abstractNumId="1" w15:restartNumberingAfterBreak="0">
    <w:nsid w:val="126446E5"/>
    <w:multiLevelType w:val="hybridMultilevel"/>
    <w:tmpl w:val="E86E4770"/>
    <w:lvl w:ilvl="0" w:tplc="F0FEDD8C">
      <w:start w:val="22"/>
      <w:numFmt w:val="bullet"/>
      <w:lvlText w:val=""/>
      <w:lvlJc w:val="left"/>
      <w:pPr>
        <w:ind w:left="3328" w:hanging="360"/>
      </w:pPr>
      <w:rPr>
        <w:rFonts w:ascii="Symbol" w:eastAsia="Times New Roman" w:hAnsi="Symbol" w:cs="Times New Roman" w:hint="default"/>
      </w:rPr>
    </w:lvl>
    <w:lvl w:ilvl="1" w:tplc="041D0003">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abstractNum w:abstractNumId="2" w15:restartNumberingAfterBreak="0">
    <w:nsid w:val="12EB622F"/>
    <w:multiLevelType w:val="hybridMultilevel"/>
    <w:tmpl w:val="A422547A"/>
    <w:lvl w:ilvl="0" w:tplc="C6BEF86A">
      <w:start w:val="1"/>
      <w:numFmt w:val="decimal"/>
      <w:lvlText w:val="%1."/>
      <w:lvlJc w:val="left"/>
      <w:pPr>
        <w:ind w:left="2968" w:hanging="360"/>
      </w:pPr>
      <w:rPr>
        <w:rFonts w:hint="default"/>
        <w:b/>
        <w:sz w:val="28"/>
        <w:szCs w:val="28"/>
      </w:rPr>
    </w:lvl>
    <w:lvl w:ilvl="1" w:tplc="041D0019">
      <w:start w:val="1"/>
      <w:numFmt w:val="lowerLetter"/>
      <w:lvlText w:val="%2."/>
      <w:lvlJc w:val="left"/>
      <w:pPr>
        <w:ind w:left="3688" w:hanging="360"/>
      </w:pPr>
    </w:lvl>
    <w:lvl w:ilvl="2" w:tplc="041D001B">
      <w:start w:val="1"/>
      <w:numFmt w:val="lowerRoman"/>
      <w:lvlText w:val="%3."/>
      <w:lvlJc w:val="right"/>
      <w:pPr>
        <w:ind w:left="4408" w:hanging="180"/>
      </w:pPr>
    </w:lvl>
    <w:lvl w:ilvl="3" w:tplc="6674DCC6">
      <w:numFmt w:val="bullet"/>
      <w:lvlText w:val="-"/>
      <w:lvlJc w:val="left"/>
      <w:pPr>
        <w:ind w:left="5128" w:hanging="360"/>
      </w:pPr>
      <w:rPr>
        <w:rFonts w:ascii="Garamond" w:eastAsia="Times New Roman" w:hAnsi="Garamond" w:cs="Times New Roman" w:hint="default"/>
      </w:r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abstractNum w:abstractNumId="3" w15:restartNumberingAfterBreak="0">
    <w:nsid w:val="1C779774"/>
    <w:multiLevelType w:val="hybridMultilevel"/>
    <w:tmpl w:val="81CCD1DE"/>
    <w:lvl w:ilvl="0" w:tplc="C3460852">
      <w:start w:val="1"/>
      <w:numFmt w:val="bullet"/>
      <w:lvlText w:val="-"/>
      <w:lvlJc w:val="left"/>
      <w:pPr>
        <w:ind w:left="720" w:hanging="360"/>
      </w:pPr>
      <w:rPr>
        <w:rFonts w:ascii="Aptos" w:hAnsi="Aptos" w:hint="default"/>
      </w:rPr>
    </w:lvl>
    <w:lvl w:ilvl="1" w:tplc="A14665F4">
      <w:start w:val="1"/>
      <w:numFmt w:val="bullet"/>
      <w:lvlText w:val="o"/>
      <w:lvlJc w:val="left"/>
      <w:pPr>
        <w:ind w:left="1440" w:hanging="360"/>
      </w:pPr>
      <w:rPr>
        <w:rFonts w:ascii="Courier New" w:hAnsi="Courier New" w:hint="default"/>
      </w:rPr>
    </w:lvl>
    <w:lvl w:ilvl="2" w:tplc="AF642F4C">
      <w:start w:val="1"/>
      <w:numFmt w:val="bullet"/>
      <w:lvlText w:val=""/>
      <w:lvlJc w:val="left"/>
      <w:pPr>
        <w:ind w:left="2160" w:hanging="360"/>
      </w:pPr>
      <w:rPr>
        <w:rFonts w:ascii="Wingdings" w:hAnsi="Wingdings" w:hint="default"/>
      </w:rPr>
    </w:lvl>
    <w:lvl w:ilvl="3" w:tplc="D0828BBE">
      <w:start w:val="1"/>
      <w:numFmt w:val="bullet"/>
      <w:lvlText w:val=""/>
      <w:lvlJc w:val="left"/>
      <w:pPr>
        <w:ind w:left="2880" w:hanging="360"/>
      </w:pPr>
      <w:rPr>
        <w:rFonts w:ascii="Symbol" w:hAnsi="Symbol" w:hint="default"/>
      </w:rPr>
    </w:lvl>
    <w:lvl w:ilvl="4" w:tplc="62282B9C">
      <w:start w:val="1"/>
      <w:numFmt w:val="bullet"/>
      <w:lvlText w:val="o"/>
      <w:lvlJc w:val="left"/>
      <w:pPr>
        <w:ind w:left="3600" w:hanging="360"/>
      </w:pPr>
      <w:rPr>
        <w:rFonts w:ascii="Courier New" w:hAnsi="Courier New" w:hint="default"/>
      </w:rPr>
    </w:lvl>
    <w:lvl w:ilvl="5" w:tplc="53E260D0">
      <w:start w:val="1"/>
      <w:numFmt w:val="bullet"/>
      <w:lvlText w:val=""/>
      <w:lvlJc w:val="left"/>
      <w:pPr>
        <w:ind w:left="4320" w:hanging="360"/>
      </w:pPr>
      <w:rPr>
        <w:rFonts w:ascii="Wingdings" w:hAnsi="Wingdings" w:hint="default"/>
      </w:rPr>
    </w:lvl>
    <w:lvl w:ilvl="6" w:tplc="6A62BE6A">
      <w:start w:val="1"/>
      <w:numFmt w:val="bullet"/>
      <w:lvlText w:val=""/>
      <w:lvlJc w:val="left"/>
      <w:pPr>
        <w:ind w:left="5040" w:hanging="360"/>
      </w:pPr>
      <w:rPr>
        <w:rFonts w:ascii="Symbol" w:hAnsi="Symbol" w:hint="default"/>
      </w:rPr>
    </w:lvl>
    <w:lvl w:ilvl="7" w:tplc="8064E95E">
      <w:start w:val="1"/>
      <w:numFmt w:val="bullet"/>
      <w:lvlText w:val="o"/>
      <w:lvlJc w:val="left"/>
      <w:pPr>
        <w:ind w:left="5760" w:hanging="360"/>
      </w:pPr>
      <w:rPr>
        <w:rFonts w:ascii="Courier New" w:hAnsi="Courier New" w:hint="default"/>
      </w:rPr>
    </w:lvl>
    <w:lvl w:ilvl="8" w:tplc="434E5F6A">
      <w:start w:val="1"/>
      <w:numFmt w:val="bullet"/>
      <w:lvlText w:val=""/>
      <w:lvlJc w:val="left"/>
      <w:pPr>
        <w:ind w:left="6480" w:hanging="360"/>
      </w:pPr>
      <w:rPr>
        <w:rFonts w:ascii="Wingdings" w:hAnsi="Wingdings" w:hint="default"/>
      </w:rPr>
    </w:lvl>
  </w:abstractNum>
  <w:abstractNum w:abstractNumId="4" w15:restartNumberingAfterBreak="0">
    <w:nsid w:val="26901E41"/>
    <w:multiLevelType w:val="hybridMultilevel"/>
    <w:tmpl w:val="85CA1B22"/>
    <w:lvl w:ilvl="0" w:tplc="21644892">
      <w:start w:val="5"/>
      <w:numFmt w:val="decimal"/>
      <w:lvlText w:val="%1."/>
      <w:lvlJc w:val="left"/>
      <w:pPr>
        <w:ind w:left="2968" w:hanging="360"/>
      </w:pPr>
      <w:rPr>
        <w:rFonts w:hint="default"/>
      </w:rPr>
    </w:lvl>
    <w:lvl w:ilvl="1" w:tplc="041D0019">
      <w:start w:val="1"/>
      <w:numFmt w:val="lowerLetter"/>
      <w:lvlText w:val="%2."/>
      <w:lvlJc w:val="left"/>
      <w:pPr>
        <w:ind w:left="3688" w:hanging="360"/>
      </w:pPr>
    </w:lvl>
    <w:lvl w:ilvl="2" w:tplc="041D001B">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abstractNum w:abstractNumId="5" w15:restartNumberingAfterBreak="0">
    <w:nsid w:val="2C240CA7"/>
    <w:multiLevelType w:val="hybridMultilevel"/>
    <w:tmpl w:val="49BAD4DA"/>
    <w:lvl w:ilvl="0" w:tplc="74B0FB90">
      <w:numFmt w:val="bullet"/>
      <w:lvlText w:val=""/>
      <w:lvlJc w:val="left"/>
      <w:pPr>
        <w:ind w:left="3479" w:hanging="360"/>
      </w:pPr>
      <w:rPr>
        <w:rFonts w:ascii="Symbol" w:eastAsia="Aptos" w:hAnsi="Symbol" w:cs="Times New Roman" w:hint="default"/>
      </w:rPr>
    </w:lvl>
    <w:lvl w:ilvl="1" w:tplc="041D0003">
      <w:start w:val="1"/>
      <w:numFmt w:val="bullet"/>
      <w:lvlText w:val="o"/>
      <w:lvlJc w:val="left"/>
      <w:pPr>
        <w:ind w:left="4199" w:hanging="360"/>
      </w:pPr>
      <w:rPr>
        <w:rFonts w:ascii="Courier New" w:hAnsi="Courier New" w:cs="Courier New" w:hint="default"/>
      </w:rPr>
    </w:lvl>
    <w:lvl w:ilvl="2" w:tplc="041D0005">
      <w:start w:val="1"/>
      <w:numFmt w:val="bullet"/>
      <w:lvlText w:val=""/>
      <w:lvlJc w:val="left"/>
      <w:pPr>
        <w:ind w:left="4919" w:hanging="360"/>
      </w:pPr>
      <w:rPr>
        <w:rFonts w:ascii="Wingdings" w:hAnsi="Wingdings" w:hint="default"/>
      </w:rPr>
    </w:lvl>
    <w:lvl w:ilvl="3" w:tplc="041D0001">
      <w:start w:val="1"/>
      <w:numFmt w:val="bullet"/>
      <w:lvlText w:val=""/>
      <w:lvlJc w:val="left"/>
      <w:pPr>
        <w:ind w:left="5639" w:hanging="360"/>
      </w:pPr>
      <w:rPr>
        <w:rFonts w:ascii="Symbol" w:hAnsi="Symbol" w:hint="default"/>
      </w:rPr>
    </w:lvl>
    <w:lvl w:ilvl="4" w:tplc="041D0003">
      <w:start w:val="1"/>
      <w:numFmt w:val="bullet"/>
      <w:lvlText w:val="o"/>
      <w:lvlJc w:val="left"/>
      <w:pPr>
        <w:ind w:left="6359" w:hanging="360"/>
      </w:pPr>
      <w:rPr>
        <w:rFonts w:ascii="Courier New" w:hAnsi="Courier New" w:cs="Courier New" w:hint="default"/>
      </w:rPr>
    </w:lvl>
    <w:lvl w:ilvl="5" w:tplc="041D0005">
      <w:start w:val="1"/>
      <w:numFmt w:val="bullet"/>
      <w:lvlText w:val=""/>
      <w:lvlJc w:val="left"/>
      <w:pPr>
        <w:ind w:left="7079" w:hanging="360"/>
      </w:pPr>
      <w:rPr>
        <w:rFonts w:ascii="Wingdings" w:hAnsi="Wingdings" w:hint="default"/>
      </w:rPr>
    </w:lvl>
    <w:lvl w:ilvl="6" w:tplc="041D0001">
      <w:start w:val="1"/>
      <w:numFmt w:val="bullet"/>
      <w:lvlText w:val=""/>
      <w:lvlJc w:val="left"/>
      <w:pPr>
        <w:ind w:left="7799" w:hanging="360"/>
      </w:pPr>
      <w:rPr>
        <w:rFonts w:ascii="Symbol" w:hAnsi="Symbol" w:hint="default"/>
      </w:rPr>
    </w:lvl>
    <w:lvl w:ilvl="7" w:tplc="041D0003">
      <w:start w:val="1"/>
      <w:numFmt w:val="bullet"/>
      <w:lvlText w:val="o"/>
      <w:lvlJc w:val="left"/>
      <w:pPr>
        <w:ind w:left="8519" w:hanging="360"/>
      </w:pPr>
      <w:rPr>
        <w:rFonts w:ascii="Courier New" w:hAnsi="Courier New" w:cs="Courier New" w:hint="default"/>
      </w:rPr>
    </w:lvl>
    <w:lvl w:ilvl="8" w:tplc="041D0005">
      <w:start w:val="1"/>
      <w:numFmt w:val="bullet"/>
      <w:lvlText w:val=""/>
      <w:lvlJc w:val="left"/>
      <w:pPr>
        <w:ind w:left="9239" w:hanging="360"/>
      </w:pPr>
      <w:rPr>
        <w:rFonts w:ascii="Wingdings" w:hAnsi="Wingdings" w:hint="default"/>
      </w:rPr>
    </w:lvl>
  </w:abstractNum>
  <w:abstractNum w:abstractNumId="6" w15:restartNumberingAfterBreak="0">
    <w:nsid w:val="35715EC1"/>
    <w:multiLevelType w:val="hybridMultilevel"/>
    <w:tmpl w:val="09E4AA32"/>
    <w:lvl w:ilvl="0" w:tplc="041D0017">
      <w:start w:val="1"/>
      <w:numFmt w:val="lowerLetter"/>
      <w:lvlText w:val="%1)"/>
      <w:lvlJc w:val="left"/>
      <w:pPr>
        <w:ind w:left="3328" w:hanging="360"/>
      </w:pPr>
      <w:rPr>
        <w:rFonts w:hint="default"/>
      </w:rPr>
    </w:lvl>
    <w:lvl w:ilvl="1" w:tplc="041D0019">
      <w:start w:val="1"/>
      <w:numFmt w:val="lowerLetter"/>
      <w:lvlText w:val="%2."/>
      <w:lvlJc w:val="left"/>
      <w:pPr>
        <w:ind w:left="4048" w:hanging="360"/>
      </w:pPr>
    </w:lvl>
    <w:lvl w:ilvl="2" w:tplc="041D001B">
      <w:start w:val="1"/>
      <w:numFmt w:val="lowerRoman"/>
      <w:lvlText w:val="%3."/>
      <w:lvlJc w:val="right"/>
      <w:pPr>
        <w:ind w:left="4768" w:hanging="180"/>
      </w:pPr>
    </w:lvl>
    <w:lvl w:ilvl="3" w:tplc="041D000F" w:tentative="1">
      <w:start w:val="1"/>
      <w:numFmt w:val="decimal"/>
      <w:lvlText w:val="%4."/>
      <w:lvlJc w:val="left"/>
      <w:pPr>
        <w:ind w:left="5488" w:hanging="360"/>
      </w:pPr>
    </w:lvl>
    <w:lvl w:ilvl="4" w:tplc="041D0019" w:tentative="1">
      <w:start w:val="1"/>
      <w:numFmt w:val="lowerLetter"/>
      <w:lvlText w:val="%5."/>
      <w:lvlJc w:val="left"/>
      <w:pPr>
        <w:ind w:left="6208" w:hanging="360"/>
      </w:pPr>
    </w:lvl>
    <w:lvl w:ilvl="5" w:tplc="041D001B" w:tentative="1">
      <w:start w:val="1"/>
      <w:numFmt w:val="lowerRoman"/>
      <w:lvlText w:val="%6."/>
      <w:lvlJc w:val="right"/>
      <w:pPr>
        <w:ind w:left="6928" w:hanging="180"/>
      </w:pPr>
    </w:lvl>
    <w:lvl w:ilvl="6" w:tplc="041D000F" w:tentative="1">
      <w:start w:val="1"/>
      <w:numFmt w:val="decimal"/>
      <w:lvlText w:val="%7."/>
      <w:lvlJc w:val="left"/>
      <w:pPr>
        <w:ind w:left="7648" w:hanging="360"/>
      </w:pPr>
    </w:lvl>
    <w:lvl w:ilvl="7" w:tplc="041D0019" w:tentative="1">
      <w:start w:val="1"/>
      <w:numFmt w:val="lowerLetter"/>
      <w:lvlText w:val="%8."/>
      <w:lvlJc w:val="left"/>
      <w:pPr>
        <w:ind w:left="8368" w:hanging="360"/>
      </w:pPr>
    </w:lvl>
    <w:lvl w:ilvl="8" w:tplc="041D001B" w:tentative="1">
      <w:start w:val="1"/>
      <w:numFmt w:val="lowerRoman"/>
      <w:lvlText w:val="%9."/>
      <w:lvlJc w:val="right"/>
      <w:pPr>
        <w:ind w:left="9088" w:hanging="180"/>
      </w:pPr>
    </w:lvl>
  </w:abstractNum>
  <w:abstractNum w:abstractNumId="7" w15:restartNumberingAfterBreak="0">
    <w:nsid w:val="390C471D"/>
    <w:multiLevelType w:val="hybridMultilevel"/>
    <w:tmpl w:val="04883082"/>
    <w:lvl w:ilvl="0" w:tplc="FFFFFFFF">
      <w:start w:val="1"/>
      <w:numFmt w:val="decimal"/>
      <w:lvlText w:val="%1."/>
      <w:lvlJc w:val="left"/>
      <w:pPr>
        <w:ind w:left="2968" w:hanging="360"/>
      </w:pPr>
      <w:rPr>
        <w:rFonts w:hint="default"/>
      </w:rPr>
    </w:lvl>
    <w:lvl w:ilvl="1" w:tplc="041D0001">
      <w:start w:val="1"/>
      <w:numFmt w:val="bullet"/>
      <w:lvlText w:val=""/>
      <w:lvlJc w:val="left"/>
      <w:pPr>
        <w:ind w:left="3688" w:hanging="360"/>
      </w:pPr>
      <w:rPr>
        <w:rFonts w:ascii="Symbol" w:hAnsi="Symbol" w:hint="default"/>
      </w:rPr>
    </w:lvl>
    <w:lvl w:ilvl="2" w:tplc="765ADE60">
      <w:start w:val="1"/>
      <w:numFmt w:val="lowerLetter"/>
      <w:lvlText w:val="%3."/>
      <w:lvlJc w:val="left"/>
      <w:pPr>
        <w:ind w:left="4588" w:hanging="360"/>
      </w:pPr>
      <w:rPr>
        <w:rFonts w:ascii="Garamond" w:eastAsia="Times New Roman" w:hAnsi="Garamond" w:cs="Times New Roman"/>
      </w:rPr>
    </w:lvl>
    <w:lvl w:ilvl="3" w:tplc="FFFFFFFF">
      <w:start w:val="1"/>
      <w:numFmt w:val="decimal"/>
      <w:lvlText w:val="%4."/>
      <w:lvlJc w:val="left"/>
      <w:pPr>
        <w:ind w:left="5128" w:hanging="360"/>
      </w:pPr>
    </w:lvl>
    <w:lvl w:ilvl="4" w:tplc="FFFFFFFF" w:tentative="1">
      <w:start w:val="1"/>
      <w:numFmt w:val="lowerLetter"/>
      <w:lvlText w:val="%5."/>
      <w:lvlJc w:val="left"/>
      <w:pPr>
        <w:ind w:left="5848" w:hanging="360"/>
      </w:pPr>
    </w:lvl>
    <w:lvl w:ilvl="5" w:tplc="FFFFFFFF" w:tentative="1">
      <w:start w:val="1"/>
      <w:numFmt w:val="lowerRoman"/>
      <w:lvlText w:val="%6."/>
      <w:lvlJc w:val="right"/>
      <w:pPr>
        <w:ind w:left="6568" w:hanging="180"/>
      </w:pPr>
    </w:lvl>
    <w:lvl w:ilvl="6" w:tplc="FFFFFFFF" w:tentative="1">
      <w:start w:val="1"/>
      <w:numFmt w:val="decimal"/>
      <w:lvlText w:val="%7."/>
      <w:lvlJc w:val="left"/>
      <w:pPr>
        <w:ind w:left="7288" w:hanging="360"/>
      </w:pPr>
    </w:lvl>
    <w:lvl w:ilvl="7" w:tplc="FFFFFFFF" w:tentative="1">
      <w:start w:val="1"/>
      <w:numFmt w:val="lowerLetter"/>
      <w:lvlText w:val="%8."/>
      <w:lvlJc w:val="left"/>
      <w:pPr>
        <w:ind w:left="8008" w:hanging="360"/>
      </w:pPr>
    </w:lvl>
    <w:lvl w:ilvl="8" w:tplc="FFFFFFFF" w:tentative="1">
      <w:start w:val="1"/>
      <w:numFmt w:val="lowerRoman"/>
      <w:lvlText w:val="%9."/>
      <w:lvlJc w:val="right"/>
      <w:pPr>
        <w:ind w:left="8728" w:hanging="180"/>
      </w:pPr>
    </w:lvl>
  </w:abstractNum>
  <w:abstractNum w:abstractNumId="8" w15:restartNumberingAfterBreak="0">
    <w:nsid w:val="3C2B0071"/>
    <w:multiLevelType w:val="hybridMultilevel"/>
    <w:tmpl w:val="5270FF38"/>
    <w:lvl w:ilvl="0" w:tplc="AB404220">
      <w:numFmt w:val="bullet"/>
      <w:lvlText w:val=""/>
      <w:lvlJc w:val="left"/>
      <w:pPr>
        <w:ind w:left="3328" w:hanging="360"/>
      </w:pPr>
      <w:rPr>
        <w:rFonts w:ascii="Symbol" w:eastAsia="Times New Roman" w:hAnsi="Symbol" w:cs="Times New Roman" w:hint="default"/>
      </w:rPr>
    </w:lvl>
    <w:lvl w:ilvl="1" w:tplc="041D0003">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abstractNum w:abstractNumId="9" w15:restartNumberingAfterBreak="0">
    <w:nsid w:val="4143680D"/>
    <w:multiLevelType w:val="hybridMultilevel"/>
    <w:tmpl w:val="808881EA"/>
    <w:lvl w:ilvl="0" w:tplc="1CE606A0">
      <w:start w:val="2025"/>
      <w:numFmt w:val="bullet"/>
      <w:lvlText w:val=""/>
      <w:lvlJc w:val="left"/>
      <w:pPr>
        <w:ind w:left="3328" w:hanging="360"/>
      </w:pPr>
      <w:rPr>
        <w:rFonts w:ascii="Symbol" w:eastAsia="Times New Roman" w:hAnsi="Symbol" w:cs="Times New Roman" w:hint="default"/>
      </w:rPr>
    </w:lvl>
    <w:lvl w:ilvl="1" w:tplc="041D0003">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abstractNum w:abstractNumId="10" w15:restartNumberingAfterBreak="0">
    <w:nsid w:val="42AE537B"/>
    <w:multiLevelType w:val="multilevel"/>
    <w:tmpl w:val="D4DA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3C277A"/>
    <w:multiLevelType w:val="hybridMultilevel"/>
    <w:tmpl w:val="1A3A7EB0"/>
    <w:lvl w:ilvl="0" w:tplc="A602298A">
      <w:start w:val="1"/>
      <w:numFmt w:val="bullet"/>
      <w:lvlText w:val="-"/>
      <w:lvlJc w:val="left"/>
      <w:pPr>
        <w:ind w:left="3479" w:hanging="360"/>
      </w:pPr>
      <w:rPr>
        <w:rFonts w:ascii="Garamond" w:eastAsia="Garamond" w:hAnsi="Garamond" w:cs="Garamond" w:hint="default"/>
      </w:rPr>
    </w:lvl>
    <w:lvl w:ilvl="1" w:tplc="041D0003" w:tentative="1">
      <w:start w:val="1"/>
      <w:numFmt w:val="bullet"/>
      <w:lvlText w:val="o"/>
      <w:lvlJc w:val="left"/>
      <w:pPr>
        <w:ind w:left="4199" w:hanging="360"/>
      </w:pPr>
      <w:rPr>
        <w:rFonts w:ascii="Courier New" w:hAnsi="Courier New" w:cs="Courier New" w:hint="default"/>
      </w:rPr>
    </w:lvl>
    <w:lvl w:ilvl="2" w:tplc="041D0005" w:tentative="1">
      <w:start w:val="1"/>
      <w:numFmt w:val="bullet"/>
      <w:lvlText w:val=""/>
      <w:lvlJc w:val="left"/>
      <w:pPr>
        <w:ind w:left="4919" w:hanging="360"/>
      </w:pPr>
      <w:rPr>
        <w:rFonts w:ascii="Wingdings" w:hAnsi="Wingdings" w:hint="default"/>
      </w:rPr>
    </w:lvl>
    <w:lvl w:ilvl="3" w:tplc="041D0001" w:tentative="1">
      <w:start w:val="1"/>
      <w:numFmt w:val="bullet"/>
      <w:lvlText w:val=""/>
      <w:lvlJc w:val="left"/>
      <w:pPr>
        <w:ind w:left="5639" w:hanging="360"/>
      </w:pPr>
      <w:rPr>
        <w:rFonts w:ascii="Symbol" w:hAnsi="Symbol" w:hint="default"/>
      </w:rPr>
    </w:lvl>
    <w:lvl w:ilvl="4" w:tplc="041D0003" w:tentative="1">
      <w:start w:val="1"/>
      <w:numFmt w:val="bullet"/>
      <w:lvlText w:val="o"/>
      <w:lvlJc w:val="left"/>
      <w:pPr>
        <w:ind w:left="6359" w:hanging="360"/>
      </w:pPr>
      <w:rPr>
        <w:rFonts w:ascii="Courier New" w:hAnsi="Courier New" w:cs="Courier New" w:hint="default"/>
      </w:rPr>
    </w:lvl>
    <w:lvl w:ilvl="5" w:tplc="041D0005" w:tentative="1">
      <w:start w:val="1"/>
      <w:numFmt w:val="bullet"/>
      <w:lvlText w:val=""/>
      <w:lvlJc w:val="left"/>
      <w:pPr>
        <w:ind w:left="7079" w:hanging="360"/>
      </w:pPr>
      <w:rPr>
        <w:rFonts w:ascii="Wingdings" w:hAnsi="Wingdings" w:hint="default"/>
      </w:rPr>
    </w:lvl>
    <w:lvl w:ilvl="6" w:tplc="041D0001" w:tentative="1">
      <w:start w:val="1"/>
      <w:numFmt w:val="bullet"/>
      <w:lvlText w:val=""/>
      <w:lvlJc w:val="left"/>
      <w:pPr>
        <w:ind w:left="7799" w:hanging="360"/>
      </w:pPr>
      <w:rPr>
        <w:rFonts w:ascii="Symbol" w:hAnsi="Symbol" w:hint="default"/>
      </w:rPr>
    </w:lvl>
    <w:lvl w:ilvl="7" w:tplc="041D0003" w:tentative="1">
      <w:start w:val="1"/>
      <w:numFmt w:val="bullet"/>
      <w:lvlText w:val="o"/>
      <w:lvlJc w:val="left"/>
      <w:pPr>
        <w:ind w:left="8519" w:hanging="360"/>
      </w:pPr>
      <w:rPr>
        <w:rFonts w:ascii="Courier New" w:hAnsi="Courier New" w:cs="Courier New" w:hint="default"/>
      </w:rPr>
    </w:lvl>
    <w:lvl w:ilvl="8" w:tplc="041D0005" w:tentative="1">
      <w:start w:val="1"/>
      <w:numFmt w:val="bullet"/>
      <w:lvlText w:val=""/>
      <w:lvlJc w:val="left"/>
      <w:pPr>
        <w:ind w:left="9239" w:hanging="360"/>
      </w:pPr>
      <w:rPr>
        <w:rFonts w:ascii="Wingdings" w:hAnsi="Wingdings" w:hint="default"/>
      </w:rPr>
    </w:lvl>
  </w:abstractNum>
  <w:abstractNum w:abstractNumId="12" w15:restartNumberingAfterBreak="0">
    <w:nsid w:val="44313E6B"/>
    <w:multiLevelType w:val="hybridMultilevel"/>
    <w:tmpl w:val="456EDB4E"/>
    <w:lvl w:ilvl="0" w:tplc="BC5EDDFA">
      <w:start w:val="2026"/>
      <w:numFmt w:val="bullet"/>
      <w:lvlText w:val="-"/>
      <w:lvlJc w:val="left"/>
      <w:pPr>
        <w:ind w:left="3479" w:hanging="360"/>
      </w:pPr>
      <w:rPr>
        <w:rFonts w:ascii="Garamond" w:eastAsia="Times New Roman" w:hAnsi="Garamond" w:cs="Times New Roman" w:hint="default"/>
      </w:rPr>
    </w:lvl>
    <w:lvl w:ilvl="1" w:tplc="041D0003" w:tentative="1">
      <w:start w:val="1"/>
      <w:numFmt w:val="bullet"/>
      <w:lvlText w:val="o"/>
      <w:lvlJc w:val="left"/>
      <w:pPr>
        <w:ind w:left="4199" w:hanging="360"/>
      </w:pPr>
      <w:rPr>
        <w:rFonts w:ascii="Courier New" w:hAnsi="Courier New" w:cs="Courier New" w:hint="default"/>
      </w:rPr>
    </w:lvl>
    <w:lvl w:ilvl="2" w:tplc="041D0005" w:tentative="1">
      <w:start w:val="1"/>
      <w:numFmt w:val="bullet"/>
      <w:lvlText w:val=""/>
      <w:lvlJc w:val="left"/>
      <w:pPr>
        <w:ind w:left="4919" w:hanging="360"/>
      </w:pPr>
      <w:rPr>
        <w:rFonts w:ascii="Wingdings" w:hAnsi="Wingdings" w:hint="default"/>
      </w:rPr>
    </w:lvl>
    <w:lvl w:ilvl="3" w:tplc="041D0001" w:tentative="1">
      <w:start w:val="1"/>
      <w:numFmt w:val="bullet"/>
      <w:lvlText w:val=""/>
      <w:lvlJc w:val="left"/>
      <w:pPr>
        <w:ind w:left="5639" w:hanging="360"/>
      </w:pPr>
      <w:rPr>
        <w:rFonts w:ascii="Symbol" w:hAnsi="Symbol" w:hint="default"/>
      </w:rPr>
    </w:lvl>
    <w:lvl w:ilvl="4" w:tplc="041D0003" w:tentative="1">
      <w:start w:val="1"/>
      <w:numFmt w:val="bullet"/>
      <w:lvlText w:val="o"/>
      <w:lvlJc w:val="left"/>
      <w:pPr>
        <w:ind w:left="6359" w:hanging="360"/>
      </w:pPr>
      <w:rPr>
        <w:rFonts w:ascii="Courier New" w:hAnsi="Courier New" w:cs="Courier New" w:hint="default"/>
      </w:rPr>
    </w:lvl>
    <w:lvl w:ilvl="5" w:tplc="041D0005" w:tentative="1">
      <w:start w:val="1"/>
      <w:numFmt w:val="bullet"/>
      <w:lvlText w:val=""/>
      <w:lvlJc w:val="left"/>
      <w:pPr>
        <w:ind w:left="7079" w:hanging="360"/>
      </w:pPr>
      <w:rPr>
        <w:rFonts w:ascii="Wingdings" w:hAnsi="Wingdings" w:hint="default"/>
      </w:rPr>
    </w:lvl>
    <w:lvl w:ilvl="6" w:tplc="041D0001" w:tentative="1">
      <w:start w:val="1"/>
      <w:numFmt w:val="bullet"/>
      <w:lvlText w:val=""/>
      <w:lvlJc w:val="left"/>
      <w:pPr>
        <w:ind w:left="7799" w:hanging="360"/>
      </w:pPr>
      <w:rPr>
        <w:rFonts w:ascii="Symbol" w:hAnsi="Symbol" w:hint="default"/>
      </w:rPr>
    </w:lvl>
    <w:lvl w:ilvl="7" w:tplc="041D0003" w:tentative="1">
      <w:start w:val="1"/>
      <w:numFmt w:val="bullet"/>
      <w:lvlText w:val="o"/>
      <w:lvlJc w:val="left"/>
      <w:pPr>
        <w:ind w:left="8519" w:hanging="360"/>
      </w:pPr>
      <w:rPr>
        <w:rFonts w:ascii="Courier New" w:hAnsi="Courier New" w:cs="Courier New" w:hint="default"/>
      </w:rPr>
    </w:lvl>
    <w:lvl w:ilvl="8" w:tplc="041D0005" w:tentative="1">
      <w:start w:val="1"/>
      <w:numFmt w:val="bullet"/>
      <w:lvlText w:val=""/>
      <w:lvlJc w:val="left"/>
      <w:pPr>
        <w:ind w:left="9239" w:hanging="360"/>
      </w:pPr>
      <w:rPr>
        <w:rFonts w:ascii="Wingdings" w:hAnsi="Wingdings" w:hint="default"/>
      </w:rPr>
    </w:lvl>
  </w:abstractNum>
  <w:abstractNum w:abstractNumId="13" w15:restartNumberingAfterBreak="0">
    <w:nsid w:val="45E7003D"/>
    <w:multiLevelType w:val="hybridMultilevel"/>
    <w:tmpl w:val="BF34B2D2"/>
    <w:lvl w:ilvl="0" w:tplc="041D0001">
      <w:start w:val="1"/>
      <w:numFmt w:val="bullet"/>
      <w:lvlText w:val=""/>
      <w:lvlJc w:val="left"/>
      <w:pPr>
        <w:ind w:left="3479" w:hanging="360"/>
      </w:pPr>
      <w:rPr>
        <w:rFonts w:ascii="Symbol" w:hAnsi="Symbol" w:hint="default"/>
      </w:rPr>
    </w:lvl>
    <w:lvl w:ilvl="1" w:tplc="041D0003">
      <w:start w:val="1"/>
      <w:numFmt w:val="bullet"/>
      <w:lvlText w:val="o"/>
      <w:lvlJc w:val="left"/>
      <w:pPr>
        <w:ind w:left="4199" w:hanging="360"/>
      </w:pPr>
      <w:rPr>
        <w:rFonts w:ascii="Courier New" w:hAnsi="Courier New" w:cs="Courier New" w:hint="default"/>
      </w:rPr>
    </w:lvl>
    <w:lvl w:ilvl="2" w:tplc="041D0005">
      <w:start w:val="1"/>
      <w:numFmt w:val="bullet"/>
      <w:lvlText w:val=""/>
      <w:lvlJc w:val="left"/>
      <w:pPr>
        <w:ind w:left="4919" w:hanging="360"/>
      </w:pPr>
      <w:rPr>
        <w:rFonts w:ascii="Wingdings" w:hAnsi="Wingdings" w:hint="default"/>
      </w:rPr>
    </w:lvl>
    <w:lvl w:ilvl="3" w:tplc="041D0001">
      <w:start w:val="1"/>
      <w:numFmt w:val="bullet"/>
      <w:lvlText w:val=""/>
      <w:lvlJc w:val="left"/>
      <w:pPr>
        <w:ind w:left="5639" w:hanging="360"/>
      </w:pPr>
      <w:rPr>
        <w:rFonts w:ascii="Symbol" w:hAnsi="Symbol" w:hint="default"/>
      </w:rPr>
    </w:lvl>
    <w:lvl w:ilvl="4" w:tplc="041D0003" w:tentative="1">
      <w:start w:val="1"/>
      <w:numFmt w:val="bullet"/>
      <w:lvlText w:val="o"/>
      <w:lvlJc w:val="left"/>
      <w:pPr>
        <w:ind w:left="6359" w:hanging="360"/>
      </w:pPr>
      <w:rPr>
        <w:rFonts w:ascii="Courier New" w:hAnsi="Courier New" w:cs="Courier New" w:hint="default"/>
      </w:rPr>
    </w:lvl>
    <w:lvl w:ilvl="5" w:tplc="041D0005" w:tentative="1">
      <w:start w:val="1"/>
      <w:numFmt w:val="bullet"/>
      <w:lvlText w:val=""/>
      <w:lvlJc w:val="left"/>
      <w:pPr>
        <w:ind w:left="7079" w:hanging="360"/>
      </w:pPr>
      <w:rPr>
        <w:rFonts w:ascii="Wingdings" w:hAnsi="Wingdings" w:hint="default"/>
      </w:rPr>
    </w:lvl>
    <w:lvl w:ilvl="6" w:tplc="041D0001" w:tentative="1">
      <w:start w:val="1"/>
      <w:numFmt w:val="bullet"/>
      <w:lvlText w:val=""/>
      <w:lvlJc w:val="left"/>
      <w:pPr>
        <w:ind w:left="7799" w:hanging="360"/>
      </w:pPr>
      <w:rPr>
        <w:rFonts w:ascii="Symbol" w:hAnsi="Symbol" w:hint="default"/>
      </w:rPr>
    </w:lvl>
    <w:lvl w:ilvl="7" w:tplc="041D0003" w:tentative="1">
      <w:start w:val="1"/>
      <w:numFmt w:val="bullet"/>
      <w:lvlText w:val="o"/>
      <w:lvlJc w:val="left"/>
      <w:pPr>
        <w:ind w:left="8519" w:hanging="360"/>
      </w:pPr>
      <w:rPr>
        <w:rFonts w:ascii="Courier New" w:hAnsi="Courier New" w:cs="Courier New" w:hint="default"/>
      </w:rPr>
    </w:lvl>
    <w:lvl w:ilvl="8" w:tplc="041D0005" w:tentative="1">
      <w:start w:val="1"/>
      <w:numFmt w:val="bullet"/>
      <w:lvlText w:val=""/>
      <w:lvlJc w:val="left"/>
      <w:pPr>
        <w:ind w:left="9239" w:hanging="360"/>
      </w:pPr>
      <w:rPr>
        <w:rFonts w:ascii="Wingdings" w:hAnsi="Wingdings" w:hint="default"/>
      </w:rPr>
    </w:lvl>
  </w:abstractNum>
  <w:abstractNum w:abstractNumId="14" w15:restartNumberingAfterBreak="0">
    <w:nsid w:val="4F5E0ADF"/>
    <w:multiLevelType w:val="hybridMultilevel"/>
    <w:tmpl w:val="231C4A4A"/>
    <w:lvl w:ilvl="0" w:tplc="041D0019">
      <w:start w:val="1"/>
      <w:numFmt w:val="lowerLetter"/>
      <w:lvlText w:val="%1."/>
      <w:lvlJc w:val="left"/>
      <w:pPr>
        <w:ind w:left="3328" w:hanging="360"/>
      </w:pPr>
      <w:rPr>
        <w:rFonts w:hint="default"/>
      </w:rPr>
    </w:lvl>
    <w:lvl w:ilvl="1" w:tplc="FFFFFFFF">
      <w:start w:val="1"/>
      <w:numFmt w:val="bullet"/>
      <w:lvlText w:val=""/>
      <w:lvlJc w:val="left"/>
      <w:pPr>
        <w:ind w:left="4048" w:hanging="360"/>
      </w:pPr>
      <w:rPr>
        <w:rFonts w:ascii="Symbol" w:hAnsi="Symbol" w:hint="default"/>
      </w:rPr>
    </w:lvl>
    <w:lvl w:ilvl="2" w:tplc="FFFFFFFF">
      <w:start w:val="1"/>
      <w:numFmt w:val="lowerLetter"/>
      <w:lvlText w:val="%3."/>
      <w:lvlJc w:val="left"/>
      <w:pPr>
        <w:ind w:left="4948" w:hanging="360"/>
      </w:pPr>
      <w:rPr>
        <w:rFonts w:ascii="Garamond" w:eastAsia="Times New Roman" w:hAnsi="Garamond" w:cs="Times New Roman"/>
      </w:rPr>
    </w:lvl>
    <w:lvl w:ilvl="3" w:tplc="FFFFFFFF">
      <w:start w:val="1"/>
      <w:numFmt w:val="decimal"/>
      <w:lvlText w:val="%4."/>
      <w:lvlJc w:val="left"/>
      <w:pPr>
        <w:ind w:left="5488" w:hanging="360"/>
      </w:pPr>
    </w:lvl>
    <w:lvl w:ilvl="4" w:tplc="FFFFFFFF" w:tentative="1">
      <w:start w:val="1"/>
      <w:numFmt w:val="lowerLetter"/>
      <w:lvlText w:val="%5."/>
      <w:lvlJc w:val="left"/>
      <w:pPr>
        <w:ind w:left="6208" w:hanging="360"/>
      </w:pPr>
    </w:lvl>
    <w:lvl w:ilvl="5" w:tplc="FFFFFFFF" w:tentative="1">
      <w:start w:val="1"/>
      <w:numFmt w:val="lowerRoman"/>
      <w:lvlText w:val="%6."/>
      <w:lvlJc w:val="right"/>
      <w:pPr>
        <w:ind w:left="6928" w:hanging="180"/>
      </w:pPr>
    </w:lvl>
    <w:lvl w:ilvl="6" w:tplc="FFFFFFFF" w:tentative="1">
      <w:start w:val="1"/>
      <w:numFmt w:val="decimal"/>
      <w:lvlText w:val="%7."/>
      <w:lvlJc w:val="left"/>
      <w:pPr>
        <w:ind w:left="7648" w:hanging="360"/>
      </w:pPr>
    </w:lvl>
    <w:lvl w:ilvl="7" w:tplc="FFFFFFFF" w:tentative="1">
      <w:start w:val="1"/>
      <w:numFmt w:val="lowerLetter"/>
      <w:lvlText w:val="%8."/>
      <w:lvlJc w:val="left"/>
      <w:pPr>
        <w:ind w:left="8368" w:hanging="360"/>
      </w:pPr>
    </w:lvl>
    <w:lvl w:ilvl="8" w:tplc="FFFFFFFF" w:tentative="1">
      <w:start w:val="1"/>
      <w:numFmt w:val="lowerRoman"/>
      <w:lvlText w:val="%9."/>
      <w:lvlJc w:val="right"/>
      <w:pPr>
        <w:ind w:left="9088" w:hanging="180"/>
      </w:pPr>
    </w:lvl>
  </w:abstractNum>
  <w:abstractNum w:abstractNumId="15" w15:restartNumberingAfterBreak="0">
    <w:nsid w:val="52DA4EFD"/>
    <w:multiLevelType w:val="hybridMultilevel"/>
    <w:tmpl w:val="E556C5CE"/>
    <w:lvl w:ilvl="0" w:tplc="041D0001">
      <w:start w:val="1"/>
      <w:numFmt w:val="bullet"/>
      <w:lvlText w:val=""/>
      <w:lvlJc w:val="left"/>
      <w:pPr>
        <w:ind w:left="3328" w:hanging="360"/>
      </w:pPr>
      <w:rPr>
        <w:rFonts w:ascii="Symbol" w:hAnsi="Symbol" w:hint="default"/>
      </w:rPr>
    </w:lvl>
    <w:lvl w:ilvl="1" w:tplc="041D0003" w:tentative="1">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num w:numId="1" w16cid:durableId="618530933">
    <w:abstractNumId w:val="2"/>
  </w:num>
  <w:num w:numId="2" w16cid:durableId="2087416558">
    <w:abstractNumId w:val="6"/>
  </w:num>
  <w:num w:numId="3" w16cid:durableId="1752192976">
    <w:abstractNumId w:val="7"/>
  </w:num>
  <w:num w:numId="4" w16cid:durableId="1421753968">
    <w:abstractNumId w:val="9"/>
  </w:num>
  <w:num w:numId="5" w16cid:durableId="2076736118">
    <w:abstractNumId w:val="15"/>
  </w:num>
  <w:num w:numId="6" w16cid:durableId="1605458895">
    <w:abstractNumId w:val="8"/>
  </w:num>
  <w:num w:numId="7" w16cid:durableId="617687102">
    <w:abstractNumId w:val="4"/>
  </w:num>
  <w:num w:numId="8" w16cid:durableId="1937054696">
    <w:abstractNumId w:val="10"/>
  </w:num>
  <w:num w:numId="9" w16cid:durableId="1098061078">
    <w:abstractNumId w:val="14"/>
  </w:num>
  <w:num w:numId="10" w16cid:durableId="1692535110">
    <w:abstractNumId w:val="0"/>
  </w:num>
  <w:num w:numId="11" w16cid:durableId="2139832131">
    <w:abstractNumId w:val="3"/>
  </w:num>
  <w:num w:numId="12" w16cid:durableId="1373919259">
    <w:abstractNumId w:val="11"/>
  </w:num>
  <w:num w:numId="13" w16cid:durableId="1583569151">
    <w:abstractNumId w:val="1"/>
  </w:num>
  <w:num w:numId="14" w16cid:durableId="806557577">
    <w:abstractNumId w:val="5"/>
  </w:num>
  <w:num w:numId="15" w16cid:durableId="42293813">
    <w:abstractNumId w:val="12"/>
  </w:num>
  <w:num w:numId="16" w16cid:durableId="194433915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sv-SE" w:vendorID="64" w:dllVersion="0" w:nlCheck="1" w:checkStyle="0"/>
  <w:activeWritingStyle w:appName="MSWord" w:lang="en-US" w:vendorID="64" w:dllVersion="0" w:nlCheck="1" w:checkStyle="0"/>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4C7"/>
    <w:rsid w:val="00000CC1"/>
    <w:rsid w:val="00000D9C"/>
    <w:rsid w:val="000021D6"/>
    <w:rsid w:val="00004DCB"/>
    <w:rsid w:val="00005183"/>
    <w:rsid w:val="00005658"/>
    <w:rsid w:val="00005B47"/>
    <w:rsid w:val="00005CD0"/>
    <w:rsid w:val="000065C3"/>
    <w:rsid w:val="000066E3"/>
    <w:rsid w:val="00007E23"/>
    <w:rsid w:val="00011582"/>
    <w:rsid w:val="00011F91"/>
    <w:rsid w:val="00012614"/>
    <w:rsid w:val="000151A1"/>
    <w:rsid w:val="00015229"/>
    <w:rsid w:val="00015DFE"/>
    <w:rsid w:val="00022360"/>
    <w:rsid w:val="0002344E"/>
    <w:rsid w:val="0002352D"/>
    <w:rsid w:val="000235B5"/>
    <w:rsid w:val="00023BAC"/>
    <w:rsid w:val="00023F62"/>
    <w:rsid w:val="00024434"/>
    <w:rsid w:val="00024BFD"/>
    <w:rsid w:val="00024D43"/>
    <w:rsid w:val="0002543E"/>
    <w:rsid w:val="00025759"/>
    <w:rsid w:val="0002576A"/>
    <w:rsid w:val="00025989"/>
    <w:rsid w:val="00025F49"/>
    <w:rsid w:val="00026767"/>
    <w:rsid w:val="00027A81"/>
    <w:rsid w:val="00027D02"/>
    <w:rsid w:val="0003058E"/>
    <w:rsid w:val="00030C84"/>
    <w:rsid w:val="00031423"/>
    <w:rsid w:val="00031F8F"/>
    <w:rsid w:val="00032878"/>
    <w:rsid w:val="000334F8"/>
    <w:rsid w:val="00033CBA"/>
    <w:rsid w:val="00033D6A"/>
    <w:rsid w:val="00034457"/>
    <w:rsid w:val="000350F0"/>
    <w:rsid w:val="00037407"/>
    <w:rsid w:val="0003750F"/>
    <w:rsid w:val="0003793B"/>
    <w:rsid w:val="000414CF"/>
    <w:rsid w:val="00042958"/>
    <w:rsid w:val="00043746"/>
    <w:rsid w:val="00043EF0"/>
    <w:rsid w:val="00043F54"/>
    <w:rsid w:val="00045941"/>
    <w:rsid w:val="00046D30"/>
    <w:rsid w:val="000525AD"/>
    <w:rsid w:val="00052638"/>
    <w:rsid w:val="000529F4"/>
    <w:rsid w:val="00052A1E"/>
    <w:rsid w:val="00053067"/>
    <w:rsid w:val="000535F8"/>
    <w:rsid w:val="00053B0D"/>
    <w:rsid w:val="000548BB"/>
    <w:rsid w:val="00055316"/>
    <w:rsid w:val="000558CF"/>
    <w:rsid w:val="00055B34"/>
    <w:rsid w:val="00055FA1"/>
    <w:rsid w:val="000608D9"/>
    <w:rsid w:val="00060A0E"/>
    <w:rsid w:val="00060F95"/>
    <w:rsid w:val="00061B77"/>
    <w:rsid w:val="0006365A"/>
    <w:rsid w:val="00064187"/>
    <w:rsid w:val="000645EA"/>
    <w:rsid w:val="00064669"/>
    <w:rsid w:val="00064D29"/>
    <w:rsid w:val="0006590B"/>
    <w:rsid w:val="00065AD1"/>
    <w:rsid w:val="00066CB5"/>
    <w:rsid w:val="000670C1"/>
    <w:rsid w:val="000701BB"/>
    <w:rsid w:val="00070ABB"/>
    <w:rsid w:val="00072956"/>
    <w:rsid w:val="000729DE"/>
    <w:rsid w:val="00072FA6"/>
    <w:rsid w:val="00073311"/>
    <w:rsid w:val="00073776"/>
    <w:rsid w:val="000747AE"/>
    <w:rsid w:val="0007518D"/>
    <w:rsid w:val="000769DF"/>
    <w:rsid w:val="00077F1F"/>
    <w:rsid w:val="00080565"/>
    <w:rsid w:val="00080675"/>
    <w:rsid w:val="0008155F"/>
    <w:rsid w:val="00083E83"/>
    <w:rsid w:val="00086139"/>
    <w:rsid w:val="000863F2"/>
    <w:rsid w:val="00086DF0"/>
    <w:rsid w:val="00086DF7"/>
    <w:rsid w:val="0008797F"/>
    <w:rsid w:val="00087B6C"/>
    <w:rsid w:val="000908DF"/>
    <w:rsid w:val="00092042"/>
    <w:rsid w:val="00092636"/>
    <w:rsid w:val="00093675"/>
    <w:rsid w:val="000942AD"/>
    <w:rsid w:val="000945FF"/>
    <w:rsid w:val="00094B36"/>
    <w:rsid w:val="00096C56"/>
    <w:rsid w:val="00097483"/>
    <w:rsid w:val="00097554"/>
    <w:rsid w:val="000A00D1"/>
    <w:rsid w:val="000A1BA3"/>
    <w:rsid w:val="000A1CD5"/>
    <w:rsid w:val="000A2B7F"/>
    <w:rsid w:val="000A2C5A"/>
    <w:rsid w:val="000A42A4"/>
    <w:rsid w:val="000A5DD5"/>
    <w:rsid w:val="000A69B0"/>
    <w:rsid w:val="000A76FB"/>
    <w:rsid w:val="000B3D29"/>
    <w:rsid w:val="000B423C"/>
    <w:rsid w:val="000B4A82"/>
    <w:rsid w:val="000B4BBF"/>
    <w:rsid w:val="000B4BCD"/>
    <w:rsid w:val="000B4FCD"/>
    <w:rsid w:val="000B5C78"/>
    <w:rsid w:val="000B5F01"/>
    <w:rsid w:val="000C02DB"/>
    <w:rsid w:val="000C214A"/>
    <w:rsid w:val="000C29BE"/>
    <w:rsid w:val="000C7215"/>
    <w:rsid w:val="000D01B5"/>
    <w:rsid w:val="000D13D6"/>
    <w:rsid w:val="000D1DBE"/>
    <w:rsid w:val="000D270F"/>
    <w:rsid w:val="000D2F81"/>
    <w:rsid w:val="000D36C8"/>
    <w:rsid w:val="000D3B14"/>
    <w:rsid w:val="000D3E22"/>
    <w:rsid w:val="000D410F"/>
    <w:rsid w:val="000D4AC7"/>
    <w:rsid w:val="000D6F5A"/>
    <w:rsid w:val="000D78DA"/>
    <w:rsid w:val="000E001E"/>
    <w:rsid w:val="000E0202"/>
    <w:rsid w:val="000E038E"/>
    <w:rsid w:val="000E31A3"/>
    <w:rsid w:val="000E5549"/>
    <w:rsid w:val="000E561B"/>
    <w:rsid w:val="000E5D4A"/>
    <w:rsid w:val="000E6DB3"/>
    <w:rsid w:val="000F032A"/>
    <w:rsid w:val="000F0C4B"/>
    <w:rsid w:val="000F0C99"/>
    <w:rsid w:val="000F1052"/>
    <w:rsid w:val="000F178C"/>
    <w:rsid w:val="000F1C7C"/>
    <w:rsid w:val="000F1EBB"/>
    <w:rsid w:val="000F215C"/>
    <w:rsid w:val="000F3F18"/>
    <w:rsid w:val="000F4B45"/>
    <w:rsid w:val="000F4DA0"/>
    <w:rsid w:val="000F6DCC"/>
    <w:rsid w:val="000F6E89"/>
    <w:rsid w:val="000F7394"/>
    <w:rsid w:val="000F7571"/>
    <w:rsid w:val="000F76B0"/>
    <w:rsid w:val="000F7A28"/>
    <w:rsid w:val="001014A2"/>
    <w:rsid w:val="001021F8"/>
    <w:rsid w:val="0010340E"/>
    <w:rsid w:val="001041A4"/>
    <w:rsid w:val="001045C4"/>
    <w:rsid w:val="00105104"/>
    <w:rsid w:val="00105599"/>
    <w:rsid w:val="00105684"/>
    <w:rsid w:val="00106001"/>
    <w:rsid w:val="00110296"/>
    <w:rsid w:val="001102BF"/>
    <w:rsid w:val="00110682"/>
    <w:rsid w:val="00110B4C"/>
    <w:rsid w:val="001114F8"/>
    <w:rsid w:val="00111508"/>
    <w:rsid w:val="0011346A"/>
    <w:rsid w:val="00113E1F"/>
    <w:rsid w:val="001166F8"/>
    <w:rsid w:val="001167E4"/>
    <w:rsid w:val="00116951"/>
    <w:rsid w:val="00117CDC"/>
    <w:rsid w:val="00120104"/>
    <w:rsid w:val="00120D7E"/>
    <w:rsid w:val="00121097"/>
    <w:rsid w:val="00122617"/>
    <w:rsid w:val="001230BD"/>
    <w:rsid w:val="00123852"/>
    <w:rsid w:val="001241F5"/>
    <w:rsid w:val="00124DE5"/>
    <w:rsid w:val="00125A9F"/>
    <w:rsid w:val="00125EEF"/>
    <w:rsid w:val="001313F6"/>
    <w:rsid w:val="00131CD9"/>
    <w:rsid w:val="00134B42"/>
    <w:rsid w:val="0013578D"/>
    <w:rsid w:val="001372AE"/>
    <w:rsid w:val="00137889"/>
    <w:rsid w:val="00140BB0"/>
    <w:rsid w:val="0014213F"/>
    <w:rsid w:val="0014215A"/>
    <w:rsid w:val="001425DA"/>
    <w:rsid w:val="00143B64"/>
    <w:rsid w:val="00144278"/>
    <w:rsid w:val="00144419"/>
    <w:rsid w:val="001445BB"/>
    <w:rsid w:val="00144CFC"/>
    <w:rsid w:val="00145AD6"/>
    <w:rsid w:val="00146419"/>
    <w:rsid w:val="001479B4"/>
    <w:rsid w:val="00147A1D"/>
    <w:rsid w:val="0015031D"/>
    <w:rsid w:val="00151654"/>
    <w:rsid w:val="00151AA7"/>
    <w:rsid w:val="001525A7"/>
    <w:rsid w:val="00152B89"/>
    <w:rsid w:val="00152BDD"/>
    <w:rsid w:val="00152E53"/>
    <w:rsid w:val="00155293"/>
    <w:rsid w:val="00155733"/>
    <w:rsid w:val="00156DD1"/>
    <w:rsid w:val="001570BB"/>
    <w:rsid w:val="00157B15"/>
    <w:rsid w:val="00157F56"/>
    <w:rsid w:val="001602D3"/>
    <w:rsid w:val="00160CBB"/>
    <w:rsid w:val="00161897"/>
    <w:rsid w:val="00161AF4"/>
    <w:rsid w:val="001623D3"/>
    <w:rsid w:val="001624A3"/>
    <w:rsid w:val="00165D0D"/>
    <w:rsid w:val="001661BE"/>
    <w:rsid w:val="0016621A"/>
    <w:rsid w:val="00166BAC"/>
    <w:rsid w:val="00170ABC"/>
    <w:rsid w:val="00170D28"/>
    <w:rsid w:val="00171387"/>
    <w:rsid w:val="00171B1D"/>
    <w:rsid w:val="00173A5F"/>
    <w:rsid w:val="001762EA"/>
    <w:rsid w:val="00176372"/>
    <w:rsid w:val="0017642E"/>
    <w:rsid w:val="00176F9B"/>
    <w:rsid w:val="00177978"/>
    <w:rsid w:val="0018051B"/>
    <w:rsid w:val="001806EA"/>
    <w:rsid w:val="00180CEA"/>
    <w:rsid w:val="00181B27"/>
    <w:rsid w:val="00182A18"/>
    <w:rsid w:val="00182D61"/>
    <w:rsid w:val="00184246"/>
    <w:rsid w:val="00184766"/>
    <w:rsid w:val="00185F79"/>
    <w:rsid w:val="00186230"/>
    <w:rsid w:val="00186B89"/>
    <w:rsid w:val="00186C94"/>
    <w:rsid w:val="00186FE7"/>
    <w:rsid w:val="0018709E"/>
    <w:rsid w:val="00190B4B"/>
    <w:rsid w:val="0019131D"/>
    <w:rsid w:val="001925C4"/>
    <w:rsid w:val="0019321A"/>
    <w:rsid w:val="001939E7"/>
    <w:rsid w:val="0019476C"/>
    <w:rsid w:val="00194E5B"/>
    <w:rsid w:val="00195AD9"/>
    <w:rsid w:val="00196A60"/>
    <w:rsid w:val="00197D37"/>
    <w:rsid w:val="00197D55"/>
    <w:rsid w:val="001A0ED7"/>
    <w:rsid w:val="001A1C04"/>
    <w:rsid w:val="001A2580"/>
    <w:rsid w:val="001A268F"/>
    <w:rsid w:val="001A378B"/>
    <w:rsid w:val="001A38C2"/>
    <w:rsid w:val="001A446D"/>
    <w:rsid w:val="001A4DA8"/>
    <w:rsid w:val="001A5BE6"/>
    <w:rsid w:val="001A5F73"/>
    <w:rsid w:val="001A6517"/>
    <w:rsid w:val="001B03E6"/>
    <w:rsid w:val="001B1911"/>
    <w:rsid w:val="001B1C49"/>
    <w:rsid w:val="001B1F59"/>
    <w:rsid w:val="001B2439"/>
    <w:rsid w:val="001B243B"/>
    <w:rsid w:val="001B5140"/>
    <w:rsid w:val="001B5387"/>
    <w:rsid w:val="001B619E"/>
    <w:rsid w:val="001C02D2"/>
    <w:rsid w:val="001C09FA"/>
    <w:rsid w:val="001C3DB3"/>
    <w:rsid w:val="001C3FC2"/>
    <w:rsid w:val="001C498F"/>
    <w:rsid w:val="001C59F1"/>
    <w:rsid w:val="001C5D91"/>
    <w:rsid w:val="001C6CB4"/>
    <w:rsid w:val="001C6D0C"/>
    <w:rsid w:val="001C7745"/>
    <w:rsid w:val="001C7C79"/>
    <w:rsid w:val="001D0089"/>
    <w:rsid w:val="001D020D"/>
    <w:rsid w:val="001D1929"/>
    <w:rsid w:val="001D5BAB"/>
    <w:rsid w:val="001D6F9E"/>
    <w:rsid w:val="001E1076"/>
    <w:rsid w:val="001E1675"/>
    <w:rsid w:val="001E1AF1"/>
    <w:rsid w:val="001E1C25"/>
    <w:rsid w:val="001E384F"/>
    <w:rsid w:val="001E3879"/>
    <w:rsid w:val="001E4E06"/>
    <w:rsid w:val="001E59CD"/>
    <w:rsid w:val="001E6939"/>
    <w:rsid w:val="001E7843"/>
    <w:rsid w:val="001E7BEF"/>
    <w:rsid w:val="001E7D79"/>
    <w:rsid w:val="001F0163"/>
    <w:rsid w:val="001F04F5"/>
    <w:rsid w:val="001F0EEA"/>
    <w:rsid w:val="001F1839"/>
    <w:rsid w:val="001F193F"/>
    <w:rsid w:val="001F1F27"/>
    <w:rsid w:val="001F3C26"/>
    <w:rsid w:val="001F53FB"/>
    <w:rsid w:val="001F549F"/>
    <w:rsid w:val="001F5ABC"/>
    <w:rsid w:val="001F5CF1"/>
    <w:rsid w:val="001F72B9"/>
    <w:rsid w:val="001F75DB"/>
    <w:rsid w:val="001F772D"/>
    <w:rsid w:val="001F7C71"/>
    <w:rsid w:val="00200465"/>
    <w:rsid w:val="00201248"/>
    <w:rsid w:val="0020126B"/>
    <w:rsid w:val="00201550"/>
    <w:rsid w:val="002020AA"/>
    <w:rsid w:val="00202528"/>
    <w:rsid w:val="002031F7"/>
    <w:rsid w:val="00203783"/>
    <w:rsid w:val="00203B52"/>
    <w:rsid w:val="00203CC1"/>
    <w:rsid w:val="00203F50"/>
    <w:rsid w:val="00204B35"/>
    <w:rsid w:val="0020549D"/>
    <w:rsid w:val="00205627"/>
    <w:rsid w:val="00205DD9"/>
    <w:rsid w:val="00210137"/>
    <w:rsid w:val="00210576"/>
    <w:rsid w:val="002121BD"/>
    <w:rsid w:val="0021222F"/>
    <w:rsid w:val="002133D9"/>
    <w:rsid w:val="002148BE"/>
    <w:rsid w:val="00215FB1"/>
    <w:rsid w:val="00215FB3"/>
    <w:rsid w:val="0021750E"/>
    <w:rsid w:val="00217695"/>
    <w:rsid w:val="00222BBE"/>
    <w:rsid w:val="00222F1B"/>
    <w:rsid w:val="00223600"/>
    <w:rsid w:val="002246E9"/>
    <w:rsid w:val="00224C77"/>
    <w:rsid w:val="00224CEF"/>
    <w:rsid w:val="00225426"/>
    <w:rsid w:val="0022668A"/>
    <w:rsid w:val="002272B5"/>
    <w:rsid w:val="002276AA"/>
    <w:rsid w:val="002311AB"/>
    <w:rsid w:val="00232CA0"/>
    <w:rsid w:val="00233296"/>
    <w:rsid w:val="0023369C"/>
    <w:rsid w:val="00233845"/>
    <w:rsid w:val="00233C87"/>
    <w:rsid w:val="002343DE"/>
    <w:rsid w:val="00236417"/>
    <w:rsid w:val="002409BB"/>
    <w:rsid w:val="002413F6"/>
    <w:rsid w:val="0024278E"/>
    <w:rsid w:val="00243891"/>
    <w:rsid w:val="00244F6A"/>
    <w:rsid w:val="002451BF"/>
    <w:rsid w:val="00245995"/>
    <w:rsid w:val="00246ADB"/>
    <w:rsid w:val="00247071"/>
    <w:rsid w:val="0024774D"/>
    <w:rsid w:val="0024779D"/>
    <w:rsid w:val="00247885"/>
    <w:rsid w:val="00247B20"/>
    <w:rsid w:val="00247D4D"/>
    <w:rsid w:val="00247EA0"/>
    <w:rsid w:val="00247EB7"/>
    <w:rsid w:val="002501C6"/>
    <w:rsid w:val="00250C79"/>
    <w:rsid w:val="00252497"/>
    <w:rsid w:val="00253FBE"/>
    <w:rsid w:val="0025420D"/>
    <w:rsid w:val="0025467C"/>
    <w:rsid w:val="002554ED"/>
    <w:rsid w:val="00256431"/>
    <w:rsid w:val="00256A57"/>
    <w:rsid w:val="00257A8A"/>
    <w:rsid w:val="00260D89"/>
    <w:rsid w:val="002610C0"/>
    <w:rsid w:val="00261271"/>
    <w:rsid w:val="00262740"/>
    <w:rsid w:val="00262A32"/>
    <w:rsid w:val="00262E79"/>
    <w:rsid w:val="00262EFD"/>
    <w:rsid w:val="00263095"/>
    <w:rsid w:val="00263383"/>
    <w:rsid w:val="00263BD4"/>
    <w:rsid w:val="002645EE"/>
    <w:rsid w:val="00264A3F"/>
    <w:rsid w:val="00264CAB"/>
    <w:rsid w:val="0026560C"/>
    <w:rsid w:val="002675E6"/>
    <w:rsid w:val="0026786F"/>
    <w:rsid w:val="002706AC"/>
    <w:rsid w:val="002711D8"/>
    <w:rsid w:val="00271377"/>
    <w:rsid w:val="0027194C"/>
    <w:rsid w:val="00271974"/>
    <w:rsid w:val="00271B7B"/>
    <w:rsid w:val="0027301A"/>
    <w:rsid w:val="002738C3"/>
    <w:rsid w:val="00275C51"/>
    <w:rsid w:val="00276121"/>
    <w:rsid w:val="00276645"/>
    <w:rsid w:val="002766C7"/>
    <w:rsid w:val="00276D4B"/>
    <w:rsid w:val="00281088"/>
    <w:rsid w:val="002814C7"/>
    <w:rsid w:val="00282F5E"/>
    <w:rsid w:val="00283127"/>
    <w:rsid w:val="00283E8E"/>
    <w:rsid w:val="00283EE8"/>
    <w:rsid w:val="00284926"/>
    <w:rsid w:val="00285766"/>
    <w:rsid w:val="00285A3D"/>
    <w:rsid w:val="00285B8E"/>
    <w:rsid w:val="002863EB"/>
    <w:rsid w:val="00290835"/>
    <w:rsid w:val="002919A1"/>
    <w:rsid w:val="00292EA4"/>
    <w:rsid w:val="002930C0"/>
    <w:rsid w:val="00293BAD"/>
    <w:rsid w:val="00294016"/>
    <w:rsid w:val="00294022"/>
    <w:rsid w:val="00294DEE"/>
    <w:rsid w:val="00295B60"/>
    <w:rsid w:val="00295CA4"/>
    <w:rsid w:val="00296DE9"/>
    <w:rsid w:val="0029749E"/>
    <w:rsid w:val="00297794"/>
    <w:rsid w:val="00297CDE"/>
    <w:rsid w:val="002A1A26"/>
    <w:rsid w:val="002A1D77"/>
    <w:rsid w:val="002A2C2F"/>
    <w:rsid w:val="002A3435"/>
    <w:rsid w:val="002A3D86"/>
    <w:rsid w:val="002A4208"/>
    <w:rsid w:val="002A437F"/>
    <w:rsid w:val="002A518F"/>
    <w:rsid w:val="002A76A4"/>
    <w:rsid w:val="002A77F0"/>
    <w:rsid w:val="002A7BA8"/>
    <w:rsid w:val="002B03DE"/>
    <w:rsid w:val="002B1487"/>
    <w:rsid w:val="002B163C"/>
    <w:rsid w:val="002B1D01"/>
    <w:rsid w:val="002B2C85"/>
    <w:rsid w:val="002B4056"/>
    <w:rsid w:val="002B6A17"/>
    <w:rsid w:val="002C1835"/>
    <w:rsid w:val="002C1B0B"/>
    <w:rsid w:val="002C2904"/>
    <w:rsid w:val="002C2C74"/>
    <w:rsid w:val="002C368D"/>
    <w:rsid w:val="002C3CF4"/>
    <w:rsid w:val="002C41B2"/>
    <w:rsid w:val="002C46D0"/>
    <w:rsid w:val="002C4F23"/>
    <w:rsid w:val="002C5F20"/>
    <w:rsid w:val="002D0C2F"/>
    <w:rsid w:val="002D0D60"/>
    <w:rsid w:val="002D1587"/>
    <w:rsid w:val="002D167E"/>
    <w:rsid w:val="002D1A40"/>
    <w:rsid w:val="002D1C40"/>
    <w:rsid w:val="002D3445"/>
    <w:rsid w:val="002D3F01"/>
    <w:rsid w:val="002D4216"/>
    <w:rsid w:val="002D56F6"/>
    <w:rsid w:val="002D5D3B"/>
    <w:rsid w:val="002D6544"/>
    <w:rsid w:val="002D7825"/>
    <w:rsid w:val="002D7B32"/>
    <w:rsid w:val="002D7E75"/>
    <w:rsid w:val="002D7EB6"/>
    <w:rsid w:val="002E0715"/>
    <w:rsid w:val="002E1368"/>
    <w:rsid w:val="002E1EEC"/>
    <w:rsid w:val="002E2177"/>
    <w:rsid w:val="002E2C58"/>
    <w:rsid w:val="002E3861"/>
    <w:rsid w:val="002E3DD6"/>
    <w:rsid w:val="002E416A"/>
    <w:rsid w:val="002E513C"/>
    <w:rsid w:val="002E54B2"/>
    <w:rsid w:val="002E6B8F"/>
    <w:rsid w:val="002E71A9"/>
    <w:rsid w:val="002E7894"/>
    <w:rsid w:val="002F14C8"/>
    <w:rsid w:val="002F1DB3"/>
    <w:rsid w:val="002F24F5"/>
    <w:rsid w:val="002F387E"/>
    <w:rsid w:val="002F443F"/>
    <w:rsid w:val="002F46AB"/>
    <w:rsid w:val="002F4885"/>
    <w:rsid w:val="002F53BD"/>
    <w:rsid w:val="002F61BC"/>
    <w:rsid w:val="002F640A"/>
    <w:rsid w:val="002F6CC8"/>
    <w:rsid w:val="002F713C"/>
    <w:rsid w:val="002F7D3E"/>
    <w:rsid w:val="0030078D"/>
    <w:rsid w:val="00300935"/>
    <w:rsid w:val="00301045"/>
    <w:rsid w:val="00302A16"/>
    <w:rsid w:val="00302C56"/>
    <w:rsid w:val="00302C63"/>
    <w:rsid w:val="003034ED"/>
    <w:rsid w:val="00303C38"/>
    <w:rsid w:val="00303D23"/>
    <w:rsid w:val="00304400"/>
    <w:rsid w:val="00304485"/>
    <w:rsid w:val="003044E1"/>
    <w:rsid w:val="00304B18"/>
    <w:rsid w:val="00304B7E"/>
    <w:rsid w:val="0031029E"/>
    <w:rsid w:val="00310ADC"/>
    <w:rsid w:val="003116B4"/>
    <w:rsid w:val="00311A81"/>
    <w:rsid w:val="00311FC8"/>
    <w:rsid w:val="00312099"/>
    <w:rsid w:val="00315598"/>
    <w:rsid w:val="00315799"/>
    <w:rsid w:val="00316413"/>
    <w:rsid w:val="003166A3"/>
    <w:rsid w:val="00317447"/>
    <w:rsid w:val="0032053F"/>
    <w:rsid w:val="00320B25"/>
    <w:rsid w:val="003219A6"/>
    <w:rsid w:val="00322AC6"/>
    <w:rsid w:val="0032368D"/>
    <w:rsid w:val="00323AFB"/>
    <w:rsid w:val="00324652"/>
    <w:rsid w:val="00324951"/>
    <w:rsid w:val="00324B55"/>
    <w:rsid w:val="00324F77"/>
    <w:rsid w:val="00325CBA"/>
    <w:rsid w:val="0032692E"/>
    <w:rsid w:val="00326AB0"/>
    <w:rsid w:val="003273E2"/>
    <w:rsid w:val="00332446"/>
    <w:rsid w:val="00332BB7"/>
    <w:rsid w:val="003332A7"/>
    <w:rsid w:val="00333BDA"/>
    <w:rsid w:val="0033489B"/>
    <w:rsid w:val="00334A05"/>
    <w:rsid w:val="00334C91"/>
    <w:rsid w:val="00336283"/>
    <w:rsid w:val="00336525"/>
    <w:rsid w:val="00340D5C"/>
    <w:rsid w:val="0034310B"/>
    <w:rsid w:val="00343AC3"/>
    <w:rsid w:val="00343B7A"/>
    <w:rsid w:val="00343F4B"/>
    <w:rsid w:val="00344558"/>
    <w:rsid w:val="003452DD"/>
    <w:rsid w:val="00346C17"/>
    <w:rsid w:val="0034798D"/>
    <w:rsid w:val="00347ED3"/>
    <w:rsid w:val="003520B1"/>
    <w:rsid w:val="003521D7"/>
    <w:rsid w:val="003529DA"/>
    <w:rsid w:val="00352BFB"/>
    <w:rsid w:val="00352E2C"/>
    <w:rsid w:val="00353698"/>
    <w:rsid w:val="00355325"/>
    <w:rsid w:val="00355346"/>
    <w:rsid w:val="003554F1"/>
    <w:rsid w:val="00355CCD"/>
    <w:rsid w:val="00356A01"/>
    <w:rsid w:val="003573FA"/>
    <w:rsid w:val="0035793D"/>
    <w:rsid w:val="00360269"/>
    <w:rsid w:val="003602CA"/>
    <w:rsid w:val="003611FC"/>
    <w:rsid w:val="003620E1"/>
    <w:rsid w:val="003621F0"/>
    <w:rsid w:val="00362FC6"/>
    <w:rsid w:val="00363357"/>
    <w:rsid w:val="003638C9"/>
    <w:rsid w:val="00364129"/>
    <w:rsid w:val="0036495A"/>
    <w:rsid w:val="00365B29"/>
    <w:rsid w:val="00365CC8"/>
    <w:rsid w:val="00366436"/>
    <w:rsid w:val="00370150"/>
    <w:rsid w:val="00370FC7"/>
    <w:rsid w:val="003713AF"/>
    <w:rsid w:val="0037170F"/>
    <w:rsid w:val="00371D49"/>
    <w:rsid w:val="00372531"/>
    <w:rsid w:val="00372614"/>
    <w:rsid w:val="0037284E"/>
    <w:rsid w:val="00372F91"/>
    <w:rsid w:val="00373389"/>
    <w:rsid w:val="00375C87"/>
    <w:rsid w:val="0037704C"/>
    <w:rsid w:val="00377307"/>
    <w:rsid w:val="00377ADD"/>
    <w:rsid w:val="00377B9B"/>
    <w:rsid w:val="00377C82"/>
    <w:rsid w:val="00380234"/>
    <w:rsid w:val="00380497"/>
    <w:rsid w:val="00380A4E"/>
    <w:rsid w:val="00380BD5"/>
    <w:rsid w:val="00380C25"/>
    <w:rsid w:val="00380FDB"/>
    <w:rsid w:val="00381A41"/>
    <w:rsid w:val="00381B14"/>
    <w:rsid w:val="00382383"/>
    <w:rsid w:val="00383936"/>
    <w:rsid w:val="003842E4"/>
    <w:rsid w:val="003861E9"/>
    <w:rsid w:val="00387CFE"/>
    <w:rsid w:val="00390D35"/>
    <w:rsid w:val="003919A7"/>
    <w:rsid w:val="00393625"/>
    <w:rsid w:val="00394495"/>
    <w:rsid w:val="00394A93"/>
    <w:rsid w:val="00395F11"/>
    <w:rsid w:val="00396BED"/>
    <w:rsid w:val="00397D56"/>
    <w:rsid w:val="00397DA0"/>
    <w:rsid w:val="003A2593"/>
    <w:rsid w:val="003A32AF"/>
    <w:rsid w:val="003A34F7"/>
    <w:rsid w:val="003A5484"/>
    <w:rsid w:val="003A5BEA"/>
    <w:rsid w:val="003A6FD5"/>
    <w:rsid w:val="003A72DB"/>
    <w:rsid w:val="003A7B6F"/>
    <w:rsid w:val="003B012D"/>
    <w:rsid w:val="003B0AEB"/>
    <w:rsid w:val="003B2269"/>
    <w:rsid w:val="003B2B03"/>
    <w:rsid w:val="003B2F5D"/>
    <w:rsid w:val="003B4564"/>
    <w:rsid w:val="003B541C"/>
    <w:rsid w:val="003B6649"/>
    <w:rsid w:val="003C1360"/>
    <w:rsid w:val="003C2293"/>
    <w:rsid w:val="003C246D"/>
    <w:rsid w:val="003C41AB"/>
    <w:rsid w:val="003C441F"/>
    <w:rsid w:val="003C50A8"/>
    <w:rsid w:val="003C55B0"/>
    <w:rsid w:val="003C568D"/>
    <w:rsid w:val="003C6BB6"/>
    <w:rsid w:val="003C6CE8"/>
    <w:rsid w:val="003C729F"/>
    <w:rsid w:val="003D0484"/>
    <w:rsid w:val="003D070A"/>
    <w:rsid w:val="003D092A"/>
    <w:rsid w:val="003D315A"/>
    <w:rsid w:val="003D5363"/>
    <w:rsid w:val="003D57E4"/>
    <w:rsid w:val="003D5E57"/>
    <w:rsid w:val="003D6545"/>
    <w:rsid w:val="003D665C"/>
    <w:rsid w:val="003D729D"/>
    <w:rsid w:val="003D781E"/>
    <w:rsid w:val="003E00EA"/>
    <w:rsid w:val="003E07C6"/>
    <w:rsid w:val="003E184B"/>
    <w:rsid w:val="003E1E62"/>
    <w:rsid w:val="003E298A"/>
    <w:rsid w:val="003E2EBF"/>
    <w:rsid w:val="003E3036"/>
    <w:rsid w:val="003E355A"/>
    <w:rsid w:val="003E4087"/>
    <w:rsid w:val="003E4393"/>
    <w:rsid w:val="003E58C0"/>
    <w:rsid w:val="003E6340"/>
    <w:rsid w:val="003F0879"/>
    <w:rsid w:val="003F0D3A"/>
    <w:rsid w:val="003F1398"/>
    <w:rsid w:val="003F23A7"/>
    <w:rsid w:val="003F2617"/>
    <w:rsid w:val="003F2792"/>
    <w:rsid w:val="003F321F"/>
    <w:rsid w:val="003F37A2"/>
    <w:rsid w:val="003F3FB6"/>
    <w:rsid w:val="003F4656"/>
    <w:rsid w:val="003F4C9A"/>
    <w:rsid w:val="003F5C70"/>
    <w:rsid w:val="003F5E48"/>
    <w:rsid w:val="003F6066"/>
    <w:rsid w:val="003F68EA"/>
    <w:rsid w:val="003F79A2"/>
    <w:rsid w:val="003F7D7A"/>
    <w:rsid w:val="00400ADD"/>
    <w:rsid w:val="00402025"/>
    <w:rsid w:val="00402C74"/>
    <w:rsid w:val="00403012"/>
    <w:rsid w:val="00404315"/>
    <w:rsid w:val="004043C5"/>
    <w:rsid w:val="00404909"/>
    <w:rsid w:val="00405471"/>
    <w:rsid w:val="00405549"/>
    <w:rsid w:val="004071D5"/>
    <w:rsid w:val="00407AD9"/>
    <w:rsid w:val="00410478"/>
    <w:rsid w:val="0041183E"/>
    <w:rsid w:val="00411AAE"/>
    <w:rsid w:val="0041205D"/>
    <w:rsid w:val="00412C27"/>
    <w:rsid w:val="00412D14"/>
    <w:rsid w:val="004138E8"/>
    <w:rsid w:val="00415976"/>
    <w:rsid w:val="00415A61"/>
    <w:rsid w:val="00415FF7"/>
    <w:rsid w:val="00416ED4"/>
    <w:rsid w:val="00420285"/>
    <w:rsid w:val="00420C30"/>
    <w:rsid w:val="004226CB"/>
    <w:rsid w:val="00423C5F"/>
    <w:rsid w:val="00424772"/>
    <w:rsid w:val="00425702"/>
    <w:rsid w:val="00426D5B"/>
    <w:rsid w:val="0042768D"/>
    <w:rsid w:val="00427A48"/>
    <w:rsid w:val="00431571"/>
    <w:rsid w:val="00431626"/>
    <w:rsid w:val="00433C9E"/>
    <w:rsid w:val="00435CE6"/>
    <w:rsid w:val="00436584"/>
    <w:rsid w:val="00436BEC"/>
    <w:rsid w:val="00437245"/>
    <w:rsid w:val="00437956"/>
    <w:rsid w:val="00437BA1"/>
    <w:rsid w:val="00437D59"/>
    <w:rsid w:val="00440083"/>
    <w:rsid w:val="00440475"/>
    <w:rsid w:val="00441DD1"/>
    <w:rsid w:val="0044206E"/>
    <w:rsid w:val="0044219D"/>
    <w:rsid w:val="00442B98"/>
    <w:rsid w:val="00444325"/>
    <w:rsid w:val="004457BD"/>
    <w:rsid w:val="00445A14"/>
    <w:rsid w:val="00447093"/>
    <w:rsid w:val="00450BA1"/>
    <w:rsid w:val="00451557"/>
    <w:rsid w:val="004515BD"/>
    <w:rsid w:val="00452148"/>
    <w:rsid w:val="00452F94"/>
    <w:rsid w:val="0045419C"/>
    <w:rsid w:val="0045448C"/>
    <w:rsid w:val="00454A6C"/>
    <w:rsid w:val="00454BC4"/>
    <w:rsid w:val="00456EBF"/>
    <w:rsid w:val="00457CA0"/>
    <w:rsid w:val="00457DD3"/>
    <w:rsid w:val="00460550"/>
    <w:rsid w:val="00461A8B"/>
    <w:rsid w:val="00461ADF"/>
    <w:rsid w:val="004635C3"/>
    <w:rsid w:val="00465958"/>
    <w:rsid w:val="00465A00"/>
    <w:rsid w:val="004664A6"/>
    <w:rsid w:val="00466D19"/>
    <w:rsid w:val="00470464"/>
    <w:rsid w:val="00470AB1"/>
    <w:rsid w:val="00470E4B"/>
    <w:rsid w:val="004712D3"/>
    <w:rsid w:val="004712FE"/>
    <w:rsid w:val="004717AA"/>
    <w:rsid w:val="00471819"/>
    <w:rsid w:val="00471BAD"/>
    <w:rsid w:val="00472077"/>
    <w:rsid w:val="00472605"/>
    <w:rsid w:val="004727A9"/>
    <w:rsid w:val="004733B7"/>
    <w:rsid w:val="004742F6"/>
    <w:rsid w:val="00474349"/>
    <w:rsid w:val="004745D2"/>
    <w:rsid w:val="004755A6"/>
    <w:rsid w:val="004764E6"/>
    <w:rsid w:val="00477100"/>
    <w:rsid w:val="004803EF"/>
    <w:rsid w:val="0048077E"/>
    <w:rsid w:val="004807B3"/>
    <w:rsid w:val="00480BF1"/>
    <w:rsid w:val="0048209B"/>
    <w:rsid w:val="0048216F"/>
    <w:rsid w:val="00482C4B"/>
    <w:rsid w:val="00483A7A"/>
    <w:rsid w:val="00483D1D"/>
    <w:rsid w:val="00483F90"/>
    <w:rsid w:val="0048451E"/>
    <w:rsid w:val="00484D6D"/>
    <w:rsid w:val="0048654E"/>
    <w:rsid w:val="00487090"/>
    <w:rsid w:val="004908F5"/>
    <w:rsid w:val="00491882"/>
    <w:rsid w:val="00492B45"/>
    <w:rsid w:val="00492D08"/>
    <w:rsid w:val="00494431"/>
    <w:rsid w:val="0049450D"/>
    <w:rsid w:val="00495A3C"/>
    <w:rsid w:val="00495F8D"/>
    <w:rsid w:val="004961A2"/>
    <w:rsid w:val="004961D0"/>
    <w:rsid w:val="00496BCF"/>
    <w:rsid w:val="0049757B"/>
    <w:rsid w:val="004A12CE"/>
    <w:rsid w:val="004A20A0"/>
    <w:rsid w:val="004A396B"/>
    <w:rsid w:val="004A4199"/>
    <w:rsid w:val="004A5A7A"/>
    <w:rsid w:val="004A5FBC"/>
    <w:rsid w:val="004A6568"/>
    <w:rsid w:val="004A7C03"/>
    <w:rsid w:val="004B0C03"/>
    <w:rsid w:val="004B1100"/>
    <w:rsid w:val="004B144F"/>
    <w:rsid w:val="004B21E8"/>
    <w:rsid w:val="004B231E"/>
    <w:rsid w:val="004B41A3"/>
    <w:rsid w:val="004B58E2"/>
    <w:rsid w:val="004B5A53"/>
    <w:rsid w:val="004B64DB"/>
    <w:rsid w:val="004B67D5"/>
    <w:rsid w:val="004B6F21"/>
    <w:rsid w:val="004B76D9"/>
    <w:rsid w:val="004B7C72"/>
    <w:rsid w:val="004B7C7C"/>
    <w:rsid w:val="004C05C1"/>
    <w:rsid w:val="004C17A8"/>
    <w:rsid w:val="004C1995"/>
    <w:rsid w:val="004C2153"/>
    <w:rsid w:val="004C2482"/>
    <w:rsid w:val="004C2A37"/>
    <w:rsid w:val="004C30DC"/>
    <w:rsid w:val="004C3FD3"/>
    <w:rsid w:val="004C5F1E"/>
    <w:rsid w:val="004C60D8"/>
    <w:rsid w:val="004C77C4"/>
    <w:rsid w:val="004C780B"/>
    <w:rsid w:val="004C7CB6"/>
    <w:rsid w:val="004D01C6"/>
    <w:rsid w:val="004D0541"/>
    <w:rsid w:val="004D062A"/>
    <w:rsid w:val="004D06B3"/>
    <w:rsid w:val="004D0824"/>
    <w:rsid w:val="004D08BD"/>
    <w:rsid w:val="004D0F9D"/>
    <w:rsid w:val="004D149F"/>
    <w:rsid w:val="004D3972"/>
    <w:rsid w:val="004D3D92"/>
    <w:rsid w:val="004D48E0"/>
    <w:rsid w:val="004D4B0F"/>
    <w:rsid w:val="004D5104"/>
    <w:rsid w:val="004D59BB"/>
    <w:rsid w:val="004D68B3"/>
    <w:rsid w:val="004D7A06"/>
    <w:rsid w:val="004E201B"/>
    <w:rsid w:val="004E2B65"/>
    <w:rsid w:val="004E31D0"/>
    <w:rsid w:val="004E36A6"/>
    <w:rsid w:val="004E44D2"/>
    <w:rsid w:val="004E4721"/>
    <w:rsid w:val="004E4769"/>
    <w:rsid w:val="004E5687"/>
    <w:rsid w:val="004E5A56"/>
    <w:rsid w:val="004E680D"/>
    <w:rsid w:val="004F0B0D"/>
    <w:rsid w:val="004F0BBD"/>
    <w:rsid w:val="004F235D"/>
    <w:rsid w:val="004F2925"/>
    <w:rsid w:val="004F2FF3"/>
    <w:rsid w:val="004F31D1"/>
    <w:rsid w:val="004F585D"/>
    <w:rsid w:val="004F69D9"/>
    <w:rsid w:val="004F6B27"/>
    <w:rsid w:val="004F6F9A"/>
    <w:rsid w:val="004F728D"/>
    <w:rsid w:val="00500305"/>
    <w:rsid w:val="005003FC"/>
    <w:rsid w:val="00502291"/>
    <w:rsid w:val="00503E32"/>
    <w:rsid w:val="00504B94"/>
    <w:rsid w:val="00504E0D"/>
    <w:rsid w:val="005064DF"/>
    <w:rsid w:val="00507CE5"/>
    <w:rsid w:val="0051020A"/>
    <w:rsid w:val="005106A9"/>
    <w:rsid w:val="00513010"/>
    <w:rsid w:val="00514E72"/>
    <w:rsid w:val="005164DA"/>
    <w:rsid w:val="00516C07"/>
    <w:rsid w:val="0051740C"/>
    <w:rsid w:val="005201B1"/>
    <w:rsid w:val="00523A70"/>
    <w:rsid w:val="0052439A"/>
    <w:rsid w:val="005243E6"/>
    <w:rsid w:val="00525162"/>
    <w:rsid w:val="00526122"/>
    <w:rsid w:val="0052668E"/>
    <w:rsid w:val="00526D33"/>
    <w:rsid w:val="0052792E"/>
    <w:rsid w:val="00530C9D"/>
    <w:rsid w:val="00530ECC"/>
    <w:rsid w:val="005314DD"/>
    <w:rsid w:val="00532332"/>
    <w:rsid w:val="00532818"/>
    <w:rsid w:val="00532D38"/>
    <w:rsid w:val="00532E43"/>
    <w:rsid w:val="00533570"/>
    <w:rsid w:val="00533966"/>
    <w:rsid w:val="00534A1A"/>
    <w:rsid w:val="00534AD0"/>
    <w:rsid w:val="00535326"/>
    <w:rsid w:val="0053558E"/>
    <w:rsid w:val="0053777F"/>
    <w:rsid w:val="00537DF7"/>
    <w:rsid w:val="00540136"/>
    <w:rsid w:val="0054076A"/>
    <w:rsid w:val="00541C49"/>
    <w:rsid w:val="00541DB7"/>
    <w:rsid w:val="00542100"/>
    <w:rsid w:val="0054263C"/>
    <w:rsid w:val="005428FB"/>
    <w:rsid w:val="00542C44"/>
    <w:rsid w:val="00543713"/>
    <w:rsid w:val="00543D02"/>
    <w:rsid w:val="005445C8"/>
    <w:rsid w:val="00544EB2"/>
    <w:rsid w:val="00545EB1"/>
    <w:rsid w:val="00545F6F"/>
    <w:rsid w:val="00546976"/>
    <w:rsid w:val="00546AE3"/>
    <w:rsid w:val="00547FE7"/>
    <w:rsid w:val="0055009E"/>
    <w:rsid w:val="005521EB"/>
    <w:rsid w:val="00553E73"/>
    <w:rsid w:val="0055417E"/>
    <w:rsid w:val="00554496"/>
    <w:rsid w:val="0055506B"/>
    <w:rsid w:val="00555B73"/>
    <w:rsid w:val="00556450"/>
    <w:rsid w:val="00556E5D"/>
    <w:rsid w:val="00556FBF"/>
    <w:rsid w:val="0055721A"/>
    <w:rsid w:val="00560DC0"/>
    <w:rsid w:val="00560F30"/>
    <w:rsid w:val="0056290D"/>
    <w:rsid w:val="00565CF8"/>
    <w:rsid w:val="00565D08"/>
    <w:rsid w:val="00566646"/>
    <w:rsid w:val="00567482"/>
    <w:rsid w:val="005675A9"/>
    <w:rsid w:val="00570C19"/>
    <w:rsid w:val="00570D6B"/>
    <w:rsid w:val="00570F8C"/>
    <w:rsid w:val="00571877"/>
    <w:rsid w:val="00574D93"/>
    <w:rsid w:val="00577260"/>
    <w:rsid w:val="00577FC1"/>
    <w:rsid w:val="00580546"/>
    <w:rsid w:val="0058308D"/>
    <w:rsid w:val="00584742"/>
    <w:rsid w:val="00584EFE"/>
    <w:rsid w:val="00585B1C"/>
    <w:rsid w:val="005862FB"/>
    <w:rsid w:val="00586B34"/>
    <w:rsid w:val="005905A5"/>
    <w:rsid w:val="00591327"/>
    <w:rsid w:val="00591FD6"/>
    <w:rsid w:val="00592C26"/>
    <w:rsid w:val="0059472C"/>
    <w:rsid w:val="00595C45"/>
    <w:rsid w:val="00595D9B"/>
    <w:rsid w:val="005A0908"/>
    <w:rsid w:val="005A0ABD"/>
    <w:rsid w:val="005A12AE"/>
    <w:rsid w:val="005A1AE9"/>
    <w:rsid w:val="005A4F1C"/>
    <w:rsid w:val="005A52CE"/>
    <w:rsid w:val="005A5C5F"/>
    <w:rsid w:val="005A5CE2"/>
    <w:rsid w:val="005A7BAD"/>
    <w:rsid w:val="005B0928"/>
    <w:rsid w:val="005B2447"/>
    <w:rsid w:val="005B3EBE"/>
    <w:rsid w:val="005B4479"/>
    <w:rsid w:val="005B64F9"/>
    <w:rsid w:val="005B7837"/>
    <w:rsid w:val="005C19E4"/>
    <w:rsid w:val="005C1CC0"/>
    <w:rsid w:val="005C33EA"/>
    <w:rsid w:val="005C4690"/>
    <w:rsid w:val="005C48FA"/>
    <w:rsid w:val="005C5588"/>
    <w:rsid w:val="005C676B"/>
    <w:rsid w:val="005C694A"/>
    <w:rsid w:val="005C72CA"/>
    <w:rsid w:val="005C73D6"/>
    <w:rsid w:val="005C7674"/>
    <w:rsid w:val="005D01A7"/>
    <w:rsid w:val="005D17BE"/>
    <w:rsid w:val="005D185F"/>
    <w:rsid w:val="005D1C43"/>
    <w:rsid w:val="005D2836"/>
    <w:rsid w:val="005D328F"/>
    <w:rsid w:val="005D34EB"/>
    <w:rsid w:val="005D36C3"/>
    <w:rsid w:val="005D39C2"/>
    <w:rsid w:val="005D43D8"/>
    <w:rsid w:val="005D4EEF"/>
    <w:rsid w:val="005D5109"/>
    <w:rsid w:val="005D6E57"/>
    <w:rsid w:val="005D7351"/>
    <w:rsid w:val="005E0225"/>
    <w:rsid w:val="005E1257"/>
    <w:rsid w:val="005E2961"/>
    <w:rsid w:val="005E4FBC"/>
    <w:rsid w:val="005E5833"/>
    <w:rsid w:val="005E718D"/>
    <w:rsid w:val="005F028C"/>
    <w:rsid w:val="005F069E"/>
    <w:rsid w:val="005F1434"/>
    <w:rsid w:val="005F1EBE"/>
    <w:rsid w:val="005F26EB"/>
    <w:rsid w:val="005F3B1D"/>
    <w:rsid w:val="005F3CD3"/>
    <w:rsid w:val="005F46B5"/>
    <w:rsid w:val="005F48FF"/>
    <w:rsid w:val="005F4C92"/>
    <w:rsid w:val="005F51B6"/>
    <w:rsid w:val="005F51FB"/>
    <w:rsid w:val="005F537A"/>
    <w:rsid w:val="005F7935"/>
    <w:rsid w:val="006007A6"/>
    <w:rsid w:val="00600FB5"/>
    <w:rsid w:val="006010AC"/>
    <w:rsid w:val="00601688"/>
    <w:rsid w:val="00601EC7"/>
    <w:rsid w:val="006047A5"/>
    <w:rsid w:val="0060571D"/>
    <w:rsid w:val="00605D15"/>
    <w:rsid w:val="00606DD1"/>
    <w:rsid w:val="00607475"/>
    <w:rsid w:val="0061018E"/>
    <w:rsid w:val="006108F7"/>
    <w:rsid w:val="00611BA0"/>
    <w:rsid w:val="00612846"/>
    <w:rsid w:val="00612A59"/>
    <w:rsid w:val="00612DC5"/>
    <w:rsid w:val="006136D3"/>
    <w:rsid w:val="00613704"/>
    <w:rsid w:val="00614763"/>
    <w:rsid w:val="006165A7"/>
    <w:rsid w:val="00617AC1"/>
    <w:rsid w:val="00617CF2"/>
    <w:rsid w:val="00617D82"/>
    <w:rsid w:val="0062054A"/>
    <w:rsid w:val="0062085A"/>
    <w:rsid w:val="006208EC"/>
    <w:rsid w:val="006213DE"/>
    <w:rsid w:val="00621A25"/>
    <w:rsid w:val="00621DBC"/>
    <w:rsid w:val="006223C9"/>
    <w:rsid w:val="00622512"/>
    <w:rsid w:val="00622D04"/>
    <w:rsid w:val="00623651"/>
    <w:rsid w:val="006247AF"/>
    <w:rsid w:val="00625003"/>
    <w:rsid w:val="006252E1"/>
    <w:rsid w:val="00625BF6"/>
    <w:rsid w:val="00625C78"/>
    <w:rsid w:val="00626250"/>
    <w:rsid w:val="00627A45"/>
    <w:rsid w:val="00630ACA"/>
    <w:rsid w:val="0063128A"/>
    <w:rsid w:val="00631B25"/>
    <w:rsid w:val="00634236"/>
    <w:rsid w:val="00634B65"/>
    <w:rsid w:val="00634D24"/>
    <w:rsid w:val="00635BCE"/>
    <w:rsid w:val="00636325"/>
    <w:rsid w:val="00636596"/>
    <w:rsid w:val="0063708C"/>
    <w:rsid w:val="006376B6"/>
    <w:rsid w:val="00637C9F"/>
    <w:rsid w:val="00637E8F"/>
    <w:rsid w:val="00637EDD"/>
    <w:rsid w:val="006402F7"/>
    <w:rsid w:val="006423E5"/>
    <w:rsid w:val="00642549"/>
    <w:rsid w:val="006427DC"/>
    <w:rsid w:val="00642F96"/>
    <w:rsid w:val="00644C3B"/>
    <w:rsid w:val="00647160"/>
    <w:rsid w:val="00647462"/>
    <w:rsid w:val="006474C7"/>
    <w:rsid w:val="006476DC"/>
    <w:rsid w:val="00647C53"/>
    <w:rsid w:val="0065001A"/>
    <w:rsid w:val="00651CAF"/>
    <w:rsid w:val="00651DC2"/>
    <w:rsid w:val="006523A2"/>
    <w:rsid w:val="006527FC"/>
    <w:rsid w:val="0065293C"/>
    <w:rsid w:val="00654B8B"/>
    <w:rsid w:val="00654BFA"/>
    <w:rsid w:val="00655B08"/>
    <w:rsid w:val="00655D61"/>
    <w:rsid w:val="00657D3F"/>
    <w:rsid w:val="00657E85"/>
    <w:rsid w:val="00660315"/>
    <w:rsid w:val="006628B9"/>
    <w:rsid w:val="00662F72"/>
    <w:rsid w:val="00663211"/>
    <w:rsid w:val="006640BD"/>
    <w:rsid w:val="00664601"/>
    <w:rsid w:val="00664961"/>
    <w:rsid w:val="0066535F"/>
    <w:rsid w:val="0066730F"/>
    <w:rsid w:val="0066733F"/>
    <w:rsid w:val="00667BDB"/>
    <w:rsid w:val="00667D82"/>
    <w:rsid w:val="00670D6E"/>
    <w:rsid w:val="006729CE"/>
    <w:rsid w:val="00672C21"/>
    <w:rsid w:val="006736AD"/>
    <w:rsid w:val="00673CE6"/>
    <w:rsid w:val="0067455E"/>
    <w:rsid w:val="006745EB"/>
    <w:rsid w:val="0067512B"/>
    <w:rsid w:val="00675F05"/>
    <w:rsid w:val="006776AA"/>
    <w:rsid w:val="0068022C"/>
    <w:rsid w:val="006811AF"/>
    <w:rsid w:val="00681EE2"/>
    <w:rsid w:val="006825CE"/>
    <w:rsid w:val="006831C1"/>
    <w:rsid w:val="006832B1"/>
    <w:rsid w:val="006836B6"/>
    <w:rsid w:val="00683D7D"/>
    <w:rsid w:val="0068427C"/>
    <w:rsid w:val="0068566A"/>
    <w:rsid w:val="006858CA"/>
    <w:rsid w:val="00685B14"/>
    <w:rsid w:val="00685D4E"/>
    <w:rsid w:val="00687C37"/>
    <w:rsid w:val="00690480"/>
    <w:rsid w:val="00690FAC"/>
    <w:rsid w:val="00691D54"/>
    <w:rsid w:val="00692BBA"/>
    <w:rsid w:val="00693600"/>
    <w:rsid w:val="00693E1A"/>
    <w:rsid w:val="006945D1"/>
    <w:rsid w:val="0069519D"/>
    <w:rsid w:val="00695322"/>
    <w:rsid w:val="00695393"/>
    <w:rsid w:val="00695DE6"/>
    <w:rsid w:val="00695EDD"/>
    <w:rsid w:val="00697978"/>
    <w:rsid w:val="00697D9D"/>
    <w:rsid w:val="006A009C"/>
    <w:rsid w:val="006A2801"/>
    <w:rsid w:val="006A28E4"/>
    <w:rsid w:val="006A2EAA"/>
    <w:rsid w:val="006A3EE6"/>
    <w:rsid w:val="006A5F07"/>
    <w:rsid w:val="006A60EC"/>
    <w:rsid w:val="006A7465"/>
    <w:rsid w:val="006B0B48"/>
    <w:rsid w:val="006B155B"/>
    <w:rsid w:val="006B25CF"/>
    <w:rsid w:val="006B336A"/>
    <w:rsid w:val="006B38EA"/>
    <w:rsid w:val="006B40BC"/>
    <w:rsid w:val="006B4428"/>
    <w:rsid w:val="006B481A"/>
    <w:rsid w:val="006B5387"/>
    <w:rsid w:val="006B6DC9"/>
    <w:rsid w:val="006C0C76"/>
    <w:rsid w:val="006C1EF8"/>
    <w:rsid w:val="006C22C5"/>
    <w:rsid w:val="006C25E8"/>
    <w:rsid w:val="006C2822"/>
    <w:rsid w:val="006C4008"/>
    <w:rsid w:val="006C41CD"/>
    <w:rsid w:val="006C4B6E"/>
    <w:rsid w:val="006C4E21"/>
    <w:rsid w:val="006C5B59"/>
    <w:rsid w:val="006C5BEB"/>
    <w:rsid w:val="006C67A2"/>
    <w:rsid w:val="006C6F19"/>
    <w:rsid w:val="006C7566"/>
    <w:rsid w:val="006C7809"/>
    <w:rsid w:val="006D0200"/>
    <w:rsid w:val="006D0CD5"/>
    <w:rsid w:val="006D0F8E"/>
    <w:rsid w:val="006D3E2E"/>
    <w:rsid w:val="006D3F91"/>
    <w:rsid w:val="006D4603"/>
    <w:rsid w:val="006D4614"/>
    <w:rsid w:val="006D542D"/>
    <w:rsid w:val="006D5ECD"/>
    <w:rsid w:val="006D627C"/>
    <w:rsid w:val="006D684B"/>
    <w:rsid w:val="006D6857"/>
    <w:rsid w:val="006D68F6"/>
    <w:rsid w:val="006D7FD2"/>
    <w:rsid w:val="006E0A09"/>
    <w:rsid w:val="006E1335"/>
    <w:rsid w:val="006E3B6E"/>
    <w:rsid w:val="006E3DEF"/>
    <w:rsid w:val="006E3F10"/>
    <w:rsid w:val="006E4CFD"/>
    <w:rsid w:val="006E4DD4"/>
    <w:rsid w:val="006E4DE9"/>
    <w:rsid w:val="006E6CD6"/>
    <w:rsid w:val="006E70A5"/>
    <w:rsid w:val="006E7A74"/>
    <w:rsid w:val="006E7DF8"/>
    <w:rsid w:val="006E7E88"/>
    <w:rsid w:val="006F045F"/>
    <w:rsid w:val="006F0841"/>
    <w:rsid w:val="006F0D45"/>
    <w:rsid w:val="006F0F22"/>
    <w:rsid w:val="006F1649"/>
    <w:rsid w:val="006F2A06"/>
    <w:rsid w:val="006F2C44"/>
    <w:rsid w:val="006F3A47"/>
    <w:rsid w:val="006F4156"/>
    <w:rsid w:val="006F4DF1"/>
    <w:rsid w:val="006F4E01"/>
    <w:rsid w:val="006F5057"/>
    <w:rsid w:val="006F6638"/>
    <w:rsid w:val="006F7FBB"/>
    <w:rsid w:val="007009B7"/>
    <w:rsid w:val="007011DF"/>
    <w:rsid w:val="00702FEA"/>
    <w:rsid w:val="007034B1"/>
    <w:rsid w:val="00703D3F"/>
    <w:rsid w:val="00705A79"/>
    <w:rsid w:val="00707911"/>
    <w:rsid w:val="00710A7A"/>
    <w:rsid w:val="007137BC"/>
    <w:rsid w:val="00713B32"/>
    <w:rsid w:val="007174B0"/>
    <w:rsid w:val="00720510"/>
    <w:rsid w:val="00721096"/>
    <w:rsid w:val="007224EE"/>
    <w:rsid w:val="007225A5"/>
    <w:rsid w:val="007225D4"/>
    <w:rsid w:val="007231E1"/>
    <w:rsid w:val="007247D9"/>
    <w:rsid w:val="0072540D"/>
    <w:rsid w:val="007254A7"/>
    <w:rsid w:val="007255F3"/>
    <w:rsid w:val="007257C1"/>
    <w:rsid w:val="0072582E"/>
    <w:rsid w:val="007260CC"/>
    <w:rsid w:val="00726860"/>
    <w:rsid w:val="00726DA1"/>
    <w:rsid w:val="00726E2E"/>
    <w:rsid w:val="00727C33"/>
    <w:rsid w:val="00727D36"/>
    <w:rsid w:val="00727F81"/>
    <w:rsid w:val="007302D2"/>
    <w:rsid w:val="00730F43"/>
    <w:rsid w:val="007319AA"/>
    <w:rsid w:val="00732160"/>
    <w:rsid w:val="007330C5"/>
    <w:rsid w:val="0073422D"/>
    <w:rsid w:val="007345D6"/>
    <w:rsid w:val="00734A7A"/>
    <w:rsid w:val="00734BEC"/>
    <w:rsid w:val="00735742"/>
    <w:rsid w:val="00735873"/>
    <w:rsid w:val="00735EE9"/>
    <w:rsid w:val="00736414"/>
    <w:rsid w:val="00736ED8"/>
    <w:rsid w:val="00737B24"/>
    <w:rsid w:val="00737E73"/>
    <w:rsid w:val="0074031E"/>
    <w:rsid w:val="0074085B"/>
    <w:rsid w:val="00740B7F"/>
    <w:rsid w:val="00742102"/>
    <w:rsid w:val="00743D5E"/>
    <w:rsid w:val="00744B88"/>
    <w:rsid w:val="00745AA8"/>
    <w:rsid w:val="00745C1E"/>
    <w:rsid w:val="00746297"/>
    <w:rsid w:val="00747735"/>
    <w:rsid w:val="0075105A"/>
    <w:rsid w:val="0075170C"/>
    <w:rsid w:val="007523A3"/>
    <w:rsid w:val="0075332A"/>
    <w:rsid w:val="00754602"/>
    <w:rsid w:val="007552D8"/>
    <w:rsid w:val="00755775"/>
    <w:rsid w:val="007557E6"/>
    <w:rsid w:val="00756133"/>
    <w:rsid w:val="007564D5"/>
    <w:rsid w:val="00756B76"/>
    <w:rsid w:val="00757035"/>
    <w:rsid w:val="007606DA"/>
    <w:rsid w:val="00760EE9"/>
    <w:rsid w:val="0076101D"/>
    <w:rsid w:val="00761619"/>
    <w:rsid w:val="007616BE"/>
    <w:rsid w:val="00763379"/>
    <w:rsid w:val="0076344F"/>
    <w:rsid w:val="00763EEA"/>
    <w:rsid w:val="00764EF9"/>
    <w:rsid w:val="0076505D"/>
    <w:rsid w:val="007676BF"/>
    <w:rsid w:val="00767BD7"/>
    <w:rsid w:val="00770972"/>
    <w:rsid w:val="00770AEB"/>
    <w:rsid w:val="00770C28"/>
    <w:rsid w:val="00770CD4"/>
    <w:rsid w:val="00771482"/>
    <w:rsid w:val="00772F4B"/>
    <w:rsid w:val="007747DC"/>
    <w:rsid w:val="00774A4F"/>
    <w:rsid w:val="00775113"/>
    <w:rsid w:val="00775F57"/>
    <w:rsid w:val="00776483"/>
    <w:rsid w:val="00776B32"/>
    <w:rsid w:val="00776CCA"/>
    <w:rsid w:val="007802C2"/>
    <w:rsid w:val="0078233D"/>
    <w:rsid w:val="0078265F"/>
    <w:rsid w:val="007834B3"/>
    <w:rsid w:val="00783B3D"/>
    <w:rsid w:val="0078476C"/>
    <w:rsid w:val="00785130"/>
    <w:rsid w:val="00785934"/>
    <w:rsid w:val="0078670F"/>
    <w:rsid w:val="00786E80"/>
    <w:rsid w:val="0079107B"/>
    <w:rsid w:val="007919F7"/>
    <w:rsid w:val="00791FB9"/>
    <w:rsid w:val="00792106"/>
    <w:rsid w:val="00792673"/>
    <w:rsid w:val="00793038"/>
    <w:rsid w:val="007938E2"/>
    <w:rsid w:val="00793FF9"/>
    <w:rsid w:val="007943E3"/>
    <w:rsid w:val="007947E7"/>
    <w:rsid w:val="007951E6"/>
    <w:rsid w:val="00796558"/>
    <w:rsid w:val="00796B24"/>
    <w:rsid w:val="007971B3"/>
    <w:rsid w:val="007A038F"/>
    <w:rsid w:val="007A2730"/>
    <w:rsid w:val="007A2892"/>
    <w:rsid w:val="007A2AB3"/>
    <w:rsid w:val="007A36B0"/>
    <w:rsid w:val="007A36B5"/>
    <w:rsid w:val="007A521C"/>
    <w:rsid w:val="007A54B4"/>
    <w:rsid w:val="007A5D79"/>
    <w:rsid w:val="007A7F88"/>
    <w:rsid w:val="007B0117"/>
    <w:rsid w:val="007B0355"/>
    <w:rsid w:val="007B060C"/>
    <w:rsid w:val="007B07F4"/>
    <w:rsid w:val="007B10A1"/>
    <w:rsid w:val="007B15D6"/>
    <w:rsid w:val="007B1B3D"/>
    <w:rsid w:val="007B238E"/>
    <w:rsid w:val="007B28C0"/>
    <w:rsid w:val="007B2FD4"/>
    <w:rsid w:val="007B3296"/>
    <w:rsid w:val="007B465F"/>
    <w:rsid w:val="007B4CB8"/>
    <w:rsid w:val="007B4EFF"/>
    <w:rsid w:val="007B59AF"/>
    <w:rsid w:val="007B5D78"/>
    <w:rsid w:val="007B5F59"/>
    <w:rsid w:val="007B60B4"/>
    <w:rsid w:val="007B6ED7"/>
    <w:rsid w:val="007B7920"/>
    <w:rsid w:val="007B7A0B"/>
    <w:rsid w:val="007C045E"/>
    <w:rsid w:val="007C0464"/>
    <w:rsid w:val="007C0BA1"/>
    <w:rsid w:val="007C1A99"/>
    <w:rsid w:val="007C2539"/>
    <w:rsid w:val="007C2EA3"/>
    <w:rsid w:val="007C4695"/>
    <w:rsid w:val="007C473C"/>
    <w:rsid w:val="007C5A6D"/>
    <w:rsid w:val="007C684C"/>
    <w:rsid w:val="007C7080"/>
    <w:rsid w:val="007C7600"/>
    <w:rsid w:val="007C7812"/>
    <w:rsid w:val="007D0129"/>
    <w:rsid w:val="007D1DEC"/>
    <w:rsid w:val="007D2B44"/>
    <w:rsid w:val="007D50CB"/>
    <w:rsid w:val="007D5636"/>
    <w:rsid w:val="007D570B"/>
    <w:rsid w:val="007D5D6C"/>
    <w:rsid w:val="007D6550"/>
    <w:rsid w:val="007D698B"/>
    <w:rsid w:val="007D6A80"/>
    <w:rsid w:val="007D7279"/>
    <w:rsid w:val="007D7FF3"/>
    <w:rsid w:val="007E07AA"/>
    <w:rsid w:val="007E15C2"/>
    <w:rsid w:val="007E1EB6"/>
    <w:rsid w:val="007E202D"/>
    <w:rsid w:val="007E2F16"/>
    <w:rsid w:val="007E3256"/>
    <w:rsid w:val="007E333B"/>
    <w:rsid w:val="007E3AFD"/>
    <w:rsid w:val="007E4669"/>
    <w:rsid w:val="007E5025"/>
    <w:rsid w:val="007E5CAD"/>
    <w:rsid w:val="007E6273"/>
    <w:rsid w:val="007E62EC"/>
    <w:rsid w:val="007E6DFA"/>
    <w:rsid w:val="007E706E"/>
    <w:rsid w:val="007E770E"/>
    <w:rsid w:val="007E7865"/>
    <w:rsid w:val="007E7C6E"/>
    <w:rsid w:val="007F0784"/>
    <w:rsid w:val="007F0AC1"/>
    <w:rsid w:val="007F0F48"/>
    <w:rsid w:val="007F10D8"/>
    <w:rsid w:val="007F125B"/>
    <w:rsid w:val="007F3365"/>
    <w:rsid w:val="007F3689"/>
    <w:rsid w:val="007F3EE4"/>
    <w:rsid w:val="007F4D5B"/>
    <w:rsid w:val="007F5A39"/>
    <w:rsid w:val="007F5BCD"/>
    <w:rsid w:val="007F645B"/>
    <w:rsid w:val="007F64A7"/>
    <w:rsid w:val="007F6569"/>
    <w:rsid w:val="007F7250"/>
    <w:rsid w:val="00800216"/>
    <w:rsid w:val="00800A24"/>
    <w:rsid w:val="00802912"/>
    <w:rsid w:val="0080301B"/>
    <w:rsid w:val="00803DC9"/>
    <w:rsid w:val="00806096"/>
    <w:rsid w:val="008062B7"/>
    <w:rsid w:val="0080677A"/>
    <w:rsid w:val="00806F34"/>
    <w:rsid w:val="00807791"/>
    <w:rsid w:val="008077BC"/>
    <w:rsid w:val="00811622"/>
    <w:rsid w:val="00812CB4"/>
    <w:rsid w:val="00813AF1"/>
    <w:rsid w:val="00814A98"/>
    <w:rsid w:val="008155B7"/>
    <w:rsid w:val="008160B8"/>
    <w:rsid w:val="00816100"/>
    <w:rsid w:val="00816470"/>
    <w:rsid w:val="00816BE0"/>
    <w:rsid w:val="008175DF"/>
    <w:rsid w:val="00817B02"/>
    <w:rsid w:val="00817DEA"/>
    <w:rsid w:val="00820D6A"/>
    <w:rsid w:val="00821D91"/>
    <w:rsid w:val="00821F07"/>
    <w:rsid w:val="00822893"/>
    <w:rsid w:val="00824341"/>
    <w:rsid w:val="00824838"/>
    <w:rsid w:val="00824A28"/>
    <w:rsid w:val="00825B81"/>
    <w:rsid w:val="00825C47"/>
    <w:rsid w:val="00827E32"/>
    <w:rsid w:val="00830272"/>
    <w:rsid w:val="0083047A"/>
    <w:rsid w:val="00830C27"/>
    <w:rsid w:val="0083103C"/>
    <w:rsid w:val="00831DE6"/>
    <w:rsid w:val="008325A4"/>
    <w:rsid w:val="00833482"/>
    <w:rsid w:val="008335E0"/>
    <w:rsid w:val="00834846"/>
    <w:rsid w:val="00835612"/>
    <w:rsid w:val="008361DD"/>
    <w:rsid w:val="0084041F"/>
    <w:rsid w:val="00840503"/>
    <w:rsid w:val="00840884"/>
    <w:rsid w:val="00840B26"/>
    <w:rsid w:val="00842658"/>
    <w:rsid w:val="00842928"/>
    <w:rsid w:val="00843B29"/>
    <w:rsid w:val="00843BF6"/>
    <w:rsid w:val="00843C74"/>
    <w:rsid w:val="00845CA2"/>
    <w:rsid w:val="00850F54"/>
    <w:rsid w:val="008512B9"/>
    <w:rsid w:val="008515EA"/>
    <w:rsid w:val="00851F29"/>
    <w:rsid w:val="0085300E"/>
    <w:rsid w:val="00853413"/>
    <w:rsid w:val="0085343D"/>
    <w:rsid w:val="00854F60"/>
    <w:rsid w:val="008564F1"/>
    <w:rsid w:val="00856540"/>
    <w:rsid w:val="00856F2B"/>
    <w:rsid w:val="008609C0"/>
    <w:rsid w:val="00860D23"/>
    <w:rsid w:val="00860F1D"/>
    <w:rsid w:val="008614A3"/>
    <w:rsid w:val="0086239D"/>
    <w:rsid w:val="00863026"/>
    <w:rsid w:val="00863F1A"/>
    <w:rsid w:val="008640DF"/>
    <w:rsid w:val="00864753"/>
    <w:rsid w:val="00864E9C"/>
    <w:rsid w:val="00864FB7"/>
    <w:rsid w:val="00865646"/>
    <w:rsid w:val="008662E0"/>
    <w:rsid w:val="00866C55"/>
    <w:rsid w:val="008672E3"/>
    <w:rsid w:val="008675A8"/>
    <w:rsid w:val="00867D1B"/>
    <w:rsid w:val="00870296"/>
    <w:rsid w:val="0087066C"/>
    <w:rsid w:val="00870D39"/>
    <w:rsid w:val="00871145"/>
    <w:rsid w:val="00871195"/>
    <w:rsid w:val="0087295A"/>
    <w:rsid w:val="008734E5"/>
    <w:rsid w:val="00873B37"/>
    <w:rsid w:val="008803F8"/>
    <w:rsid w:val="00880F73"/>
    <w:rsid w:val="0088128E"/>
    <w:rsid w:val="00881A05"/>
    <w:rsid w:val="008842F3"/>
    <w:rsid w:val="00884EC3"/>
    <w:rsid w:val="00885C25"/>
    <w:rsid w:val="00886C29"/>
    <w:rsid w:val="008874AD"/>
    <w:rsid w:val="008875EB"/>
    <w:rsid w:val="008877EC"/>
    <w:rsid w:val="00890277"/>
    <w:rsid w:val="00890B98"/>
    <w:rsid w:val="00890F0B"/>
    <w:rsid w:val="00892355"/>
    <w:rsid w:val="008940C9"/>
    <w:rsid w:val="0089413F"/>
    <w:rsid w:val="00894AC9"/>
    <w:rsid w:val="00895688"/>
    <w:rsid w:val="0089675D"/>
    <w:rsid w:val="00896B61"/>
    <w:rsid w:val="0089725E"/>
    <w:rsid w:val="00897E2F"/>
    <w:rsid w:val="008A1DE4"/>
    <w:rsid w:val="008A3CE2"/>
    <w:rsid w:val="008A4503"/>
    <w:rsid w:val="008A4BA0"/>
    <w:rsid w:val="008A5547"/>
    <w:rsid w:val="008A6681"/>
    <w:rsid w:val="008A69DE"/>
    <w:rsid w:val="008A6D95"/>
    <w:rsid w:val="008A6E46"/>
    <w:rsid w:val="008A71BF"/>
    <w:rsid w:val="008A78E7"/>
    <w:rsid w:val="008A7BF3"/>
    <w:rsid w:val="008B1AD7"/>
    <w:rsid w:val="008B1C60"/>
    <w:rsid w:val="008B28E4"/>
    <w:rsid w:val="008B2995"/>
    <w:rsid w:val="008B3D2C"/>
    <w:rsid w:val="008B530E"/>
    <w:rsid w:val="008B5449"/>
    <w:rsid w:val="008B5579"/>
    <w:rsid w:val="008B5BB6"/>
    <w:rsid w:val="008B6A1C"/>
    <w:rsid w:val="008B6DD4"/>
    <w:rsid w:val="008B7A5F"/>
    <w:rsid w:val="008C074E"/>
    <w:rsid w:val="008C0948"/>
    <w:rsid w:val="008C16EB"/>
    <w:rsid w:val="008C189E"/>
    <w:rsid w:val="008C1A0E"/>
    <w:rsid w:val="008C2018"/>
    <w:rsid w:val="008C2422"/>
    <w:rsid w:val="008C2757"/>
    <w:rsid w:val="008C2A04"/>
    <w:rsid w:val="008C3213"/>
    <w:rsid w:val="008C492A"/>
    <w:rsid w:val="008C4B1C"/>
    <w:rsid w:val="008C540E"/>
    <w:rsid w:val="008C5CEA"/>
    <w:rsid w:val="008C5E60"/>
    <w:rsid w:val="008C63B1"/>
    <w:rsid w:val="008C7372"/>
    <w:rsid w:val="008C77B0"/>
    <w:rsid w:val="008C7D17"/>
    <w:rsid w:val="008C7FD2"/>
    <w:rsid w:val="008D04D3"/>
    <w:rsid w:val="008D13F7"/>
    <w:rsid w:val="008D1B18"/>
    <w:rsid w:val="008D2322"/>
    <w:rsid w:val="008D243E"/>
    <w:rsid w:val="008D35D0"/>
    <w:rsid w:val="008D3E38"/>
    <w:rsid w:val="008D5032"/>
    <w:rsid w:val="008D56B6"/>
    <w:rsid w:val="008D578E"/>
    <w:rsid w:val="008D5DED"/>
    <w:rsid w:val="008D5FAA"/>
    <w:rsid w:val="008D657F"/>
    <w:rsid w:val="008D6AD7"/>
    <w:rsid w:val="008D7E33"/>
    <w:rsid w:val="008E0685"/>
    <w:rsid w:val="008E09DE"/>
    <w:rsid w:val="008E1011"/>
    <w:rsid w:val="008E158D"/>
    <w:rsid w:val="008E3D9E"/>
    <w:rsid w:val="008E6BA9"/>
    <w:rsid w:val="008E7E8E"/>
    <w:rsid w:val="008F0434"/>
    <w:rsid w:val="008F1DEB"/>
    <w:rsid w:val="008F2BB5"/>
    <w:rsid w:val="008F4687"/>
    <w:rsid w:val="008F5253"/>
    <w:rsid w:val="008F63E4"/>
    <w:rsid w:val="008F7093"/>
    <w:rsid w:val="008F7264"/>
    <w:rsid w:val="008F7D40"/>
    <w:rsid w:val="008F7F0C"/>
    <w:rsid w:val="00901A97"/>
    <w:rsid w:val="00901CBB"/>
    <w:rsid w:val="009020EE"/>
    <w:rsid w:val="00902D57"/>
    <w:rsid w:val="00905058"/>
    <w:rsid w:val="00905101"/>
    <w:rsid w:val="00907030"/>
    <w:rsid w:val="009103A6"/>
    <w:rsid w:val="009103F6"/>
    <w:rsid w:val="009105C5"/>
    <w:rsid w:val="00910A1F"/>
    <w:rsid w:val="00910ABF"/>
    <w:rsid w:val="009119C6"/>
    <w:rsid w:val="009120EA"/>
    <w:rsid w:val="00912A10"/>
    <w:rsid w:val="00912E82"/>
    <w:rsid w:val="0091321A"/>
    <w:rsid w:val="009148F3"/>
    <w:rsid w:val="00914E8E"/>
    <w:rsid w:val="009151E0"/>
    <w:rsid w:val="009157AB"/>
    <w:rsid w:val="009158DF"/>
    <w:rsid w:val="00916159"/>
    <w:rsid w:val="00917ED4"/>
    <w:rsid w:val="00920B3E"/>
    <w:rsid w:val="00920BA3"/>
    <w:rsid w:val="00920BB1"/>
    <w:rsid w:val="00921348"/>
    <w:rsid w:val="00921CA6"/>
    <w:rsid w:val="00923DEC"/>
    <w:rsid w:val="009241F7"/>
    <w:rsid w:val="0092480E"/>
    <w:rsid w:val="00925012"/>
    <w:rsid w:val="009251AB"/>
    <w:rsid w:val="00925C75"/>
    <w:rsid w:val="00926E8D"/>
    <w:rsid w:val="009279EB"/>
    <w:rsid w:val="009304E4"/>
    <w:rsid w:val="00932127"/>
    <w:rsid w:val="00932FEC"/>
    <w:rsid w:val="009338F2"/>
    <w:rsid w:val="009344C5"/>
    <w:rsid w:val="00934B8C"/>
    <w:rsid w:val="00934D02"/>
    <w:rsid w:val="00935DCE"/>
    <w:rsid w:val="00935EC5"/>
    <w:rsid w:val="00936522"/>
    <w:rsid w:val="00937AC6"/>
    <w:rsid w:val="00942C64"/>
    <w:rsid w:val="00943428"/>
    <w:rsid w:val="009434D1"/>
    <w:rsid w:val="00943BD8"/>
    <w:rsid w:val="009442BB"/>
    <w:rsid w:val="0094484C"/>
    <w:rsid w:val="00945B66"/>
    <w:rsid w:val="00945DD5"/>
    <w:rsid w:val="009465F7"/>
    <w:rsid w:val="0094719A"/>
    <w:rsid w:val="0095043F"/>
    <w:rsid w:val="00951A26"/>
    <w:rsid w:val="00952F5D"/>
    <w:rsid w:val="00953AA7"/>
    <w:rsid w:val="00953F97"/>
    <w:rsid w:val="009548BE"/>
    <w:rsid w:val="00954A95"/>
    <w:rsid w:val="00955723"/>
    <w:rsid w:val="00955B6E"/>
    <w:rsid w:val="00955C8C"/>
    <w:rsid w:val="009565EE"/>
    <w:rsid w:val="00957684"/>
    <w:rsid w:val="009607D9"/>
    <w:rsid w:val="009608CB"/>
    <w:rsid w:val="00960CBB"/>
    <w:rsid w:val="009611D7"/>
    <w:rsid w:val="00964356"/>
    <w:rsid w:val="00966E9B"/>
    <w:rsid w:val="00966FD8"/>
    <w:rsid w:val="0097008F"/>
    <w:rsid w:val="009705BD"/>
    <w:rsid w:val="00971138"/>
    <w:rsid w:val="0097169C"/>
    <w:rsid w:val="00971819"/>
    <w:rsid w:val="00973414"/>
    <w:rsid w:val="00974AFE"/>
    <w:rsid w:val="0097688B"/>
    <w:rsid w:val="00976B3C"/>
    <w:rsid w:val="00977063"/>
    <w:rsid w:val="00977CAA"/>
    <w:rsid w:val="00980052"/>
    <w:rsid w:val="00982534"/>
    <w:rsid w:val="00984344"/>
    <w:rsid w:val="00984C30"/>
    <w:rsid w:val="00984C33"/>
    <w:rsid w:val="00984D20"/>
    <w:rsid w:val="00990214"/>
    <w:rsid w:val="00991BCD"/>
    <w:rsid w:val="00991C88"/>
    <w:rsid w:val="009920F5"/>
    <w:rsid w:val="0099281F"/>
    <w:rsid w:val="00992F97"/>
    <w:rsid w:val="009947D8"/>
    <w:rsid w:val="00994E7A"/>
    <w:rsid w:val="009951C2"/>
    <w:rsid w:val="00995A44"/>
    <w:rsid w:val="00995FD5"/>
    <w:rsid w:val="00996C8B"/>
    <w:rsid w:val="009A01F2"/>
    <w:rsid w:val="009A0A8E"/>
    <w:rsid w:val="009A2176"/>
    <w:rsid w:val="009A224A"/>
    <w:rsid w:val="009A3075"/>
    <w:rsid w:val="009A32B6"/>
    <w:rsid w:val="009A3915"/>
    <w:rsid w:val="009A4407"/>
    <w:rsid w:val="009A4DDC"/>
    <w:rsid w:val="009A4E83"/>
    <w:rsid w:val="009A58D7"/>
    <w:rsid w:val="009A6C3C"/>
    <w:rsid w:val="009A7532"/>
    <w:rsid w:val="009B0136"/>
    <w:rsid w:val="009B1146"/>
    <w:rsid w:val="009B2F48"/>
    <w:rsid w:val="009B4FE4"/>
    <w:rsid w:val="009B7359"/>
    <w:rsid w:val="009C097D"/>
    <w:rsid w:val="009C0D64"/>
    <w:rsid w:val="009C1386"/>
    <w:rsid w:val="009C2658"/>
    <w:rsid w:val="009C276F"/>
    <w:rsid w:val="009C2859"/>
    <w:rsid w:val="009C3C49"/>
    <w:rsid w:val="009C44F6"/>
    <w:rsid w:val="009C4FC1"/>
    <w:rsid w:val="009C59CC"/>
    <w:rsid w:val="009C5C25"/>
    <w:rsid w:val="009C5C5B"/>
    <w:rsid w:val="009C6432"/>
    <w:rsid w:val="009D0A43"/>
    <w:rsid w:val="009D2859"/>
    <w:rsid w:val="009D30DA"/>
    <w:rsid w:val="009D4B52"/>
    <w:rsid w:val="009D5432"/>
    <w:rsid w:val="009D6129"/>
    <w:rsid w:val="009D6B5F"/>
    <w:rsid w:val="009D6EF2"/>
    <w:rsid w:val="009D7DD2"/>
    <w:rsid w:val="009E00E8"/>
    <w:rsid w:val="009E01B4"/>
    <w:rsid w:val="009E06BC"/>
    <w:rsid w:val="009E074E"/>
    <w:rsid w:val="009E2EDA"/>
    <w:rsid w:val="009E3770"/>
    <w:rsid w:val="009E4101"/>
    <w:rsid w:val="009E73F0"/>
    <w:rsid w:val="009E7910"/>
    <w:rsid w:val="009F09E2"/>
    <w:rsid w:val="009F0C87"/>
    <w:rsid w:val="009F1FDA"/>
    <w:rsid w:val="009F288A"/>
    <w:rsid w:val="009F2EEF"/>
    <w:rsid w:val="009F3B50"/>
    <w:rsid w:val="009F4E5F"/>
    <w:rsid w:val="009F74D3"/>
    <w:rsid w:val="009F77AC"/>
    <w:rsid w:val="00A0025A"/>
    <w:rsid w:val="00A005EE"/>
    <w:rsid w:val="00A02338"/>
    <w:rsid w:val="00A02D6B"/>
    <w:rsid w:val="00A030AA"/>
    <w:rsid w:val="00A03493"/>
    <w:rsid w:val="00A04054"/>
    <w:rsid w:val="00A05832"/>
    <w:rsid w:val="00A05BF5"/>
    <w:rsid w:val="00A06A88"/>
    <w:rsid w:val="00A06B17"/>
    <w:rsid w:val="00A07CAA"/>
    <w:rsid w:val="00A07E69"/>
    <w:rsid w:val="00A10F73"/>
    <w:rsid w:val="00A11206"/>
    <w:rsid w:val="00A121F6"/>
    <w:rsid w:val="00A1253D"/>
    <w:rsid w:val="00A12CF3"/>
    <w:rsid w:val="00A13522"/>
    <w:rsid w:val="00A14195"/>
    <w:rsid w:val="00A15ABF"/>
    <w:rsid w:val="00A15EC2"/>
    <w:rsid w:val="00A164BD"/>
    <w:rsid w:val="00A1658B"/>
    <w:rsid w:val="00A17F79"/>
    <w:rsid w:val="00A20A0B"/>
    <w:rsid w:val="00A20EB6"/>
    <w:rsid w:val="00A214A8"/>
    <w:rsid w:val="00A21829"/>
    <w:rsid w:val="00A232CC"/>
    <w:rsid w:val="00A24D17"/>
    <w:rsid w:val="00A263B0"/>
    <w:rsid w:val="00A268A0"/>
    <w:rsid w:val="00A27CCA"/>
    <w:rsid w:val="00A3074C"/>
    <w:rsid w:val="00A31340"/>
    <w:rsid w:val="00A31E9D"/>
    <w:rsid w:val="00A33CEC"/>
    <w:rsid w:val="00A36D59"/>
    <w:rsid w:val="00A375F6"/>
    <w:rsid w:val="00A37EEF"/>
    <w:rsid w:val="00A40129"/>
    <w:rsid w:val="00A405C0"/>
    <w:rsid w:val="00A409B8"/>
    <w:rsid w:val="00A40B86"/>
    <w:rsid w:val="00A412E3"/>
    <w:rsid w:val="00A41F80"/>
    <w:rsid w:val="00A4227B"/>
    <w:rsid w:val="00A425C5"/>
    <w:rsid w:val="00A427C7"/>
    <w:rsid w:val="00A4399F"/>
    <w:rsid w:val="00A44C2F"/>
    <w:rsid w:val="00A4745B"/>
    <w:rsid w:val="00A4782F"/>
    <w:rsid w:val="00A479B1"/>
    <w:rsid w:val="00A47B8D"/>
    <w:rsid w:val="00A52C78"/>
    <w:rsid w:val="00A5501A"/>
    <w:rsid w:val="00A5714B"/>
    <w:rsid w:val="00A571FC"/>
    <w:rsid w:val="00A60466"/>
    <w:rsid w:val="00A61E5C"/>
    <w:rsid w:val="00A621B6"/>
    <w:rsid w:val="00A62D94"/>
    <w:rsid w:val="00A62EA4"/>
    <w:rsid w:val="00A65B4C"/>
    <w:rsid w:val="00A65C65"/>
    <w:rsid w:val="00A663F6"/>
    <w:rsid w:val="00A664B3"/>
    <w:rsid w:val="00A66845"/>
    <w:rsid w:val="00A66C69"/>
    <w:rsid w:val="00A6750B"/>
    <w:rsid w:val="00A70763"/>
    <w:rsid w:val="00A713FC"/>
    <w:rsid w:val="00A716D7"/>
    <w:rsid w:val="00A722EC"/>
    <w:rsid w:val="00A72B98"/>
    <w:rsid w:val="00A74704"/>
    <w:rsid w:val="00A74865"/>
    <w:rsid w:val="00A76252"/>
    <w:rsid w:val="00A773F2"/>
    <w:rsid w:val="00A77C57"/>
    <w:rsid w:val="00A77DE4"/>
    <w:rsid w:val="00A8047E"/>
    <w:rsid w:val="00A8071E"/>
    <w:rsid w:val="00A809B1"/>
    <w:rsid w:val="00A8195E"/>
    <w:rsid w:val="00A82302"/>
    <w:rsid w:val="00A825C1"/>
    <w:rsid w:val="00A827C5"/>
    <w:rsid w:val="00A840A5"/>
    <w:rsid w:val="00A843B7"/>
    <w:rsid w:val="00A8629E"/>
    <w:rsid w:val="00A87B99"/>
    <w:rsid w:val="00A87EA2"/>
    <w:rsid w:val="00A9103A"/>
    <w:rsid w:val="00A91856"/>
    <w:rsid w:val="00A91E2D"/>
    <w:rsid w:val="00A952CA"/>
    <w:rsid w:val="00AA0E33"/>
    <w:rsid w:val="00AA2434"/>
    <w:rsid w:val="00AA24A8"/>
    <w:rsid w:val="00AA2B89"/>
    <w:rsid w:val="00AA3169"/>
    <w:rsid w:val="00AA6528"/>
    <w:rsid w:val="00AA67DD"/>
    <w:rsid w:val="00AA70EF"/>
    <w:rsid w:val="00AA7D1C"/>
    <w:rsid w:val="00AB0718"/>
    <w:rsid w:val="00AB0803"/>
    <w:rsid w:val="00AB0C37"/>
    <w:rsid w:val="00AB0C4C"/>
    <w:rsid w:val="00AB340A"/>
    <w:rsid w:val="00AB42D7"/>
    <w:rsid w:val="00AB454A"/>
    <w:rsid w:val="00AB5DE7"/>
    <w:rsid w:val="00AB6814"/>
    <w:rsid w:val="00AC010D"/>
    <w:rsid w:val="00AC051C"/>
    <w:rsid w:val="00AC1988"/>
    <w:rsid w:val="00AC1D6B"/>
    <w:rsid w:val="00AC1FB3"/>
    <w:rsid w:val="00AC261B"/>
    <w:rsid w:val="00AC314C"/>
    <w:rsid w:val="00AC380C"/>
    <w:rsid w:val="00AC3B8E"/>
    <w:rsid w:val="00AC608D"/>
    <w:rsid w:val="00AC6137"/>
    <w:rsid w:val="00AC6785"/>
    <w:rsid w:val="00AC68C8"/>
    <w:rsid w:val="00AC7168"/>
    <w:rsid w:val="00AC7F89"/>
    <w:rsid w:val="00AD12EC"/>
    <w:rsid w:val="00AD2F06"/>
    <w:rsid w:val="00AD3A9B"/>
    <w:rsid w:val="00AD428E"/>
    <w:rsid w:val="00AD42EB"/>
    <w:rsid w:val="00AD572E"/>
    <w:rsid w:val="00AD58AC"/>
    <w:rsid w:val="00AD6209"/>
    <w:rsid w:val="00AD652E"/>
    <w:rsid w:val="00AD6F01"/>
    <w:rsid w:val="00AD7496"/>
    <w:rsid w:val="00AE0237"/>
    <w:rsid w:val="00AE04CF"/>
    <w:rsid w:val="00AE0D2F"/>
    <w:rsid w:val="00AE0E36"/>
    <w:rsid w:val="00AE24B7"/>
    <w:rsid w:val="00AE276E"/>
    <w:rsid w:val="00AE3F00"/>
    <w:rsid w:val="00AE443E"/>
    <w:rsid w:val="00AE4FE4"/>
    <w:rsid w:val="00AE5AC1"/>
    <w:rsid w:val="00AE5B7D"/>
    <w:rsid w:val="00AE6C52"/>
    <w:rsid w:val="00AE77E2"/>
    <w:rsid w:val="00AE7D11"/>
    <w:rsid w:val="00AE7F4A"/>
    <w:rsid w:val="00AF02AB"/>
    <w:rsid w:val="00AF0C3E"/>
    <w:rsid w:val="00AF3305"/>
    <w:rsid w:val="00AF330D"/>
    <w:rsid w:val="00AF372B"/>
    <w:rsid w:val="00AF42E8"/>
    <w:rsid w:val="00AF45F9"/>
    <w:rsid w:val="00AF4A12"/>
    <w:rsid w:val="00AF4BA1"/>
    <w:rsid w:val="00AF6F1A"/>
    <w:rsid w:val="00AF76DA"/>
    <w:rsid w:val="00B00A77"/>
    <w:rsid w:val="00B01321"/>
    <w:rsid w:val="00B01BB8"/>
    <w:rsid w:val="00B01EC6"/>
    <w:rsid w:val="00B02058"/>
    <w:rsid w:val="00B02072"/>
    <w:rsid w:val="00B04B65"/>
    <w:rsid w:val="00B05933"/>
    <w:rsid w:val="00B05DB6"/>
    <w:rsid w:val="00B066E0"/>
    <w:rsid w:val="00B07C24"/>
    <w:rsid w:val="00B1016C"/>
    <w:rsid w:val="00B10D98"/>
    <w:rsid w:val="00B146A3"/>
    <w:rsid w:val="00B14F84"/>
    <w:rsid w:val="00B15CCC"/>
    <w:rsid w:val="00B15E9F"/>
    <w:rsid w:val="00B162EE"/>
    <w:rsid w:val="00B16A44"/>
    <w:rsid w:val="00B173E5"/>
    <w:rsid w:val="00B1750A"/>
    <w:rsid w:val="00B20A1A"/>
    <w:rsid w:val="00B21129"/>
    <w:rsid w:val="00B21560"/>
    <w:rsid w:val="00B227B9"/>
    <w:rsid w:val="00B2413A"/>
    <w:rsid w:val="00B24959"/>
    <w:rsid w:val="00B24E3A"/>
    <w:rsid w:val="00B25C7E"/>
    <w:rsid w:val="00B26E7D"/>
    <w:rsid w:val="00B27065"/>
    <w:rsid w:val="00B27085"/>
    <w:rsid w:val="00B27A68"/>
    <w:rsid w:val="00B30054"/>
    <w:rsid w:val="00B311FE"/>
    <w:rsid w:val="00B313A1"/>
    <w:rsid w:val="00B32929"/>
    <w:rsid w:val="00B334FE"/>
    <w:rsid w:val="00B33C72"/>
    <w:rsid w:val="00B340D5"/>
    <w:rsid w:val="00B35766"/>
    <w:rsid w:val="00B36F3B"/>
    <w:rsid w:val="00B37A0B"/>
    <w:rsid w:val="00B40B76"/>
    <w:rsid w:val="00B41937"/>
    <w:rsid w:val="00B41EC3"/>
    <w:rsid w:val="00B42138"/>
    <w:rsid w:val="00B4342A"/>
    <w:rsid w:val="00B434E9"/>
    <w:rsid w:val="00B43507"/>
    <w:rsid w:val="00B43955"/>
    <w:rsid w:val="00B44123"/>
    <w:rsid w:val="00B444E1"/>
    <w:rsid w:val="00B47A11"/>
    <w:rsid w:val="00B504BC"/>
    <w:rsid w:val="00B50EC4"/>
    <w:rsid w:val="00B51161"/>
    <w:rsid w:val="00B52FB7"/>
    <w:rsid w:val="00B569AA"/>
    <w:rsid w:val="00B56CE4"/>
    <w:rsid w:val="00B61305"/>
    <w:rsid w:val="00B620E7"/>
    <w:rsid w:val="00B6252C"/>
    <w:rsid w:val="00B62F1F"/>
    <w:rsid w:val="00B63126"/>
    <w:rsid w:val="00B64691"/>
    <w:rsid w:val="00B646AB"/>
    <w:rsid w:val="00B65638"/>
    <w:rsid w:val="00B65DB6"/>
    <w:rsid w:val="00B6661A"/>
    <w:rsid w:val="00B679AB"/>
    <w:rsid w:val="00B7080E"/>
    <w:rsid w:val="00B70915"/>
    <w:rsid w:val="00B70FDD"/>
    <w:rsid w:val="00B716CC"/>
    <w:rsid w:val="00B71707"/>
    <w:rsid w:val="00B71BF4"/>
    <w:rsid w:val="00B71C71"/>
    <w:rsid w:val="00B71D0A"/>
    <w:rsid w:val="00B72F3E"/>
    <w:rsid w:val="00B7377A"/>
    <w:rsid w:val="00B74243"/>
    <w:rsid w:val="00B7450A"/>
    <w:rsid w:val="00B747AF"/>
    <w:rsid w:val="00B74B3C"/>
    <w:rsid w:val="00B7533F"/>
    <w:rsid w:val="00B753C2"/>
    <w:rsid w:val="00B75C1C"/>
    <w:rsid w:val="00B76200"/>
    <w:rsid w:val="00B762F9"/>
    <w:rsid w:val="00B76F27"/>
    <w:rsid w:val="00B77345"/>
    <w:rsid w:val="00B77DEB"/>
    <w:rsid w:val="00B80616"/>
    <w:rsid w:val="00B82871"/>
    <w:rsid w:val="00B82FA0"/>
    <w:rsid w:val="00B8485D"/>
    <w:rsid w:val="00B8606E"/>
    <w:rsid w:val="00B87F7B"/>
    <w:rsid w:val="00B909F0"/>
    <w:rsid w:val="00B90E98"/>
    <w:rsid w:val="00B91301"/>
    <w:rsid w:val="00B92653"/>
    <w:rsid w:val="00B92BC7"/>
    <w:rsid w:val="00B9387A"/>
    <w:rsid w:val="00B94093"/>
    <w:rsid w:val="00B94CAD"/>
    <w:rsid w:val="00B955DB"/>
    <w:rsid w:val="00B96207"/>
    <w:rsid w:val="00B97E45"/>
    <w:rsid w:val="00BA02EC"/>
    <w:rsid w:val="00BA10B8"/>
    <w:rsid w:val="00BA115E"/>
    <w:rsid w:val="00BA5610"/>
    <w:rsid w:val="00BA71FB"/>
    <w:rsid w:val="00BA720D"/>
    <w:rsid w:val="00BA73E7"/>
    <w:rsid w:val="00BB093E"/>
    <w:rsid w:val="00BB1DDA"/>
    <w:rsid w:val="00BB288F"/>
    <w:rsid w:val="00BB2B44"/>
    <w:rsid w:val="00BB2C96"/>
    <w:rsid w:val="00BB2CCB"/>
    <w:rsid w:val="00BB48E0"/>
    <w:rsid w:val="00BB5BDF"/>
    <w:rsid w:val="00BB5CD8"/>
    <w:rsid w:val="00BB7561"/>
    <w:rsid w:val="00BB7852"/>
    <w:rsid w:val="00BB7E0D"/>
    <w:rsid w:val="00BC3217"/>
    <w:rsid w:val="00BC32CA"/>
    <w:rsid w:val="00BC34F3"/>
    <w:rsid w:val="00BC691C"/>
    <w:rsid w:val="00BC7467"/>
    <w:rsid w:val="00BD02B6"/>
    <w:rsid w:val="00BD0F80"/>
    <w:rsid w:val="00BD15D5"/>
    <w:rsid w:val="00BD18BD"/>
    <w:rsid w:val="00BD238D"/>
    <w:rsid w:val="00BD3C35"/>
    <w:rsid w:val="00BD3DAF"/>
    <w:rsid w:val="00BD3F91"/>
    <w:rsid w:val="00BD4B0D"/>
    <w:rsid w:val="00BD5439"/>
    <w:rsid w:val="00BD5707"/>
    <w:rsid w:val="00BD639A"/>
    <w:rsid w:val="00BD686D"/>
    <w:rsid w:val="00BD6A8B"/>
    <w:rsid w:val="00BD6BE1"/>
    <w:rsid w:val="00BD760B"/>
    <w:rsid w:val="00BE0377"/>
    <w:rsid w:val="00BE0713"/>
    <w:rsid w:val="00BE0FED"/>
    <w:rsid w:val="00BE12AF"/>
    <w:rsid w:val="00BE191E"/>
    <w:rsid w:val="00BE267E"/>
    <w:rsid w:val="00BE370A"/>
    <w:rsid w:val="00BE4568"/>
    <w:rsid w:val="00BE584A"/>
    <w:rsid w:val="00BE6560"/>
    <w:rsid w:val="00BE6A2D"/>
    <w:rsid w:val="00BE787B"/>
    <w:rsid w:val="00BF002E"/>
    <w:rsid w:val="00BF0591"/>
    <w:rsid w:val="00BF34CA"/>
    <w:rsid w:val="00BF36F5"/>
    <w:rsid w:val="00BF5877"/>
    <w:rsid w:val="00BF5A90"/>
    <w:rsid w:val="00BF6243"/>
    <w:rsid w:val="00BF6655"/>
    <w:rsid w:val="00BF7626"/>
    <w:rsid w:val="00C0039A"/>
    <w:rsid w:val="00C00EEB"/>
    <w:rsid w:val="00C0126B"/>
    <w:rsid w:val="00C02696"/>
    <w:rsid w:val="00C03DFE"/>
    <w:rsid w:val="00C04281"/>
    <w:rsid w:val="00C04A28"/>
    <w:rsid w:val="00C04BA1"/>
    <w:rsid w:val="00C054FC"/>
    <w:rsid w:val="00C05700"/>
    <w:rsid w:val="00C05A5B"/>
    <w:rsid w:val="00C0689D"/>
    <w:rsid w:val="00C06BFC"/>
    <w:rsid w:val="00C075EA"/>
    <w:rsid w:val="00C07712"/>
    <w:rsid w:val="00C07FCF"/>
    <w:rsid w:val="00C07FF7"/>
    <w:rsid w:val="00C1084C"/>
    <w:rsid w:val="00C10FD9"/>
    <w:rsid w:val="00C137B6"/>
    <w:rsid w:val="00C142EA"/>
    <w:rsid w:val="00C14536"/>
    <w:rsid w:val="00C150CD"/>
    <w:rsid w:val="00C16B44"/>
    <w:rsid w:val="00C17F04"/>
    <w:rsid w:val="00C20801"/>
    <w:rsid w:val="00C208AD"/>
    <w:rsid w:val="00C2090E"/>
    <w:rsid w:val="00C20B37"/>
    <w:rsid w:val="00C21258"/>
    <w:rsid w:val="00C21C9E"/>
    <w:rsid w:val="00C248F0"/>
    <w:rsid w:val="00C25798"/>
    <w:rsid w:val="00C2741B"/>
    <w:rsid w:val="00C27EFC"/>
    <w:rsid w:val="00C30403"/>
    <w:rsid w:val="00C3122E"/>
    <w:rsid w:val="00C32862"/>
    <w:rsid w:val="00C32C1B"/>
    <w:rsid w:val="00C3318A"/>
    <w:rsid w:val="00C34C76"/>
    <w:rsid w:val="00C35574"/>
    <w:rsid w:val="00C361D3"/>
    <w:rsid w:val="00C362AF"/>
    <w:rsid w:val="00C3658F"/>
    <w:rsid w:val="00C36C64"/>
    <w:rsid w:val="00C370E9"/>
    <w:rsid w:val="00C409AC"/>
    <w:rsid w:val="00C41040"/>
    <w:rsid w:val="00C410A4"/>
    <w:rsid w:val="00C41A1C"/>
    <w:rsid w:val="00C43A5E"/>
    <w:rsid w:val="00C43EE6"/>
    <w:rsid w:val="00C443EB"/>
    <w:rsid w:val="00C44C3E"/>
    <w:rsid w:val="00C44DAB"/>
    <w:rsid w:val="00C456E9"/>
    <w:rsid w:val="00C4599C"/>
    <w:rsid w:val="00C50AFD"/>
    <w:rsid w:val="00C51288"/>
    <w:rsid w:val="00C52719"/>
    <w:rsid w:val="00C52E90"/>
    <w:rsid w:val="00C5334C"/>
    <w:rsid w:val="00C54912"/>
    <w:rsid w:val="00C54C6F"/>
    <w:rsid w:val="00C554C1"/>
    <w:rsid w:val="00C56D7F"/>
    <w:rsid w:val="00C574CF"/>
    <w:rsid w:val="00C57CC7"/>
    <w:rsid w:val="00C6006B"/>
    <w:rsid w:val="00C60091"/>
    <w:rsid w:val="00C6098C"/>
    <w:rsid w:val="00C61E7D"/>
    <w:rsid w:val="00C6207B"/>
    <w:rsid w:val="00C6298D"/>
    <w:rsid w:val="00C66331"/>
    <w:rsid w:val="00C6677D"/>
    <w:rsid w:val="00C66D35"/>
    <w:rsid w:val="00C70398"/>
    <w:rsid w:val="00C70FC6"/>
    <w:rsid w:val="00C71195"/>
    <w:rsid w:val="00C716DC"/>
    <w:rsid w:val="00C7212F"/>
    <w:rsid w:val="00C72804"/>
    <w:rsid w:val="00C74771"/>
    <w:rsid w:val="00C7525A"/>
    <w:rsid w:val="00C7571B"/>
    <w:rsid w:val="00C772AD"/>
    <w:rsid w:val="00C7775E"/>
    <w:rsid w:val="00C81057"/>
    <w:rsid w:val="00C8137F"/>
    <w:rsid w:val="00C817B5"/>
    <w:rsid w:val="00C823E2"/>
    <w:rsid w:val="00C825A0"/>
    <w:rsid w:val="00C825FD"/>
    <w:rsid w:val="00C82A19"/>
    <w:rsid w:val="00C84109"/>
    <w:rsid w:val="00C8458B"/>
    <w:rsid w:val="00C84647"/>
    <w:rsid w:val="00C849E8"/>
    <w:rsid w:val="00C85C92"/>
    <w:rsid w:val="00C8619E"/>
    <w:rsid w:val="00C86341"/>
    <w:rsid w:val="00C8657F"/>
    <w:rsid w:val="00C8719F"/>
    <w:rsid w:val="00C90FCB"/>
    <w:rsid w:val="00C921B0"/>
    <w:rsid w:val="00C92CBA"/>
    <w:rsid w:val="00C92E3B"/>
    <w:rsid w:val="00C931C1"/>
    <w:rsid w:val="00C93E5F"/>
    <w:rsid w:val="00C94393"/>
    <w:rsid w:val="00C94D84"/>
    <w:rsid w:val="00C956DC"/>
    <w:rsid w:val="00C95EBB"/>
    <w:rsid w:val="00C97225"/>
    <w:rsid w:val="00CA2E92"/>
    <w:rsid w:val="00CA37D4"/>
    <w:rsid w:val="00CA3B25"/>
    <w:rsid w:val="00CA3D86"/>
    <w:rsid w:val="00CA451B"/>
    <w:rsid w:val="00CA51F6"/>
    <w:rsid w:val="00CA5C94"/>
    <w:rsid w:val="00CA5ED1"/>
    <w:rsid w:val="00CA6647"/>
    <w:rsid w:val="00CA6750"/>
    <w:rsid w:val="00CA6AD8"/>
    <w:rsid w:val="00CA6B5B"/>
    <w:rsid w:val="00CA71E1"/>
    <w:rsid w:val="00CA7985"/>
    <w:rsid w:val="00CB01FE"/>
    <w:rsid w:val="00CB15E5"/>
    <w:rsid w:val="00CB2373"/>
    <w:rsid w:val="00CB27E5"/>
    <w:rsid w:val="00CB2889"/>
    <w:rsid w:val="00CB2F65"/>
    <w:rsid w:val="00CB32DB"/>
    <w:rsid w:val="00CB3CB4"/>
    <w:rsid w:val="00CB3E8B"/>
    <w:rsid w:val="00CB40B6"/>
    <w:rsid w:val="00CB5093"/>
    <w:rsid w:val="00CB5864"/>
    <w:rsid w:val="00CB7B51"/>
    <w:rsid w:val="00CC147A"/>
    <w:rsid w:val="00CC18E2"/>
    <w:rsid w:val="00CC2003"/>
    <w:rsid w:val="00CC2248"/>
    <w:rsid w:val="00CC22BA"/>
    <w:rsid w:val="00CC280B"/>
    <w:rsid w:val="00CC2EA8"/>
    <w:rsid w:val="00CC31BA"/>
    <w:rsid w:val="00CC415D"/>
    <w:rsid w:val="00CC622D"/>
    <w:rsid w:val="00CC730D"/>
    <w:rsid w:val="00CC7CCD"/>
    <w:rsid w:val="00CD0006"/>
    <w:rsid w:val="00CD06A4"/>
    <w:rsid w:val="00CD0C99"/>
    <w:rsid w:val="00CD1A3B"/>
    <w:rsid w:val="00CD1BF7"/>
    <w:rsid w:val="00CD2557"/>
    <w:rsid w:val="00CD325A"/>
    <w:rsid w:val="00CD4D61"/>
    <w:rsid w:val="00CD4D82"/>
    <w:rsid w:val="00CD5F86"/>
    <w:rsid w:val="00CD61F8"/>
    <w:rsid w:val="00CD620F"/>
    <w:rsid w:val="00CD6820"/>
    <w:rsid w:val="00CD6FF6"/>
    <w:rsid w:val="00CD773D"/>
    <w:rsid w:val="00CE0424"/>
    <w:rsid w:val="00CE0D91"/>
    <w:rsid w:val="00CE2B63"/>
    <w:rsid w:val="00CE30B1"/>
    <w:rsid w:val="00CE3634"/>
    <w:rsid w:val="00CE36A6"/>
    <w:rsid w:val="00CE41EB"/>
    <w:rsid w:val="00CE51B4"/>
    <w:rsid w:val="00CE560F"/>
    <w:rsid w:val="00CE69D8"/>
    <w:rsid w:val="00CE7535"/>
    <w:rsid w:val="00CF065D"/>
    <w:rsid w:val="00CF253C"/>
    <w:rsid w:val="00CF2C34"/>
    <w:rsid w:val="00CF3508"/>
    <w:rsid w:val="00CF3D94"/>
    <w:rsid w:val="00CF5614"/>
    <w:rsid w:val="00CF6366"/>
    <w:rsid w:val="00CF68A6"/>
    <w:rsid w:val="00CF7224"/>
    <w:rsid w:val="00CF722A"/>
    <w:rsid w:val="00CF74EB"/>
    <w:rsid w:val="00D002B4"/>
    <w:rsid w:val="00D003A7"/>
    <w:rsid w:val="00D007FD"/>
    <w:rsid w:val="00D010D5"/>
    <w:rsid w:val="00D022C1"/>
    <w:rsid w:val="00D023DF"/>
    <w:rsid w:val="00D026C8"/>
    <w:rsid w:val="00D03181"/>
    <w:rsid w:val="00D048C4"/>
    <w:rsid w:val="00D05513"/>
    <w:rsid w:val="00D059B9"/>
    <w:rsid w:val="00D073CF"/>
    <w:rsid w:val="00D075CF"/>
    <w:rsid w:val="00D10D6B"/>
    <w:rsid w:val="00D11976"/>
    <w:rsid w:val="00D11F5B"/>
    <w:rsid w:val="00D123ED"/>
    <w:rsid w:val="00D154FF"/>
    <w:rsid w:val="00D15CE6"/>
    <w:rsid w:val="00D160F0"/>
    <w:rsid w:val="00D172B4"/>
    <w:rsid w:val="00D215CA"/>
    <w:rsid w:val="00D22F0B"/>
    <w:rsid w:val="00D2413C"/>
    <w:rsid w:val="00D247B6"/>
    <w:rsid w:val="00D24EA7"/>
    <w:rsid w:val="00D25F5A"/>
    <w:rsid w:val="00D31195"/>
    <w:rsid w:val="00D3224E"/>
    <w:rsid w:val="00D32BC8"/>
    <w:rsid w:val="00D33539"/>
    <w:rsid w:val="00D33639"/>
    <w:rsid w:val="00D33930"/>
    <w:rsid w:val="00D340EC"/>
    <w:rsid w:val="00D34324"/>
    <w:rsid w:val="00D34653"/>
    <w:rsid w:val="00D3493A"/>
    <w:rsid w:val="00D36144"/>
    <w:rsid w:val="00D3654F"/>
    <w:rsid w:val="00D3676B"/>
    <w:rsid w:val="00D377DE"/>
    <w:rsid w:val="00D37A9A"/>
    <w:rsid w:val="00D37BEC"/>
    <w:rsid w:val="00D37F59"/>
    <w:rsid w:val="00D402D3"/>
    <w:rsid w:val="00D40A91"/>
    <w:rsid w:val="00D40D48"/>
    <w:rsid w:val="00D41476"/>
    <w:rsid w:val="00D42A3F"/>
    <w:rsid w:val="00D43071"/>
    <w:rsid w:val="00D4319B"/>
    <w:rsid w:val="00D4321D"/>
    <w:rsid w:val="00D43397"/>
    <w:rsid w:val="00D44245"/>
    <w:rsid w:val="00D44497"/>
    <w:rsid w:val="00D44B4A"/>
    <w:rsid w:val="00D451E3"/>
    <w:rsid w:val="00D4526D"/>
    <w:rsid w:val="00D46156"/>
    <w:rsid w:val="00D4698F"/>
    <w:rsid w:val="00D47C21"/>
    <w:rsid w:val="00D47CB8"/>
    <w:rsid w:val="00D51BF1"/>
    <w:rsid w:val="00D52372"/>
    <w:rsid w:val="00D52458"/>
    <w:rsid w:val="00D52CDC"/>
    <w:rsid w:val="00D52F4A"/>
    <w:rsid w:val="00D546CE"/>
    <w:rsid w:val="00D54A57"/>
    <w:rsid w:val="00D6210F"/>
    <w:rsid w:val="00D6235A"/>
    <w:rsid w:val="00D63D61"/>
    <w:rsid w:val="00D6414F"/>
    <w:rsid w:val="00D641C3"/>
    <w:rsid w:val="00D64EAE"/>
    <w:rsid w:val="00D663C9"/>
    <w:rsid w:val="00D67353"/>
    <w:rsid w:val="00D67781"/>
    <w:rsid w:val="00D7039E"/>
    <w:rsid w:val="00D70405"/>
    <w:rsid w:val="00D706E6"/>
    <w:rsid w:val="00D709A2"/>
    <w:rsid w:val="00D72181"/>
    <w:rsid w:val="00D73E7D"/>
    <w:rsid w:val="00D749E6"/>
    <w:rsid w:val="00D75682"/>
    <w:rsid w:val="00D75EA2"/>
    <w:rsid w:val="00D768F0"/>
    <w:rsid w:val="00D76FE4"/>
    <w:rsid w:val="00D7775E"/>
    <w:rsid w:val="00D81D0E"/>
    <w:rsid w:val="00D824CC"/>
    <w:rsid w:val="00D827FF"/>
    <w:rsid w:val="00D82E47"/>
    <w:rsid w:val="00D84CC4"/>
    <w:rsid w:val="00D871EE"/>
    <w:rsid w:val="00D9033D"/>
    <w:rsid w:val="00D9053B"/>
    <w:rsid w:val="00D90AB6"/>
    <w:rsid w:val="00D91908"/>
    <w:rsid w:val="00D92CBC"/>
    <w:rsid w:val="00D92F7C"/>
    <w:rsid w:val="00D93274"/>
    <w:rsid w:val="00D940F0"/>
    <w:rsid w:val="00D9502F"/>
    <w:rsid w:val="00D965AF"/>
    <w:rsid w:val="00D9671C"/>
    <w:rsid w:val="00D96D93"/>
    <w:rsid w:val="00D972F4"/>
    <w:rsid w:val="00DA0E53"/>
    <w:rsid w:val="00DA168A"/>
    <w:rsid w:val="00DA18A3"/>
    <w:rsid w:val="00DA1CE7"/>
    <w:rsid w:val="00DA1E01"/>
    <w:rsid w:val="00DA24B5"/>
    <w:rsid w:val="00DA26DF"/>
    <w:rsid w:val="00DA278E"/>
    <w:rsid w:val="00DA3A6C"/>
    <w:rsid w:val="00DA3BA9"/>
    <w:rsid w:val="00DA46DA"/>
    <w:rsid w:val="00DA581D"/>
    <w:rsid w:val="00DA5B6D"/>
    <w:rsid w:val="00DA6027"/>
    <w:rsid w:val="00DA622E"/>
    <w:rsid w:val="00DA65D2"/>
    <w:rsid w:val="00DA67F9"/>
    <w:rsid w:val="00DA73BC"/>
    <w:rsid w:val="00DB17D8"/>
    <w:rsid w:val="00DB1BE0"/>
    <w:rsid w:val="00DB31B4"/>
    <w:rsid w:val="00DB37D9"/>
    <w:rsid w:val="00DB3EA5"/>
    <w:rsid w:val="00DB497B"/>
    <w:rsid w:val="00DB5416"/>
    <w:rsid w:val="00DB6071"/>
    <w:rsid w:val="00DB66AF"/>
    <w:rsid w:val="00DB67C2"/>
    <w:rsid w:val="00DB6998"/>
    <w:rsid w:val="00DC071F"/>
    <w:rsid w:val="00DC33D2"/>
    <w:rsid w:val="00DC3EA2"/>
    <w:rsid w:val="00DC3EBE"/>
    <w:rsid w:val="00DC627F"/>
    <w:rsid w:val="00DC6755"/>
    <w:rsid w:val="00DC68D1"/>
    <w:rsid w:val="00DC6CF5"/>
    <w:rsid w:val="00DC7BE6"/>
    <w:rsid w:val="00DD1165"/>
    <w:rsid w:val="00DD16F8"/>
    <w:rsid w:val="00DD28A4"/>
    <w:rsid w:val="00DD2C61"/>
    <w:rsid w:val="00DD2DF3"/>
    <w:rsid w:val="00DD4088"/>
    <w:rsid w:val="00DD4223"/>
    <w:rsid w:val="00DD4552"/>
    <w:rsid w:val="00DD4A2E"/>
    <w:rsid w:val="00DD55A3"/>
    <w:rsid w:val="00DD690A"/>
    <w:rsid w:val="00DD6B93"/>
    <w:rsid w:val="00DD6E39"/>
    <w:rsid w:val="00DE04C3"/>
    <w:rsid w:val="00DE0DF3"/>
    <w:rsid w:val="00DE108B"/>
    <w:rsid w:val="00DE125B"/>
    <w:rsid w:val="00DE1DE7"/>
    <w:rsid w:val="00DE22FE"/>
    <w:rsid w:val="00DE32B3"/>
    <w:rsid w:val="00DE41B1"/>
    <w:rsid w:val="00DE4214"/>
    <w:rsid w:val="00DE429D"/>
    <w:rsid w:val="00DE4CCE"/>
    <w:rsid w:val="00DE4DD3"/>
    <w:rsid w:val="00DE58BD"/>
    <w:rsid w:val="00DE6139"/>
    <w:rsid w:val="00DE6BD6"/>
    <w:rsid w:val="00DE7DCE"/>
    <w:rsid w:val="00DE7F34"/>
    <w:rsid w:val="00DF0168"/>
    <w:rsid w:val="00DF0180"/>
    <w:rsid w:val="00DF0CA7"/>
    <w:rsid w:val="00DF23D3"/>
    <w:rsid w:val="00DF2414"/>
    <w:rsid w:val="00DF27CE"/>
    <w:rsid w:val="00DF38BE"/>
    <w:rsid w:val="00DF3F0F"/>
    <w:rsid w:val="00DF430F"/>
    <w:rsid w:val="00DF5798"/>
    <w:rsid w:val="00DF6388"/>
    <w:rsid w:val="00DF6C2C"/>
    <w:rsid w:val="00DF6E98"/>
    <w:rsid w:val="00E01B5B"/>
    <w:rsid w:val="00E01C46"/>
    <w:rsid w:val="00E02583"/>
    <w:rsid w:val="00E026DF"/>
    <w:rsid w:val="00E027B1"/>
    <w:rsid w:val="00E02AD9"/>
    <w:rsid w:val="00E0466B"/>
    <w:rsid w:val="00E05EA2"/>
    <w:rsid w:val="00E0627A"/>
    <w:rsid w:val="00E062B8"/>
    <w:rsid w:val="00E06B08"/>
    <w:rsid w:val="00E111B9"/>
    <w:rsid w:val="00E11457"/>
    <w:rsid w:val="00E12D2F"/>
    <w:rsid w:val="00E15C4C"/>
    <w:rsid w:val="00E15CF7"/>
    <w:rsid w:val="00E162D7"/>
    <w:rsid w:val="00E16CDB"/>
    <w:rsid w:val="00E16F6B"/>
    <w:rsid w:val="00E1731A"/>
    <w:rsid w:val="00E176D8"/>
    <w:rsid w:val="00E20593"/>
    <w:rsid w:val="00E22591"/>
    <w:rsid w:val="00E227E2"/>
    <w:rsid w:val="00E229E2"/>
    <w:rsid w:val="00E2306F"/>
    <w:rsid w:val="00E23318"/>
    <w:rsid w:val="00E23EF6"/>
    <w:rsid w:val="00E24DBE"/>
    <w:rsid w:val="00E25924"/>
    <w:rsid w:val="00E25A2D"/>
    <w:rsid w:val="00E25D2E"/>
    <w:rsid w:val="00E25E38"/>
    <w:rsid w:val="00E25EB9"/>
    <w:rsid w:val="00E26BD2"/>
    <w:rsid w:val="00E27DDB"/>
    <w:rsid w:val="00E3138C"/>
    <w:rsid w:val="00E325CF"/>
    <w:rsid w:val="00E34322"/>
    <w:rsid w:val="00E34764"/>
    <w:rsid w:val="00E35A5F"/>
    <w:rsid w:val="00E365CE"/>
    <w:rsid w:val="00E40B0A"/>
    <w:rsid w:val="00E42BF1"/>
    <w:rsid w:val="00E435FA"/>
    <w:rsid w:val="00E47859"/>
    <w:rsid w:val="00E47BED"/>
    <w:rsid w:val="00E50CC6"/>
    <w:rsid w:val="00E51065"/>
    <w:rsid w:val="00E51162"/>
    <w:rsid w:val="00E511A6"/>
    <w:rsid w:val="00E5216B"/>
    <w:rsid w:val="00E523FB"/>
    <w:rsid w:val="00E52616"/>
    <w:rsid w:val="00E53536"/>
    <w:rsid w:val="00E536D2"/>
    <w:rsid w:val="00E54128"/>
    <w:rsid w:val="00E55F13"/>
    <w:rsid w:val="00E57029"/>
    <w:rsid w:val="00E57865"/>
    <w:rsid w:val="00E5791A"/>
    <w:rsid w:val="00E605CA"/>
    <w:rsid w:val="00E605CE"/>
    <w:rsid w:val="00E6195D"/>
    <w:rsid w:val="00E61994"/>
    <w:rsid w:val="00E61AC8"/>
    <w:rsid w:val="00E6211E"/>
    <w:rsid w:val="00E626F9"/>
    <w:rsid w:val="00E62FD8"/>
    <w:rsid w:val="00E62FDC"/>
    <w:rsid w:val="00E63253"/>
    <w:rsid w:val="00E632A6"/>
    <w:rsid w:val="00E63D2F"/>
    <w:rsid w:val="00E63E93"/>
    <w:rsid w:val="00E65F4C"/>
    <w:rsid w:val="00E66F2C"/>
    <w:rsid w:val="00E708D5"/>
    <w:rsid w:val="00E7093D"/>
    <w:rsid w:val="00E719B5"/>
    <w:rsid w:val="00E75D8F"/>
    <w:rsid w:val="00E761D8"/>
    <w:rsid w:val="00E77532"/>
    <w:rsid w:val="00E80EB8"/>
    <w:rsid w:val="00E82F00"/>
    <w:rsid w:val="00E832A5"/>
    <w:rsid w:val="00E84101"/>
    <w:rsid w:val="00E8465C"/>
    <w:rsid w:val="00E84E91"/>
    <w:rsid w:val="00E852F5"/>
    <w:rsid w:val="00E857D2"/>
    <w:rsid w:val="00E86DBC"/>
    <w:rsid w:val="00E87188"/>
    <w:rsid w:val="00E87272"/>
    <w:rsid w:val="00E8727E"/>
    <w:rsid w:val="00E87390"/>
    <w:rsid w:val="00E877AA"/>
    <w:rsid w:val="00E87927"/>
    <w:rsid w:val="00E90DD6"/>
    <w:rsid w:val="00E90E38"/>
    <w:rsid w:val="00E91877"/>
    <w:rsid w:val="00E950BD"/>
    <w:rsid w:val="00E955E4"/>
    <w:rsid w:val="00E967BB"/>
    <w:rsid w:val="00E96C68"/>
    <w:rsid w:val="00E975B5"/>
    <w:rsid w:val="00E97C8F"/>
    <w:rsid w:val="00EA0AAB"/>
    <w:rsid w:val="00EA12F4"/>
    <w:rsid w:val="00EA1C89"/>
    <w:rsid w:val="00EA2395"/>
    <w:rsid w:val="00EA23F9"/>
    <w:rsid w:val="00EA2C67"/>
    <w:rsid w:val="00EA341A"/>
    <w:rsid w:val="00EA536A"/>
    <w:rsid w:val="00EA59E3"/>
    <w:rsid w:val="00EA63E4"/>
    <w:rsid w:val="00EA7C89"/>
    <w:rsid w:val="00EB12BB"/>
    <w:rsid w:val="00EB3101"/>
    <w:rsid w:val="00EB3174"/>
    <w:rsid w:val="00EB3A98"/>
    <w:rsid w:val="00EB5A0A"/>
    <w:rsid w:val="00EB6741"/>
    <w:rsid w:val="00EB6B83"/>
    <w:rsid w:val="00EB7091"/>
    <w:rsid w:val="00EC081D"/>
    <w:rsid w:val="00EC090A"/>
    <w:rsid w:val="00EC0B42"/>
    <w:rsid w:val="00EC1642"/>
    <w:rsid w:val="00EC1C4C"/>
    <w:rsid w:val="00EC1E34"/>
    <w:rsid w:val="00EC2430"/>
    <w:rsid w:val="00EC257A"/>
    <w:rsid w:val="00EC4861"/>
    <w:rsid w:val="00EC5584"/>
    <w:rsid w:val="00EC610C"/>
    <w:rsid w:val="00ED1358"/>
    <w:rsid w:val="00ED1DE8"/>
    <w:rsid w:val="00ED3219"/>
    <w:rsid w:val="00ED3843"/>
    <w:rsid w:val="00ED433E"/>
    <w:rsid w:val="00ED4525"/>
    <w:rsid w:val="00ED481F"/>
    <w:rsid w:val="00ED4D1C"/>
    <w:rsid w:val="00ED4D7B"/>
    <w:rsid w:val="00ED66BD"/>
    <w:rsid w:val="00ED7273"/>
    <w:rsid w:val="00ED747E"/>
    <w:rsid w:val="00ED7D0C"/>
    <w:rsid w:val="00EE0A70"/>
    <w:rsid w:val="00EE1F72"/>
    <w:rsid w:val="00EE37EA"/>
    <w:rsid w:val="00EE39C7"/>
    <w:rsid w:val="00EE4926"/>
    <w:rsid w:val="00EE4E34"/>
    <w:rsid w:val="00EE5AE4"/>
    <w:rsid w:val="00EE5DE5"/>
    <w:rsid w:val="00EE60B7"/>
    <w:rsid w:val="00EE75B5"/>
    <w:rsid w:val="00EE7EF6"/>
    <w:rsid w:val="00EE7F7C"/>
    <w:rsid w:val="00EF020A"/>
    <w:rsid w:val="00EF0246"/>
    <w:rsid w:val="00EF064C"/>
    <w:rsid w:val="00EF0958"/>
    <w:rsid w:val="00EF17D8"/>
    <w:rsid w:val="00EF2DB8"/>
    <w:rsid w:val="00EF41A0"/>
    <w:rsid w:val="00EF41DF"/>
    <w:rsid w:val="00EF49E8"/>
    <w:rsid w:val="00EF4F1D"/>
    <w:rsid w:val="00EF5202"/>
    <w:rsid w:val="00EF57D9"/>
    <w:rsid w:val="00EF5AE5"/>
    <w:rsid w:val="00EF62AE"/>
    <w:rsid w:val="00EF63D9"/>
    <w:rsid w:val="00F00531"/>
    <w:rsid w:val="00F0100B"/>
    <w:rsid w:val="00F010C9"/>
    <w:rsid w:val="00F018AB"/>
    <w:rsid w:val="00F01B9B"/>
    <w:rsid w:val="00F01BB2"/>
    <w:rsid w:val="00F023AE"/>
    <w:rsid w:val="00F027CC"/>
    <w:rsid w:val="00F02EF4"/>
    <w:rsid w:val="00F03187"/>
    <w:rsid w:val="00F03A49"/>
    <w:rsid w:val="00F03D25"/>
    <w:rsid w:val="00F048C3"/>
    <w:rsid w:val="00F04A5F"/>
    <w:rsid w:val="00F059C4"/>
    <w:rsid w:val="00F05F6A"/>
    <w:rsid w:val="00F061FB"/>
    <w:rsid w:val="00F06285"/>
    <w:rsid w:val="00F06A97"/>
    <w:rsid w:val="00F06B27"/>
    <w:rsid w:val="00F11309"/>
    <w:rsid w:val="00F11A18"/>
    <w:rsid w:val="00F11EC8"/>
    <w:rsid w:val="00F1347B"/>
    <w:rsid w:val="00F13957"/>
    <w:rsid w:val="00F1478B"/>
    <w:rsid w:val="00F14C72"/>
    <w:rsid w:val="00F14D93"/>
    <w:rsid w:val="00F14E80"/>
    <w:rsid w:val="00F15429"/>
    <w:rsid w:val="00F157C9"/>
    <w:rsid w:val="00F158D9"/>
    <w:rsid w:val="00F15E52"/>
    <w:rsid w:val="00F17027"/>
    <w:rsid w:val="00F173D7"/>
    <w:rsid w:val="00F1744D"/>
    <w:rsid w:val="00F21ECC"/>
    <w:rsid w:val="00F22A53"/>
    <w:rsid w:val="00F23434"/>
    <w:rsid w:val="00F237E1"/>
    <w:rsid w:val="00F23950"/>
    <w:rsid w:val="00F24A1A"/>
    <w:rsid w:val="00F259C2"/>
    <w:rsid w:val="00F26245"/>
    <w:rsid w:val="00F26483"/>
    <w:rsid w:val="00F269CF"/>
    <w:rsid w:val="00F26A39"/>
    <w:rsid w:val="00F27FEC"/>
    <w:rsid w:val="00F31CE0"/>
    <w:rsid w:val="00F321A3"/>
    <w:rsid w:val="00F32F13"/>
    <w:rsid w:val="00F342A6"/>
    <w:rsid w:val="00F35722"/>
    <w:rsid w:val="00F35BD4"/>
    <w:rsid w:val="00F36EB3"/>
    <w:rsid w:val="00F37C34"/>
    <w:rsid w:val="00F43311"/>
    <w:rsid w:val="00F447A2"/>
    <w:rsid w:val="00F452C6"/>
    <w:rsid w:val="00F477E6"/>
    <w:rsid w:val="00F47D84"/>
    <w:rsid w:val="00F51B55"/>
    <w:rsid w:val="00F51DDF"/>
    <w:rsid w:val="00F52560"/>
    <w:rsid w:val="00F529F3"/>
    <w:rsid w:val="00F52F4B"/>
    <w:rsid w:val="00F547F4"/>
    <w:rsid w:val="00F560B1"/>
    <w:rsid w:val="00F56A4D"/>
    <w:rsid w:val="00F56C3E"/>
    <w:rsid w:val="00F56EF1"/>
    <w:rsid w:val="00F60AEE"/>
    <w:rsid w:val="00F60B6C"/>
    <w:rsid w:val="00F6199A"/>
    <w:rsid w:val="00F61E0D"/>
    <w:rsid w:val="00F62063"/>
    <w:rsid w:val="00F62A1F"/>
    <w:rsid w:val="00F63125"/>
    <w:rsid w:val="00F634B6"/>
    <w:rsid w:val="00F6379B"/>
    <w:rsid w:val="00F63EF2"/>
    <w:rsid w:val="00F6464F"/>
    <w:rsid w:val="00F658CD"/>
    <w:rsid w:val="00F663A3"/>
    <w:rsid w:val="00F66854"/>
    <w:rsid w:val="00F66857"/>
    <w:rsid w:val="00F66FC7"/>
    <w:rsid w:val="00F67C64"/>
    <w:rsid w:val="00F70B24"/>
    <w:rsid w:val="00F71143"/>
    <w:rsid w:val="00F712A2"/>
    <w:rsid w:val="00F737FA"/>
    <w:rsid w:val="00F7447C"/>
    <w:rsid w:val="00F7558F"/>
    <w:rsid w:val="00F75A66"/>
    <w:rsid w:val="00F77938"/>
    <w:rsid w:val="00F80044"/>
    <w:rsid w:val="00F80FFA"/>
    <w:rsid w:val="00F81FDE"/>
    <w:rsid w:val="00F82815"/>
    <w:rsid w:val="00F84397"/>
    <w:rsid w:val="00F84B2D"/>
    <w:rsid w:val="00F85485"/>
    <w:rsid w:val="00F85751"/>
    <w:rsid w:val="00F8793B"/>
    <w:rsid w:val="00F90013"/>
    <w:rsid w:val="00F91218"/>
    <w:rsid w:val="00F91829"/>
    <w:rsid w:val="00F91C63"/>
    <w:rsid w:val="00F92AA9"/>
    <w:rsid w:val="00F934CE"/>
    <w:rsid w:val="00F93696"/>
    <w:rsid w:val="00F94187"/>
    <w:rsid w:val="00F95C9B"/>
    <w:rsid w:val="00F96F55"/>
    <w:rsid w:val="00F970EC"/>
    <w:rsid w:val="00FA239E"/>
    <w:rsid w:val="00FA2CF8"/>
    <w:rsid w:val="00FA30C0"/>
    <w:rsid w:val="00FA3B15"/>
    <w:rsid w:val="00FA4098"/>
    <w:rsid w:val="00FA416A"/>
    <w:rsid w:val="00FA4482"/>
    <w:rsid w:val="00FA4530"/>
    <w:rsid w:val="00FA487E"/>
    <w:rsid w:val="00FA5BB5"/>
    <w:rsid w:val="00FA60E9"/>
    <w:rsid w:val="00FA683F"/>
    <w:rsid w:val="00FA76C5"/>
    <w:rsid w:val="00FB1266"/>
    <w:rsid w:val="00FB5E65"/>
    <w:rsid w:val="00FB623E"/>
    <w:rsid w:val="00FB7306"/>
    <w:rsid w:val="00FB78ED"/>
    <w:rsid w:val="00FB7EBA"/>
    <w:rsid w:val="00FB7FED"/>
    <w:rsid w:val="00FC128E"/>
    <w:rsid w:val="00FC17A2"/>
    <w:rsid w:val="00FC19F2"/>
    <w:rsid w:val="00FC20FE"/>
    <w:rsid w:val="00FC23FE"/>
    <w:rsid w:val="00FC34E1"/>
    <w:rsid w:val="00FC4247"/>
    <w:rsid w:val="00FC6F8A"/>
    <w:rsid w:val="00FC7F67"/>
    <w:rsid w:val="00FD1AE9"/>
    <w:rsid w:val="00FD249F"/>
    <w:rsid w:val="00FD26CE"/>
    <w:rsid w:val="00FD2D0D"/>
    <w:rsid w:val="00FD2F02"/>
    <w:rsid w:val="00FD3104"/>
    <w:rsid w:val="00FD3F28"/>
    <w:rsid w:val="00FD41B7"/>
    <w:rsid w:val="00FD431E"/>
    <w:rsid w:val="00FD4DFB"/>
    <w:rsid w:val="00FD4E13"/>
    <w:rsid w:val="00FD5798"/>
    <w:rsid w:val="00FD58FF"/>
    <w:rsid w:val="00FD778D"/>
    <w:rsid w:val="00FE03FF"/>
    <w:rsid w:val="00FE0436"/>
    <w:rsid w:val="00FE0A19"/>
    <w:rsid w:val="00FE0B80"/>
    <w:rsid w:val="00FE2A95"/>
    <w:rsid w:val="00FE31DC"/>
    <w:rsid w:val="00FE38F5"/>
    <w:rsid w:val="00FE38F6"/>
    <w:rsid w:val="00FE4184"/>
    <w:rsid w:val="00FE55A9"/>
    <w:rsid w:val="00FE5D57"/>
    <w:rsid w:val="00FE6091"/>
    <w:rsid w:val="00FE6EFE"/>
    <w:rsid w:val="00FF1790"/>
    <w:rsid w:val="00FF1A2D"/>
    <w:rsid w:val="00FF25D7"/>
    <w:rsid w:val="00FF27BF"/>
    <w:rsid w:val="00FF2ADE"/>
    <w:rsid w:val="00FF3D5E"/>
    <w:rsid w:val="00FF3E59"/>
    <w:rsid w:val="00FF5085"/>
    <w:rsid w:val="00FF52BE"/>
    <w:rsid w:val="00FF5795"/>
    <w:rsid w:val="00FF5CAB"/>
    <w:rsid w:val="00FF5FA1"/>
    <w:rsid w:val="00FF70F7"/>
    <w:rsid w:val="00FF7B8A"/>
    <w:rsid w:val="00FF7E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030B6"/>
  <w15:docId w15:val="{9C498F1C-9FE9-4CC6-B9A8-7585541B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BC"/>
    <w:pPr>
      <w:ind w:left="2608"/>
    </w:pPr>
    <w:rPr>
      <w:rFonts w:ascii="Garamond" w:hAnsi="Garamond"/>
      <w:sz w:val="24"/>
      <w:szCs w:val="24"/>
      <w:lang w:val="sv-SE" w:eastAsia="sv-SE"/>
    </w:rPr>
  </w:style>
  <w:style w:type="paragraph" w:styleId="Rubrik1">
    <w:name w:val="heading 1"/>
    <w:basedOn w:val="Normal"/>
    <w:next w:val="Normal"/>
    <w:autoRedefine/>
    <w:qFormat/>
    <w:rsid w:val="001C6CB4"/>
    <w:pPr>
      <w:keepNext/>
      <w:shd w:val="clear" w:color="auto" w:fill="FFFFFF"/>
      <w:spacing w:before="300" w:after="150"/>
      <w:outlineLvl w:val="0"/>
    </w:pPr>
    <w:rPr>
      <w:rFonts w:asciiTheme="majorHAnsi" w:hAnsiTheme="majorHAnsi" w:cstheme="majorHAnsi"/>
      <w:b/>
      <w:bCs/>
      <w:kern w:val="32"/>
      <w:sz w:val="32"/>
      <w:szCs w:val="32"/>
    </w:rPr>
  </w:style>
  <w:style w:type="paragraph" w:styleId="Rubrik2">
    <w:name w:val="heading 2"/>
    <w:basedOn w:val="Normal"/>
    <w:next w:val="Normal"/>
    <w:link w:val="Rubrik2Char"/>
    <w:autoRedefine/>
    <w:uiPriority w:val="9"/>
    <w:unhideWhenUsed/>
    <w:qFormat/>
    <w:rsid w:val="00D37F59"/>
    <w:pPr>
      <w:keepNext/>
      <w:keepLines/>
      <w:numPr>
        <w:ilvl w:val="1"/>
      </w:numPr>
      <w:spacing w:before="200"/>
      <w:ind w:left="3186" w:hanging="578"/>
      <w:outlineLvl w:val="1"/>
    </w:pPr>
    <w:rPr>
      <w:rFonts w:ascii="Arial" w:eastAsiaTheme="majorEastAsia" w:hAnsi="Arial" w:cstheme="majorBidi"/>
      <w:b/>
      <w:bCs/>
      <w:sz w:val="28"/>
      <w:szCs w:val="26"/>
    </w:rPr>
  </w:style>
  <w:style w:type="paragraph" w:styleId="Rubrik3">
    <w:name w:val="heading 3"/>
    <w:basedOn w:val="Normal"/>
    <w:next w:val="Normal"/>
    <w:link w:val="Rubrik3Char"/>
    <w:autoRedefine/>
    <w:uiPriority w:val="9"/>
    <w:unhideWhenUsed/>
    <w:qFormat/>
    <w:rsid w:val="004B1100"/>
    <w:pPr>
      <w:keepNext/>
      <w:keepLines/>
      <w:spacing w:before="200"/>
      <w:outlineLvl w:val="2"/>
    </w:pPr>
    <w:rPr>
      <w:rFonts w:ascii="Arial" w:eastAsiaTheme="majorEastAsia" w:hAnsi="Arial" w:cstheme="majorBidi"/>
      <w:b/>
      <w:bCs/>
    </w:rPr>
  </w:style>
  <w:style w:type="paragraph" w:styleId="Rubrik4">
    <w:name w:val="heading 4"/>
    <w:basedOn w:val="Normal"/>
    <w:next w:val="Normal"/>
    <w:link w:val="Rubrik4Char"/>
    <w:uiPriority w:val="9"/>
    <w:unhideWhenUsed/>
    <w:rsid w:val="009947D8"/>
    <w:pPr>
      <w:keepNext/>
      <w:keepLines/>
      <w:spacing w:before="200"/>
      <w:outlineLvl w:val="3"/>
    </w:pPr>
    <w:rPr>
      <w:rFonts w:asciiTheme="majorHAnsi" w:eastAsiaTheme="majorEastAsia" w:hAnsiTheme="majorHAnsi" w:cstheme="majorBidi"/>
      <w:b/>
      <w:bCs/>
      <w:i/>
      <w:iCs/>
      <w:color w:val="823688"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rsid w:val="00BD639A"/>
    <w:pPr>
      <w:tabs>
        <w:tab w:val="center" w:pos="4536"/>
        <w:tab w:val="right" w:pos="9072"/>
      </w:tabs>
      <w:ind w:left="0"/>
    </w:pPr>
  </w:style>
  <w:style w:type="paragraph" w:styleId="Sidfot">
    <w:name w:val="footer"/>
    <w:basedOn w:val="Normal"/>
    <w:semiHidden/>
    <w:rsid w:val="00BD639A"/>
    <w:pPr>
      <w:tabs>
        <w:tab w:val="center" w:pos="4536"/>
        <w:tab w:val="right" w:pos="9072"/>
      </w:tabs>
      <w:ind w:left="0"/>
    </w:pPr>
  </w:style>
  <w:style w:type="paragraph" w:styleId="Ballongtext">
    <w:name w:val="Balloon Text"/>
    <w:basedOn w:val="Normal"/>
    <w:semiHidden/>
    <w:rsid w:val="00BD639A"/>
    <w:pPr>
      <w:ind w:right="567"/>
    </w:pPr>
    <w:rPr>
      <w:rFonts w:ascii="Tahoma" w:hAnsi="Tahoma" w:cs="Tahoma"/>
      <w:sz w:val="16"/>
      <w:szCs w:val="16"/>
    </w:rPr>
  </w:style>
  <w:style w:type="character" w:customStyle="1" w:styleId="Rubrik2Char">
    <w:name w:val="Rubrik 2 Char"/>
    <w:basedOn w:val="Standardstycketeckensnitt"/>
    <w:link w:val="Rubrik2"/>
    <w:uiPriority w:val="9"/>
    <w:rsid w:val="00D37F59"/>
    <w:rPr>
      <w:rFonts w:ascii="Arial" w:eastAsiaTheme="majorEastAsia" w:hAnsi="Arial" w:cstheme="majorBidi"/>
      <w:b/>
      <w:bCs/>
      <w:sz w:val="28"/>
      <w:szCs w:val="26"/>
      <w:lang w:val="sv-SE" w:eastAsia="sv-SE"/>
    </w:rPr>
  </w:style>
  <w:style w:type="character" w:customStyle="1" w:styleId="Rubrik3Char">
    <w:name w:val="Rubrik 3 Char"/>
    <w:basedOn w:val="Standardstycketeckensnitt"/>
    <w:link w:val="Rubrik3"/>
    <w:uiPriority w:val="9"/>
    <w:rsid w:val="004B1100"/>
    <w:rPr>
      <w:rFonts w:ascii="Arial" w:eastAsiaTheme="majorEastAsia" w:hAnsi="Arial" w:cstheme="majorBidi"/>
      <w:b/>
      <w:bCs/>
      <w:sz w:val="24"/>
      <w:szCs w:val="24"/>
      <w:lang w:val="sv-SE" w:eastAsia="sv-SE"/>
    </w:rPr>
  </w:style>
  <w:style w:type="paragraph" w:styleId="Ingetavstnd">
    <w:name w:val="No Spacing"/>
    <w:uiPriority w:val="1"/>
    <w:rsid w:val="00B504BC"/>
    <w:pPr>
      <w:ind w:left="2608"/>
    </w:pPr>
    <w:rPr>
      <w:rFonts w:ascii="Garamond" w:hAnsi="Garamond"/>
      <w:sz w:val="24"/>
      <w:szCs w:val="24"/>
      <w:lang w:val="sv-SE" w:eastAsia="sv-SE"/>
    </w:rPr>
  </w:style>
  <w:style w:type="character" w:customStyle="1" w:styleId="Rubrik4Char">
    <w:name w:val="Rubrik 4 Char"/>
    <w:basedOn w:val="Standardstycketeckensnitt"/>
    <w:link w:val="Rubrik4"/>
    <w:uiPriority w:val="9"/>
    <w:rsid w:val="009947D8"/>
    <w:rPr>
      <w:rFonts w:asciiTheme="majorHAnsi" w:eastAsiaTheme="majorEastAsia" w:hAnsiTheme="majorHAnsi" w:cstheme="majorBidi"/>
      <w:b/>
      <w:bCs/>
      <w:i/>
      <w:iCs/>
      <w:color w:val="823688" w:themeColor="accent1"/>
      <w:sz w:val="24"/>
      <w:szCs w:val="24"/>
      <w:lang w:val="sv-SE" w:eastAsia="sv-SE"/>
    </w:rPr>
  </w:style>
  <w:style w:type="character" w:styleId="Platshllartext">
    <w:name w:val="Placeholder Text"/>
    <w:basedOn w:val="Standardstycketeckensnitt"/>
    <w:uiPriority w:val="99"/>
    <w:semiHidden/>
    <w:rsid w:val="00024BFD"/>
    <w:rPr>
      <w:color w:val="808080"/>
    </w:rPr>
  </w:style>
  <w:style w:type="paragraph" w:styleId="Liststycke">
    <w:name w:val="List Paragraph"/>
    <w:basedOn w:val="Normal"/>
    <w:link w:val="ListstyckeChar"/>
    <w:uiPriority w:val="34"/>
    <w:qFormat/>
    <w:rsid w:val="001F772D"/>
    <w:pPr>
      <w:ind w:left="720"/>
      <w:contextualSpacing/>
    </w:pPr>
  </w:style>
  <w:style w:type="character" w:styleId="Hyperlnk">
    <w:name w:val="Hyperlink"/>
    <w:basedOn w:val="Standardstycketeckensnitt"/>
    <w:uiPriority w:val="99"/>
    <w:unhideWhenUsed/>
    <w:rsid w:val="00611BA0"/>
    <w:rPr>
      <w:color w:val="858585" w:themeColor="hyperlink"/>
      <w:u w:val="single"/>
    </w:rPr>
  </w:style>
  <w:style w:type="table" w:styleId="Tabellrutnt">
    <w:name w:val="Table Grid"/>
    <w:basedOn w:val="Normaltabell"/>
    <w:uiPriority w:val="59"/>
    <w:rsid w:val="00761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76344F"/>
    <w:rPr>
      <w:color w:val="000000" w:themeColor="followedHyperlink"/>
      <w:u w:val="single"/>
    </w:rPr>
  </w:style>
  <w:style w:type="character" w:customStyle="1" w:styleId="Olstomnmnande1">
    <w:name w:val="Olöst omnämnande1"/>
    <w:basedOn w:val="Standardstycketeckensnitt"/>
    <w:uiPriority w:val="99"/>
    <w:semiHidden/>
    <w:unhideWhenUsed/>
    <w:rsid w:val="006165A7"/>
    <w:rPr>
      <w:color w:val="605E5C"/>
      <w:shd w:val="clear" w:color="auto" w:fill="E1DFDD"/>
    </w:rPr>
  </w:style>
  <w:style w:type="character" w:styleId="Kommentarsreferens">
    <w:name w:val="annotation reference"/>
    <w:basedOn w:val="Standardstycketeckensnitt"/>
    <w:uiPriority w:val="99"/>
    <w:semiHidden/>
    <w:unhideWhenUsed/>
    <w:rsid w:val="005F028C"/>
    <w:rPr>
      <w:sz w:val="16"/>
      <w:szCs w:val="16"/>
    </w:rPr>
  </w:style>
  <w:style w:type="paragraph" w:styleId="Kommentarer">
    <w:name w:val="annotation text"/>
    <w:basedOn w:val="Normal"/>
    <w:link w:val="KommentarerChar"/>
    <w:uiPriority w:val="99"/>
    <w:unhideWhenUsed/>
    <w:rsid w:val="005F028C"/>
    <w:rPr>
      <w:sz w:val="20"/>
      <w:szCs w:val="20"/>
    </w:rPr>
  </w:style>
  <w:style w:type="character" w:customStyle="1" w:styleId="KommentarerChar">
    <w:name w:val="Kommentarer Char"/>
    <w:basedOn w:val="Standardstycketeckensnitt"/>
    <w:link w:val="Kommentarer"/>
    <w:uiPriority w:val="99"/>
    <w:rsid w:val="005F028C"/>
    <w:rPr>
      <w:rFonts w:ascii="Garamond" w:hAnsi="Garamond"/>
      <w:lang w:val="sv-SE" w:eastAsia="sv-SE"/>
    </w:rPr>
  </w:style>
  <w:style w:type="paragraph" w:styleId="Kommentarsmne">
    <w:name w:val="annotation subject"/>
    <w:basedOn w:val="Kommentarer"/>
    <w:next w:val="Kommentarer"/>
    <w:link w:val="KommentarsmneChar"/>
    <w:uiPriority w:val="99"/>
    <w:semiHidden/>
    <w:unhideWhenUsed/>
    <w:rsid w:val="005F028C"/>
    <w:rPr>
      <w:b/>
      <w:bCs/>
    </w:rPr>
  </w:style>
  <w:style w:type="character" w:customStyle="1" w:styleId="KommentarsmneChar">
    <w:name w:val="Kommentarsämne Char"/>
    <w:basedOn w:val="KommentarerChar"/>
    <w:link w:val="Kommentarsmne"/>
    <w:uiPriority w:val="99"/>
    <w:semiHidden/>
    <w:rsid w:val="005F028C"/>
    <w:rPr>
      <w:rFonts w:ascii="Garamond" w:hAnsi="Garamond"/>
      <w:b/>
      <w:bCs/>
      <w:lang w:val="sv-SE" w:eastAsia="sv-SE"/>
    </w:rPr>
  </w:style>
  <w:style w:type="paragraph" w:customStyle="1" w:styleId="pf0">
    <w:name w:val="pf0"/>
    <w:basedOn w:val="Normal"/>
    <w:rsid w:val="00C1084C"/>
    <w:pPr>
      <w:spacing w:before="100" w:beforeAutospacing="1" w:after="100" w:afterAutospacing="1"/>
      <w:ind w:left="0"/>
    </w:pPr>
    <w:rPr>
      <w:rFonts w:ascii="Times New Roman" w:hAnsi="Times New Roman"/>
    </w:rPr>
  </w:style>
  <w:style w:type="character" w:customStyle="1" w:styleId="cf01">
    <w:name w:val="cf01"/>
    <w:basedOn w:val="Standardstycketeckensnitt"/>
    <w:rsid w:val="00C1084C"/>
    <w:rPr>
      <w:rFonts w:ascii="Segoe UI" w:hAnsi="Segoe UI" w:cs="Segoe UI" w:hint="default"/>
      <w:sz w:val="18"/>
      <w:szCs w:val="18"/>
    </w:rPr>
  </w:style>
  <w:style w:type="paragraph" w:styleId="Normalwebb">
    <w:name w:val="Normal (Web)"/>
    <w:basedOn w:val="Normal"/>
    <w:uiPriority w:val="99"/>
    <w:semiHidden/>
    <w:unhideWhenUsed/>
    <w:rsid w:val="005445C8"/>
    <w:rPr>
      <w:rFonts w:ascii="Times New Roman" w:hAnsi="Times New Roman"/>
    </w:rPr>
  </w:style>
  <w:style w:type="character" w:styleId="Olstomnmnande">
    <w:name w:val="Unresolved Mention"/>
    <w:basedOn w:val="Standardstycketeckensnitt"/>
    <w:uiPriority w:val="99"/>
    <w:semiHidden/>
    <w:unhideWhenUsed/>
    <w:rsid w:val="006D684B"/>
    <w:rPr>
      <w:color w:val="605E5C"/>
      <w:shd w:val="clear" w:color="auto" w:fill="E1DFDD"/>
    </w:rPr>
  </w:style>
  <w:style w:type="character" w:customStyle="1" w:styleId="ListstyckeChar">
    <w:name w:val="Liststycke Char"/>
    <w:basedOn w:val="Standardstycketeckensnitt"/>
    <w:link w:val="Liststycke"/>
    <w:uiPriority w:val="34"/>
    <w:rsid w:val="00092042"/>
    <w:rPr>
      <w:rFonts w:ascii="Garamond" w:hAnsi="Garamond"/>
      <w:sz w:val="24"/>
      <w:szCs w:val="24"/>
      <w:lang w:val="sv-SE" w:eastAsia="sv-SE"/>
    </w:rPr>
  </w:style>
  <w:style w:type="paragraph" w:customStyle="1" w:styleId="xmsolistparagraph">
    <w:name w:val="x_msolistparagraph"/>
    <w:basedOn w:val="Normal"/>
    <w:rsid w:val="00FE4184"/>
    <w:pPr>
      <w:ind w:left="720"/>
    </w:pPr>
    <w:rPr>
      <w:rFonts w:eastAsiaTheme="minorHAnsi" w:cs="Calibri"/>
    </w:rPr>
  </w:style>
  <w:style w:type="paragraph" w:customStyle="1" w:styleId="Default">
    <w:name w:val="Default"/>
    <w:rsid w:val="001E4E06"/>
    <w:pPr>
      <w:autoSpaceDE w:val="0"/>
      <w:autoSpaceDN w:val="0"/>
      <w:adjustRightInd w:val="0"/>
    </w:pPr>
    <w:rPr>
      <w:rFonts w:ascii="Garamond" w:hAnsi="Garamond" w:cs="Garamond"/>
      <w:color w:val="000000"/>
      <w:sz w:val="24"/>
      <w:szCs w:val="24"/>
      <w:lang w:val="sv-SE"/>
    </w:rPr>
  </w:style>
  <w:style w:type="character" w:customStyle="1" w:styleId="normaltextrun">
    <w:name w:val="normaltextrun"/>
    <w:basedOn w:val="Standardstycketeckensnitt"/>
    <w:rsid w:val="00A214A8"/>
  </w:style>
  <w:style w:type="paragraph" w:customStyle="1" w:styleId="xmsonormal">
    <w:name w:val="x_msonormal"/>
    <w:basedOn w:val="Normal"/>
    <w:rsid w:val="00FB7EBA"/>
    <w:pPr>
      <w:ind w:left="0"/>
    </w:pPr>
    <w:rPr>
      <w:rFonts w:ascii="Aptos" w:eastAsiaTheme="minorHAnsi" w:hAnsi="Aptos" w:cs="Aptos"/>
      <w:sz w:val="22"/>
      <w:szCs w:val="22"/>
    </w:rPr>
  </w:style>
  <w:style w:type="character" w:styleId="Bokenstitel">
    <w:name w:val="Book Title"/>
    <w:basedOn w:val="Standardstycketeckensnitt"/>
    <w:uiPriority w:val="33"/>
    <w:rsid w:val="00E55F13"/>
    <w:rPr>
      <w:rFonts w:cs="Times New Roman"/>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011">
      <w:bodyDiv w:val="1"/>
      <w:marLeft w:val="0"/>
      <w:marRight w:val="0"/>
      <w:marTop w:val="0"/>
      <w:marBottom w:val="0"/>
      <w:divBdr>
        <w:top w:val="none" w:sz="0" w:space="0" w:color="auto"/>
        <w:left w:val="none" w:sz="0" w:space="0" w:color="auto"/>
        <w:bottom w:val="none" w:sz="0" w:space="0" w:color="auto"/>
        <w:right w:val="none" w:sz="0" w:space="0" w:color="auto"/>
      </w:divBdr>
    </w:div>
    <w:div w:id="151412500">
      <w:bodyDiv w:val="1"/>
      <w:marLeft w:val="0"/>
      <w:marRight w:val="0"/>
      <w:marTop w:val="0"/>
      <w:marBottom w:val="0"/>
      <w:divBdr>
        <w:top w:val="none" w:sz="0" w:space="0" w:color="auto"/>
        <w:left w:val="none" w:sz="0" w:space="0" w:color="auto"/>
        <w:bottom w:val="none" w:sz="0" w:space="0" w:color="auto"/>
        <w:right w:val="none" w:sz="0" w:space="0" w:color="auto"/>
      </w:divBdr>
    </w:div>
    <w:div w:id="210265024">
      <w:bodyDiv w:val="1"/>
      <w:marLeft w:val="0"/>
      <w:marRight w:val="0"/>
      <w:marTop w:val="0"/>
      <w:marBottom w:val="0"/>
      <w:divBdr>
        <w:top w:val="none" w:sz="0" w:space="0" w:color="auto"/>
        <w:left w:val="none" w:sz="0" w:space="0" w:color="auto"/>
        <w:bottom w:val="none" w:sz="0" w:space="0" w:color="auto"/>
        <w:right w:val="none" w:sz="0" w:space="0" w:color="auto"/>
      </w:divBdr>
    </w:div>
    <w:div w:id="285740057">
      <w:bodyDiv w:val="1"/>
      <w:marLeft w:val="0"/>
      <w:marRight w:val="0"/>
      <w:marTop w:val="0"/>
      <w:marBottom w:val="0"/>
      <w:divBdr>
        <w:top w:val="none" w:sz="0" w:space="0" w:color="auto"/>
        <w:left w:val="none" w:sz="0" w:space="0" w:color="auto"/>
        <w:bottom w:val="none" w:sz="0" w:space="0" w:color="auto"/>
        <w:right w:val="none" w:sz="0" w:space="0" w:color="auto"/>
      </w:divBdr>
    </w:div>
    <w:div w:id="485631085">
      <w:bodyDiv w:val="1"/>
      <w:marLeft w:val="0"/>
      <w:marRight w:val="0"/>
      <w:marTop w:val="0"/>
      <w:marBottom w:val="0"/>
      <w:divBdr>
        <w:top w:val="none" w:sz="0" w:space="0" w:color="auto"/>
        <w:left w:val="none" w:sz="0" w:space="0" w:color="auto"/>
        <w:bottom w:val="none" w:sz="0" w:space="0" w:color="auto"/>
        <w:right w:val="none" w:sz="0" w:space="0" w:color="auto"/>
      </w:divBdr>
    </w:div>
    <w:div w:id="492449138">
      <w:bodyDiv w:val="1"/>
      <w:marLeft w:val="0"/>
      <w:marRight w:val="0"/>
      <w:marTop w:val="0"/>
      <w:marBottom w:val="0"/>
      <w:divBdr>
        <w:top w:val="none" w:sz="0" w:space="0" w:color="auto"/>
        <w:left w:val="none" w:sz="0" w:space="0" w:color="auto"/>
        <w:bottom w:val="none" w:sz="0" w:space="0" w:color="auto"/>
        <w:right w:val="none" w:sz="0" w:space="0" w:color="auto"/>
      </w:divBdr>
    </w:div>
    <w:div w:id="546139013">
      <w:bodyDiv w:val="1"/>
      <w:marLeft w:val="0"/>
      <w:marRight w:val="0"/>
      <w:marTop w:val="0"/>
      <w:marBottom w:val="0"/>
      <w:divBdr>
        <w:top w:val="none" w:sz="0" w:space="0" w:color="auto"/>
        <w:left w:val="none" w:sz="0" w:space="0" w:color="auto"/>
        <w:bottom w:val="none" w:sz="0" w:space="0" w:color="auto"/>
        <w:right w:val="none" w:sz="0" w:space="0" w:color="auto"/>
      </w:divBdr>
    </w:div>
    <w:div w:id="570195524">
      <w:bodyDiv w:val="1"/>
      <w:marLeft w:val="0"/>
      <w:marRight w:val="0"/>
      <w:marTop w:val="0"/>
      <w:marBottom w:val="0"/>
      <w:divBdr>
        <w:top w:val="none" w:sz="0" w:space="0" w:color="auto"/>
        <w:left w:val="none" w:sz="0" w:space="0" w:color="auto"/>
        <w:bottom w:val="none" w:sz="0" w:space="0" w:color="auto"/>
        <w:right w:val="none" w:sz="0" w:space="0" w:color="auto"/>
      </w:divBdr>
    </w:div>
    <w:div w:id="642542294">
      <w:bodyDiv w:val="1"/>
      <w:marLeft w:val="0"/>
      <w:marRight w:val="0"/>
      <w:marTop w:val="0"/>
      <w:marBottom w:val="0"/>
      <w:divBdr>
        <w:top w:val="none" w:sz="0" w:space="0" w:color="auto"/>
        <w:left w:val="none" w:sz="0" w:space="0" w:color="auto"/>
        <w:bottom w:val="none" w:sz="0" w:space="0" w:color="auto"/>
        <w:right w:val="none" w:sz="0" w:space="0" w:color="auto"/>
      </w:divBdr>
    </w:div>
    <w:div w:id="651835337">
      <w:bodyDiv w:val="1"/>
      <w:marLeft w:val="0"/>
      <w:marRight w:val="0"/>
      <w:marTop w:val="0"/>
      <w:marBottom w:val="0"/>
      <w:divBdr>
        <w:top w:val="none" w:sz="0" w:space="0" w:color="auto"/>
        <w:left w:val="none" w:sz="0" w:space="0" w:color="auto"/>
        <w:bottom w:val="none" w:sz="0" w:space="0" w:color="auto"/>
        <w:right w:val="none" w:sz="0" w:space="0" w:color="auto"/>
      </w:divBdr>
      <w:divsChild>
        <w:div w:id="49765768">
          <w:marLeft w:val="720"/>
          <w:marRight w:val="0"/>
          <w:marTop w:val="96"/>
          <w:marBottom w:val="0"/>
          <w:divBdr>
            <w:top w:val="none" w:sz="0" w:space="0" w:color="auto"/>
            <w:left w:val="none" w:sz="0" w:space="0" w:color="auto"/>
            <w:bottom w:val="none" w:sz="0" w:space="0" w:color="auto"/>
            <w:right w:val="none" w:sz="0" w:space="0" w:color="auto"/>
          </w:divBdr>
        </w:div>
        <w:div w:id="119960968">
          <w:marLeft w:val="720"/>
          <w:marRight w:val="0"/>
          <w:marTop w:val="96"/>
          <w:marBottom w:val="0"/>
          <w:divBdr>
            <w:top w:val="none" w:sz="0" w:space="0" w:color="auto"/>
            <w:left w:val="none" w:sz="0" w:space="0" w:color="auto"/>
            <w:bottom w:val="none" w:sz="0" w:space="0" w:color="auto"/>
            <w:right w:val="none" w:sz="0" w:space="0" w:color="auto"/>
          </w:divBdr>
        </w:div>
        <w:div w:id="1129979417">
          <w:marLeft w:val="720"/>
          <w:marRight w:val="0"/>
          <w:marTop w:val="96"/>
          <w:marBottom w:val="0"/>
          <w:divBdr>
            <w:top w:val="none" w:sz="0" w:space="0" w:color="auto"/>
            <w:left w:val="none" w:sz="0" w:space="0" w:color="auto"/>
            <w:bottom w:val="none" w:sz="0" w:space="0" w:color="auto"/>
            <w:right w:val="none" w:sz="0" w:space="0" w:color="auto"/>
          </w:divBdr>
        </w:div>
        <w:div w:id="1301492450">
          <w:marLeft w:val="720"/>
          <w:marRight w:val="0"/>
          <w:marTop w:val="96"/>
          <w:marBottom w:val="0"/>
          <w:divBdr>
            <w:top w:val="none" w:sz="0" w:space="0" w:color="auto"/>
            <w:left w:val="none" w:sz="0" w:space="0" w:color="auto"/>
            <w:bottom w:val="none" w:sz="0" w:space="0" w:color="auto"/>
            <w:right w:val="none" w:sz="0" w:space="0" w:color="auto"/>
          </w:divBdr>
        </w:div>
        <w:div w:id="1490168225">
          <w:marLeft w:val="720"/>
          <w:marRight w:val="0"/>
          <w:marTop w:val="96"/>
          <w:marBottom w:val="0"/>
          <w:divBdr>
            <w:top w:val="none" w:sz="0" w:space="0" w:color="auto"/>
            <w:left w:val="none" w:sz="0" w:space="0" w:color="auto"/>
            <w:bottom w:val="none" w:sz="0" w:space="0" w:color="auto"/>
            <w:right w:val="none" w:sz="0" w:space="0" w:color="auto"/>
          </w:divBdr>
        </w:div>
      </w:divsChild>
    </w:div>
    <w:div w:id="896823987">
      <w:bodyDiv w:val="1"/>
      <w:marLeft w:val="0"/>
      <w:marRight w:val="0"/>
      <w:marTop w:val="0"/>
      <w:marBottom w:val="0"/>
      <w:divBdr>
        <w:top w:val="none" w:sz="0" w:space="0" w:color="auto"/>
        <w:left w:val="none" w:sz="0" w:space="0" w:color="auto"/>
        <w:bottom w:val="none" w:sz="0" w:space="0" w:color="auto"/>
        <w:right w:val="none" w:sz="0" w:space="0" w:color="auto"/>
      </w:divBdr>
    </w:div>
    <w:div w:id="933125134">
      <w:bodyDiv w:val="1"/>
      <w:marLeft w:val="0"/>
      <w:marRight w:val="0"/>
      <w:marTop w:val="0"/>
      <w:marBottom w:val="0"/>
      <w:divBdr>
        <w:top w:val="none" w:sz="0" w:space="0" w:color="auto"/>
        <w:left w:val="none" w:sz="0" w:space="0" w:color="auto"/>
        <w:bottom w:val="none" w:sz="0" w:space="0" w:color="auto"/>
        <w:right w:val="none" w:sz="0" w:space="0" w:color="auto"/>
      </w:divBdr>
    </w:div>
    <w:div w:id="1416825471">
      <w:bodyDiv w:val="1"/>
      <w:marLeft w:val="0"/>
      <w:marRight w:val="0"/>
      <w:marTop w:val="0"/>
      <w:marBottom w:val="0"/>
      <w:divBdr>
        <w:top w:val="none" w:sz="0" w:space="0" w:color="auto"/>
        <w:left w:val="none" w:sz="0" w:space="0" w:color="auto"/>
        <w:bottom w:val="none" w:sz="0" w:space="0" w:color="auto"/>
        <w:right w:val="none" w:sz="0" w:space="0" w:color="auto"/>
      </w:divBdr>
      <w:divsChild>
        <w:div w:id="1564098452">
          <w:marLeft w:val="547"/>
          <w:marRight w:val="0"/>
          <w:marTop w:val="120"/>
          <w:marBottom w:val="0"/>
          <w:divBdr>
            <w:top w:val="none" w:sz="0" w:space="0" w:color="auto"/>
            <w:left w:val="none" w:sz="0" w:space="0" w:color="auto"/>
            <w:bottom w:val="none" w:sz="0" w:space="0" w:color="auto"/>
            <w:right w:val="none" w:sz="0" w:space="0" w:color="auto"/>
          </w:divBdr>
        </w:div>
        <w:div w:id="126439585">
          <w:marLeft w:val="547"/>
          <w:marRight w:val="0"/>
          <w:marTop w:val="120"/>
          <w:marBottom w:val="0"/>
          <w:divBdr>
            <w:top w:val="none" w:sz="0" w:space="0" w:color="auto"/>
            <w:left w:val="none" w:sz="0" w:space="0" w:color="auto"/>
            <w:bottom w:val="none" w:sz="0" w:space="0" w:color="auto"/>
            <w:right w:val="none" w:sz="0" w:space="0" w:color="auto"/>
          </w:divBdr>
        </w:div>
      </w:divsChild>
    </w:div>
    <w:div w:id="1688483467">
      <w:bodyDiv w:val="1"/>
      <w:marLeft w:val="0"/>
      <w:marRight w:val="0"/>
      <w:marTop w:val="0"/>
      <w:marBottom w:val="0"/>
      <w:divBdr>
        <w:top w:val="none" w:sz="0" w:space="0" w:color="auto"/>
        <w:left w:val="none" w:sz="0" w:space="0" w:color="auto"/>
        <w:bottom w:val="none" w:sz="0" w:space="0" w:color="auto"/>
        <w:right w:val="none" w:sz="0" w:space="0" w:color="auto"/>
      </w:divBdr>
    </w:div>
    <w:div w:id="1730614752">
      <w:bodyDiv w:val="1"/>
      <w:marLeft w:val="0"/>
      <w:marRight w:val="0"/>
      <w:marTop w:val="0"/>
      <w:marBottom w:val="0"/>
      <w:divBdr>
        <w:top w:val="none" w:sz="0" w:space="0" w:color="auto"/>
        <w:left w:val="none" w:sz="0" w:space="0" w:color="auto"/>
        <w:bottom w:val="none" w:sz="0" w:space="0" w:color="auto"/>
        <w:right w:val="none" w:sz="0" w:space="0" w:color="auto"/>
      </w:divBdr>
    </w:div>
    <w:div w:id="1815563722">
      <w:bodyDiv w:val="1"/>
      <w:marLeft w:val="0"/>
      <w:marRight w:val="0"/>
      <w:marTop w:val="0"/>
      <w:marBottom w:val="0"/>
      <w:divBdr>
        <w:top w:val="none" w:sz="0" w:space="0" w:color="auto"/>
        <w:left w:val="none" w:sz="0" w:space="0" w:color="auto"/>
        <w:bottom w:val="none" w:sz="0" w:space="0" w:color="auto"/>
        <w:right w:val="none" w:sz="0" w:space="0" w:color="auto"/>
      </w:divBdr>
    </w:div>
    <w:div w:id="1901136310">
      <w:bodyDiv w:val="1"/>
      <w:marLeft w:val="0"/>
      <w:marRight w:val="0"/>
      <w:marTop w:val="0"/>
      <w:marBottom w:val="0"/>
      <w:divBdr>
        <w:top w:val="none" w:sz="0" w:space="0" w:color="auto"/>
        <w:left w:val="none" w:sz="0" w:space="0" w:color="auto"/>
        <w:bottom w:val="none" w:sz="0" w:space="0" w:color="auto"/>
        <w:right w:val="none" w:sz="0" w:space="0" w:color="auto"/>
      </w:divBdr>
    </w:div>
    <w:div w:id="2021202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skilstuna%20kommun%20mallar\Intern%20mall.dotm" TargetMode="External"/></Relationships>
</file>

<file path=word/theme/theme1.xml><?xml version="1.0" encoding="utf-8"?>
<a:theme xmlns:a="http://schemas.openxmlformats.org/drawingml/2006/main" name="PowerPoint Ea kommun">
  <a:themeElements>
    <a:clrScheme name="Profil 2015">
      <a:dk1>
        <a:sysClr val="windowText" lastClr="000000"/>
      </a:dk1>
      <a:lt1>
        <a:srgbClr val="FFFFFF"/>
      </a:lt1>
      <a:dk2>
        <a:srgbClr val="5AB031"/>
      </a:dk2>
      <a:lt2>
        <a:srgbClr val="FFD500"/>
      </a:lt2>
      <a:accent1>
        <a:srgbClr val="823688"/>
      </a:accent1>
      <a:accent2>
        <a:srgbClr val="00ADB8"/>
      </a:accent2>
      <a:accent3>
        <a:srgbClr val="009DDF"/>
      </a:accent3>
      <a:accent4>
        <a:srgbClr val="EE7203"/>
      </a:accent4>
      <a:accent5>
        <a:srgbClr val="E42313"/>
      </a:accent5>
      <a:accent6>
        <a:srgbClr val="E94287"/>
      </a:accent6>
      <a:hlink>
        <a:srgbClr val="858585"/>
      </a:hlink>
      <a:folHlink>
        <a:srgbClr val="000000"/>
      </a:folHlink>
    </a:clrScheme>
    <a:fontScheme name="Profil 2015">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F1334-4AE0-4E75-8624-BE94068E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 mall</Template>
  <TotalTime>12</TotalTime>
  <Pages>4</Pages>
  <Words>1520</Words>
  <Characters>8056</Characters>
  <Application>Microsoft Office Word</Application>
  <DocSecurity>0</DocSecurity>
  <Lines>67</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[Rubrik]</vt:lpstr>
      <vt:lpstr>[Rubrik]</vt:lpstr>
    </vt:vector>
  </TitlesOfParts>
  <Company>Eskilstuna kommun</Company>
  <LinksUpToDate>false</LinksUpToDate>
  <CharactersWithSpaces>9557</CharactersWithSpaces>
  <SharedDoc>false</SharedDoc>
  <HLinks>
    <vt:vector size="6" baseType="variant">
      <vt:variant>
        <vt:i4>2097274</vt:i4>
      </vt:variant>
      <vt:variant>
        <vt:i4>1219</vt:i4>
      </vt:variant>
      <vt:variant>
        <vt:i4>1025</vt:i4>
      </vt:variant>
      <vt:variant>
        <vt:i4>1</vt:i4>
      </vt:variant>
      <vt:variant>
        <vt:lpwstr>Ealogga_A4svv_under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dc:title>
  <dc:subject/>
  <dc:creator>Annika Jakobsson</dc:creator>
  <cp:keywords/>
  <dc:description/>
  <cp:lastModifiedBy>Annika Linder</cp:lastModifiedBy>
  <cp:revision>8</cp:revision>
  <cp:lastPrinted>2026-04-10T13:05:00Z</cp:lastPrinted>
  <dcterms:created xsi:type="dcterms:W3CDTF">2026-07-02T05:56:00Z</dcterms:created>
  <dcterms:modified xsi:type="dcterms:W3CDTF">2026-07-02T06:07:00Z</dcterms:modified>
</cp:coreProperties>
</file>