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899F0" w14:textId="3660E28D" w:rsidR="00285B4D" w:rsidRDefault="00285B4D" w:rsidP="00285B4D">
      <w:pPr>
        <w:rPr>
          <w:color w:val="4472C4"/>
          <w:sz w:val="32"/>
          <w:szCs w:val="32"/>
        </w:rPr>
      </w:pPr>
      <w:r>
        <w:rPr>
          <w:noProof/>
          <w:lang w:eastAsia="sv-SE"/>
        </w:rPr>
        <w:drawing>
          <wp:inline distT="0" distB="0" distL="0" distR="0" wp14:anchorId="46C387AC" wp14:editId="2BA364DB">
            <wp:extent cx="2293620" cy="944880"/>
            <wp:effectExtent l="0" t="0" r="0" b="7620"/>
            <wp:docPr id="922458571" name="Bildobjekt 1" descr="http://www.spf.se/spf/uploads/Intranet/logotyp/bilder/SPF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ttp://www.spf.se/spf/uploads/Intranet/logotyp/bilder/SPF_Logo_RG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93620" cy="944880"/>
                    </a:xfrm>
                    <a:prstGeom prst="rect">
                      <a:avLst/>
                    </a:prstGeom>
                    <a:noFill/>
                    <a:ln>
                      <a:noFill/>
                    </a:ln>
                  </pic:spPr>
                </pic:pic>
              </a:graphicData>
            </a:graphic>
          </wp:inline>
        </w:drawing>
      </w:r>
      <w:r>
        <w:rPr>
          <w:noProof/>
          <w:lang w:eastAsia="sv-SE"/>
        </w:rPr>
        <w:t xml:space="preserve">  </w:t>
      </w:r>
      <w:r>
        <w:rPr>
          <w:noProof/>
          <w:color w:val="4472C4"/>
          <w:sz w:val="32"/>
          <w:szCs w:val="32"/>
          <w:lang w:eastAsia="sv-SE"/>
        </w:rPr>
        <w:t>Kalmar län</w:t>
      </w:r>
    </w:p>
    <w:p w14:paraId="4C68C9D5" w14:textId="5F80DED4" w:rsidR="00BD45C5" w:rsidRDefault="00774E77" w:rsidP="00557A0A">
      <w:pPr>
        <w:spacing w:after="0" w:line="240" w:lineRule="auto"/>
        <w:rPr>
          <w:rFonts w:ascii="Arial" w:hAnsi="Arial" w:cs="Arial"/>
          <w:sz w:val="24"/>
          <w:szCs w:val="24"/>
        </w:rPr>
      </w:pPr>
      <w:r>
        <w:rPr>
          <w:rFonts w:ascii="Arial" w:hAnsi="Arial" w:cs="Arial"/>
          <w:sz w:val="24"/>
          <w:szCs w:val="24"/>
        </w:rPr>
        <w:t xml:space="preserve"> </w:t>
      </w:r>
      <w:r w:rsidR="00E7562D">
        <w:rPr>
          <w:rFonts w:ascii="Arial" w:hAnsi="Arial" w:cs="Arial"/>
          <w:sz w:val="24"/>
          <w:szCs w:val="24"/>
        </w:rPr>
        <w:t xml:space="preserve"> </w:t>
      </w:r>
      <w:r w:rsidR="00557A0A">
        <w:rPr>
          <w:rFonts w:ascii="Arial" w:hAnsi="Arial" w:cs="Arial"/>
          <w:sz w:val="24"/>
          <w:szCs w:val="24"/>
        </w:rPr>
        <w:tab/>
      </w:r>
    </w:p>
    <w:p w14:paraId="751C52F6" w14:textId="77777777" w:rsidR="00557A0A" w:rsidRDefault="00557A0A" w:rsidP="00557A0A">
      <w:pPr>
        <w:spacing w:after="0" w:line="240" w:lineRule="auto"/>
        <w:rPr>
          <w:rFonts w:ascii="Arial" w:hAnsi="Arial" w:cs="Arial"/>
          <w:sz w:val="24"/>
          <w:szCs w:val="24"/>
        </w:rPr>
      </w:pPr>
    </w:p>
    <w:p w14:paraId="6D5897D6" w14:textId="3DE00F84" w:rsidR="00557A0A" w:rsidRPr="005C4EF2" w:rsidRDefault="00557A0A" w:rsidP="00557A0A">
      <w:pPr>
        <w:spacing w:after="0" w:line="240" w:lineRule="auto"/>
        <w:rPr>
          <w:rFonts w:ascii="Arial" w:hAnsi="Arial" w:cs="Arial"/>
          <w:b/>
          <w:bCs/>
          <w:sz w:val="24"/>
          <w:szCs w:val="24"/>
        </w:rPr>
      </w:pPr>
      <w:r w:rsidRPr="005C4EF2">
        <w:rPr>
          <w:rFonts w:ascii="Arial" w:hAnsi="Arial" w:cs="Arial"/>
          <w:b/>
          <w:bCs/>
          <w:sz w:val="24"/>
          <w:szCs w:val="24"/>
        </w:rPr>
        <w:t>Busslinjen 421 i Kalmar kommun tas bort</w:t>
      </w:r>
    </w:p>
    <w:p w14:paraId="23771AD2" w14:textId="77777777" w:rsidR="00557A0A" w:rsidRDefault="00557A0A" w:rsidP="00557A0A">
      <w:pPr>
        <w:spacing w:after="0" w:line="240" w:lineRule="auto"/>
        <w:rPr>
          <w:rFonts w:ascii="Arial" w:hAnsi="Arial" w:cs="Arial"/>
          <w:sz w:val="24"/>
          <w:szCs w:val="24"/>
        </w:rPr>
      </w:pPr>
    </w:p>
    <w:p w14:paraId="35899729" w14:textId="3D8BA5A2" w:rsidR="00557A0A" w:rsidRDefault="00557A0A" w:rsidP="00557A0A">
      <w:pPr>
        <w:spacing w:after="0" w:line="240" w:lineRule="auto"/>
        <w:rPr>
          <w:rFonts w:ascii="Arial" w:hAnsi="Arial" w:cs="Arial"/>
          <w:sz w:val="24"/>
          <w:szCs w:val="24"/>
        </w:rPr>
      </w:pPr>
      <w:r>
        <w:rPr>
          <w:rFonts w:ascii="Arial" w:hAnsi="Arial" w:cs="Arial"/>
          <w:sz w:val="24"/>
          <w:szCs w:val="24"/>
        </w:rPr>
        <w:t>Det finns inget intresse från KLT,s ledning att visa någon hänsyn till alla de som nyttjat närtrafiklinjen 421</w:t>
      </w:r>
      <w:r w:rsidR="00464931">
        <w:rPr>
          <w:rFonts w:ascii="Arial" w:hAnsi="Arial" w:cs="Arial"/>
          <w:sz w:val="24"/>
          <w:szCs w:val="24"/>
        </w:rPr>
        <w:t>i Kalmar kommun</w:t>
      </w:r>
      <w:r>
        <w:rPr>
          <w:rFonts w:ascii="Arial" w:hAnsi="Arial" w:cs="Arial"/>
          <w:sz w:val="24"/>
          <w:szCs w:val="24"/>
        </w:rPr>
        <w:t xml:space="preserve">. Den skall inte ändras. Den skall tas bort. </w:t>
      </w:r>
    </w:p>
    <w:p w14:paraId="004566F7" w14:textId="57C0220E" w:rsidR="00557A0A" w:rsidRDefault="00557A0A" w:rsidP="00557A0A">
      <w:pPr>
        <w:spacing w:after="0" w:line="240" w:lineRule="auto"/>
        <w:rPr>
          <w:rFonts w:ascii="Arial" w:hAnsi="Arial" w:cs="Arial"/>
          <w:sz w:val="24"/>
          <w:szCs w:val="24"/>
        </w:rPr>
      </w:pPr>
      <w:r>
        <w:rPr>
          <w:rFonts w:ascii="Arial" w:hAnsi="Arial" w:cs="Arial"/>
          <w:sz w:val="24"/>
          <w:szCs w:val="24"/>
        </w:rPr>
        <w:t>Motivet är att man ersätter med en reguljär stadstrafiklinje som styrs av turlista</w:t>
      </w:r>
      <w:r w:rsidR="003F3555">
        <w:rPr>
          <w:rFonts w:ascii="Arial" w:hAnsi="Arial" w:cs="Arial"/>
          <w:sz w:val="24"/>
          <w:szCs w:val="24"/>
        </w:rPr>
        <w:t xml:space="preserve"> och  fast</w:t>
      </w:r>
      <w:r w:rsidR="00285B4D">
        <w:rPr>
          <w:rFonts w:ascii="Arial" w:hAnsi="Arial" w:cs="Arial"/>
          <w:sz w:val="24"/>
          <w:szCs w:val="24"/>
        </w:rPr>
        <w:t>a</w:t>
      </w:r>
      <w:r w:rsidR="003F3555">
        <w:rPr>
          <w:rFonts w:ascii="Arial" w:hAnsi="Arial" w:cs="Arial"/>
          <w:sz w:val="24"/>
          <w:szCs w:val="24"/>
        </w:rPr>
        <w:t xml:space="preserve"> linjer</w:t>
      </w:r>
      <w:r>
        <w:rPr>
          <w:rFonts w:ascii="Arial" w:hAnsi="Arial" w:cs="Arial"/>
          <w:sz w:val="24"/>
          <w:szCs w:val="24"/>
        </w:rPr>
        <w:t xml:space="preserve"> vilket kommer att medföra att hänsynen som visats av chaufförerna på linje 421 inte längre kommer att vara möjlig. Nu är det turlistan som styr och inte hänsynen till de äldre människor som</w:t>
      </w:r>
      <w:r w:rsidR="00EC066D">
        <w:rPr>
          <w:rFonts w:ascii="Arial" w:hAnsi="Arial" w:cs="Arial"/>
          <w:sz w:val="24"/>
          <w:szCs w:val="24"/>
        </w:rPr>
        <w:t xml:space="preserve"> kanske har problem med att stiga av och </w:t>
      </w:r>
      <w:r w:rsidR="0042430D">
        <w:rPr>
          <w:rFonts w:ascii="Arial" w:hAnsi="Arial" w:cs="Arial"/>
          <w:sz w:val="24"/>
          <w:szCs w:val="24"/>
        </w:rPr>
        <w:t>på</w:t>
      </w:r>
      <w:r w:rsidR="00EC066D">
        <w:rPr>
          <w:rFonts w:ascii="Arial" w:hAnsi="Arial" w:cs="Arial"/>
          <w:sz w:val="24"/>
          <w:szCs w:val="24"/>
        </w:rPr>
        <w:t xml:space="preserve"> bussen med sin rullstol eller rullator. På linje 421 var detta inga bekymmer. Där kunde man ta det lugnt och få den service</w:t>
      </w:r>
      <w:r w:rsidR="006E4512">
        <w:rPr>
          <w:rFonts w:ascii="Arial" w:hAnsi="Arial" w:cs="Arial"/>
          <w:sz w:val="24"/>
          <w:szCs w:val="24"/>
        </w:rPr>
        <w:t xml:space="preserve"> och hj</w:t>
      </w:r>
      <w:r w:rsidR="00D76986">
        <w:rPr>
          <w:rFonts w:ascii="Arial" w:hAnsi="Arial" w:cs="Arial"/>
          <w:sz w:val="24"/>
          <w:szCs w:val="24"/>
        </w:rPr>
        <w:t>älp</w:t>
      </w:r>
      <w:r w:rsidR="00EC066D">
        <w:rPr>
          <w:rFonts w:ascii="Arial" w:hAnsi="Arial" w:cs="Arial"/>
          <w:sz w:val="24"/>
          <w:szCs w:val="24"/>
        </w:rPr>
        <w:t xml:space="preserve"> som behövdes.</w:t>
      </w:r>
    </w:p>
    <w:p w14:paraId="0C40AF76" w14:textId="77777777" w:rsidR="00285B4D" w:rsidRDefault="00285B4D" w:rsidP="00557A0A">
      <w:pPr>
        <w:spacing w:after="0" w:line="240" w:lineRule="auto"/>
        <w:rPr>
          <w:rFonts w:ascii="Arial" w:hAnsi="Arial" w:cs="Arial"/>
          <w:sz w:val="24"/>
          <w:szCs w:val="24"/>
        </w:rPr>
      </w:pPr>
    </w:p>
    <w:p w14:paraId="66DA5797" w14:textId="77777777" w:rsidR="00285B4D" w:rsidRDefault="00EC066D" w:rsidP="00557A0A">
      <w:pPr>
        <w:spacing w:after="0" w:line="240" w:lineRule="auto"/>
        <w:rPr>
          <w:rFonts w:ascii="Arial" w:hAnsi="Arial" w:cs="Arial"/>
          <w:sz w:val="24"/>
          <w:szCs w:val="24"/>
        </w:rPr>
      </w:pPr>
      <w:r>
        <w:rPr>
          <w:rFonts w:ascii="Arial" w:hAnsi="Arial" w:cs="Arial"/>
          <w:sz w:val="24"/>
          <w:szCs w:val="24"/>
        </w:rPr>
        <w:t xml:space="preserve">Frågan är nu vad som händer. SPF Seniorerna har i tidigare diskussioner med KLT varnat för att effekterna av bristande tillgänglighet inom kollektivtrafiken medför en ökad isolering. Äldre seniorer avstår från att </w:t>
      </w:r>
      <w:r w:rsidR="0042430D">
        <w:rPr>
          <w:rFonts w:ascii="Arial" w:hAnsi="Arial" w:cs="Arial"/>
          <w:sz w:val="24"/>
          <w:szCs w:val="24"/>
        </w:rPr>
        <w:t>a</w:t>
      </w:r>
      <w:r>
        <w:rPr>
          <w:rFonts w:ascii="Arial" w:hAnsi="Arial" w:cs="Arial"/>
          <w:sz w:val="24"/>
          <w:szCs w:val="24"/>
        </w:rPr>
        <w:t>nvända den kollektivtrafik som erbjuds av det enkla skälet att den inte fungerar för dem.</w:t>
      </w:r>
      <w:r w:rsidR="00363062">
        <w:rPr>
          <w:rFonts w:ascii="Arial" w:hAnsi="Arial" w:cs="Arial"/>
          <w:sz w:val="24"/>
          <w:szCs w:val="24"/>
        </w:rPr>
        <w:t xml:space="preserve"> Man väljer, eller snarare tvingas att stanna hemma.</w:t>
      </w:r>
    </w:p>
    <w:p w14:paraId="5AC8DF00" w14:textId="2897E935" w:rsidR="00EC066D" w:rsidRDefault="00363062" w:rsidP="00557A0A">
      <w:pPr>
        <w:spacing w:after="0" w:line="240" w:lineRule="auto"/>
        <w:rPr>
          <w:rFonts w:ascii="Arial" w:hAnsi="Arial" w:cs="Arial"/>
          <w:sz w:val="24"/>
          <w:szCs w:val="24"/>
        </w:rPr>
      </w:pPr>
      <w:r>
        <w:rPr>
          <w:rFonts w:ascii="Arial" w:hAnsi="Arial" w:cs="Arial"/>
          <w:sz w:val="24"/>
          <w:szCs w:val="24"/>
        </w:rPr>
        <w:t xml:space="preserve"> </w:t>
      </w:r>
    </w:p>
    <w:p w14:paraId="6791FC74" w14:textId="6FDFE3D5" w:rsidR="00EC066D" w:rsidRDefault="00EC066D" w:rsidP="00557A0A">
      <w:pPr>
        <w:spacing w:after="0" w:line="240" w:lineRule="auto"/>
        <w:rPr>
          <w:rFonts w:ascii="Arial" w:hAnsi="Arial" w:cs="Arial"/>
          <w:sz w:val="24"/>
          <w:szCs w:val="24"/>
        </w:rPr>
      </w:pPr>
      <w:r>
        <w:rPr>
          <w:rFonts w:ascii="Arial" w:hAnsi="Arial" w:cs="Arial"/>
          <w:sz w:val="24"/>
          <w:szCs w:val="24"/>
        </w:rPr>
        <w:t>Från SPF Seniorerna i Kalmar län beklagar vi innerligt den tydliga brist</w:t>
      </w:r>
      <w:r w:rsidR="0042430D">
        <w:rPr>
          <w:rFonts w:ascii="Arial" w:hAnsi="Arial" w:cs="Arial"/>
          <w:sz w:val="24"/>
          <w:szCs w:val="24"/>
        </w:rPr>
        <w:t>en</w:t>
      </w:r>
      <w:r>
        <w:rPr>
          <w:rFonts w:ascii="Arial" w:hAnsi="Arial" w:cs="Arial"/>
          <w:sz w:val="24"/>
          <w:szCs w:val="24"/>
        </w:rPr>
        <w:t xml:space="preserve"> på förståelse för den äldre generationen människor. Fram till slutet av februari 2024 hade man en busslinje som passade i vart fall de människor som bor i Kalmar. Den möjlighet</w:t>
      </w:r>
      <w:r w:rsidR="0042430D">
        <w:rPr>
          <w:rFonts w:ascii="Arial" w:hAnsi="Arial" w:cs="Arial"/>
          <w:sz w:val="24"/>
          <w:szCs w:val="24"/>
        </w:rPr>
        <w:t>e</w:t>
      </w:r>
      <w:r>
        <w:rPr>
          <w:rFonts w:ascii="Arial" w:hAnsi="Arial" w:cs="Arial"/>
          <w:sz w:val="24"/>
          <w:szCs w:val="24"/>
        </w:rPr>
        <w:t>n släck</w:t>
      </w:r>
      <w:r w:rsidR="00265EA9">
        <w:rPr>
          <w:rFonts w:ascii="Arial" w:hAnsi="Arial" w:cs="Arial"/>
          <w:sz w:val="24"/>
          <w:szCs w:val="24"/>
        </w:rPr>
        <w:t>er</w:t>
      </w:r>
      <w:r>
        <w:rPr>
          <w:rFonts w:ascii="Arial" w:hAnsi="Arial" w:cs="Arial"/>
          <w:sz w:val="24"/>
          <w:szCs w:val="24"/>
        </w:rPr>
        <w:t xml:space="preserve"> KLT nu.</w:t>
      </w:r>
    </w:p>
    <w:p w14:paraId="1A0F0579" w14:textId="77777777" w:rsidR="00285B4D" w:rsidRDefault="00285B4D" w:rsidP="00557A0A">
      <w:pPr>
        <w:spacing w:after="0" w:line="240" w:lineRule="auto"/>
        <w:rPr>
          <w:rFonts w:ascii="Arial" w:hAnsi="Arial" w:cs="Arial"/>
          <w:sz w:val="24"/>
          <w:szCs w:val="24"/>
        </w:rPr>
      </w:pPr>
    </w:p>
    <w:p w14:paraId="3035E82C" w14:textId="00E74A88" w:rsidR="00EC066D" w:rsidRDefault="0042430D" w:rsidP="00557A0A">
      <w:pPr>
        <w:spacing w:after="0" w:line="240" w:lineRule="auto"/>
        <w:rPr>
          <w:rFonts w:ascii="Arial" w:hAnsi="Arial" w:cs="Arial"/>
          <w:sz w:val="24"/>
          <w:szCs w:val="24"/>
        </w:rPr>
      </w:pPr>
      <w:r>
        <w:rPr>
          <w:rFonts w:ascii="Arial" w:hAnsi="Arial" w:cs="Arial"/>
          <w:sz w:val="24"/>
          <w:szCs w:val="24"/>
        </w:rPr>
        <w:t>Enligt KLT hävdar man</w:t>
      </w:r>
      <w:r w:rsidR="00265EA9">
        <w:rPr>
          <w:rFonts w:ascii="Arial" w:hAnsi="Arial" w:cs="Arial"/>
          <w:sz w:val="24"/>
          <w:szCs w:val="24"/>
        </w:rPr>
        <w:t xml:space="preserve"> dessutom</w:t>
      </w:r>
      <w:r>
        <w:rPr>
          <w:rFonts w:ascii="Arial" w:hAnsi="Arial" w:cs="Arial"/>
          <w:sz w:val="24"/>
          <w:szCs w:val="24"/>
        </w:rPr>
        <w:t xml:space="preserve"> att seniorer har möjligheter att inhandla ett förmånligt seniorkort. Problemet är att kostnaden för detta seniorkort ökat i pris från 100:- kr per månad</w:t>
      </w:r>
      <w:r w:rsidR="00F752AC">
        <w:rPr>
          <w:rFonts w:ascii="Arial" w:hAnsi="Arial" w:cs="Arial"/>
          <w:sz w:val="24"/>
          <w:szCs w:val="24"/>
        </w:rPr>
        <w:t xml:space="preserve"> från begynnelsen</w:t>
      </w:r>
      <w:r>
        <w:rPr>
          <w:rFonts w:ascii="Arial" w:hAnsi="Arial" w:cs="Arial"/>
          <w:sz w:val="24"/>
          <w:szCs w:val="24"/>
        </w:rPr>
        <w:t xml:space="preserve"> till 228 kr per månad</w:t>
      </w:r>
      <w:r w:rsidR="00F752AC">
        <w:rPr>
          <w:rFonts w:ascii="Arial" w:hAnsi="Arial" w:cs="Arial"/>
          <w:sz w:val="24"/>
          <w:szCs w:val="24"/>
        </w:rPr>
        <w:t xml:space="preserve"> i dag</w:t>
      </w:r>
      <w:r>
        <w:rPr>
          <w:rFonts w:ascii="Arial" w:hAnsi="Arial" w:cs="Arial"/>
          <w:sz w:val="24"/>
          <w:szCs w:val="24"/>
        </w:rPr>
        <w:t>. Det är nog den mest påtagliga prisökningen i KLT,s prislista. 128 procent</w:t>
      </w:r>
      <w:r w:rsidR="00397016">
        <w:rPr>
          <w:rFonts w:ascii="Arial" w:hAnsi="Arial" w:cs="Arial"/>
          <w:sz w:val="24"/>
          <w:szCs w:val="24"/>
        </w:rPr>
        <w:t>!!!</w:t>
      </w:r>
    </w:p>
    <w:p w14:paraId="535060A1" w14:textId="77777777" w:rsidR="00285B4D" w:rsidRDefault="00285B4D" w:rsidP="00557A0A">
      <w:pPr>
        <w:spacing w:after="0" w:line="240" w:lineRule="auto"/>
        <w:rPr>
          <w:rFonts w:ascii="Arial" w:hAnsi="Arial" w:cs="Arial"/>
          <w:sz w:val="24"/>
          <w:szCs w:val="24"/>
        </w:rPr>
      </w:pPr>
    </w:p>
    <w:p w14:paraId="10CE4E62" w14:textId="4D97E4D1" w:rsidR="0042430D" w:rsidRDefault="0042430D" w:rsidP="00557A0A">
      <w:pPr>
        <w:spacing w:after="0" w:line="240" w:lineRule="auto"/>
        <w:rPr>
          <w:rFonts w:ascii="Arial" w:hAnsi="Arial" w:cs="Arial"/>
          <w:sz w:val="24"/>
          <w:szCs w:val="24"/>
        </w:rPr>
      </w:pPr>
      <w:r>
        <w:rPr>
          <w:rFonts w:ascii="Arial" w:hAnsi="Arial" w:cs="Arial"/>
          <w:sz w:val="24"/>
          <w:szCs w:val="24"/>
        </w:rPr>
        <w:t>Vad vi förstår är KLT,s tilltänka beslut viktigare gällande busslinjer och priser än att visa hänsyn till sina kunder. Vi är mycket osäkra på om detta kommer att utveckla kollektivtrafiken i Kalmar och Kalmar län. Det hade varit mera klädsamt att lyssna, fundera till och kanske ta lite hänsyn till sina resekunder</w:t>
      </w:r>
      <w:r w:rsidR="00481349">
        <w:rPr>
          <w:rFonts w:ascii="Arial" w:hAnsi="Arial" w:cs="Arial"/>
          <w:sz w:val="24"/>
          <w:szCs w:val="24"/>
        </w:rPr>
        <w:t xml:space="preserve"> något som</w:t>
      </w:r>
      <w:r w:rsidR="00D16085">
        <w:rPr>
          <w:rFonts w:ascii="Arial" w:hAnsi="Arial" w:cs="Arial"/>
          <w:sz w:val="24"/>
          <w:szCs w:val="24"/>
        </w:rPr>
        <w:t xml:space="preserve"> kunde</w:t>
      </w:r>
      <w:r w:rsidR="00481349">
        <w:rPr>
          <w:rFonts w:ascii="Arial" w:hAnsi="Arial" w:cs="Arial"/>
          <w:sz w:val="24"/>
          <w:szCs w:val="24"/>
        </w:rPr>
        <w:t xml:space="preserve"> ökat tilltron </w:t>
      </w:r>
      <w:r w:rsidR="0065391C">
        <w:rPr>
          <w:rFonts w:ascii="Arial" w:hAnsi="Arial" w:cs="Arial"/>
          <w:sz w:val="24"/>
          <w:szCs w:val="24"/>
        </w:rPr>
        <w:t>till KLT.</w:t>
      </w:r>
    </w:p>
    <w:p w14:paraId="4234D139" w14:textId="77777777" w:rsidR="005C4EF2" w:rsidRDefault="005C4EF2" w:rsidP="00557A0A">
      <w:pPr>
        <w:spacing w:after="0" w:line="240" w:lineRule="auto"/>
        <w:rPr>
          <w:rFonts w:ascii="Arial" w:hAnsi="Arial" w:cs="Arial"/>
          <w:sz w:val="24"/>
          <w:szCs w:val="24"/>
        </w:rPr>
      </w:pPr>
    </w:p>
    <w:p w14:paraId="05427388" w14:textId="71347D45" w:rsidR="005C4EF2" w:rsidRDefault="00221D81" w:rsidP="00557A0A">
      <w:pPr>
        <w:spacing w:after="0" w:line="240" w:lineRule="auto"/>
        <w:rPr>
          <w:rFonts w:ascii="Arial" w:hAnsi="Arial" w:cs="Arial"/>
          <w:sz w:val="24"/>
          <w:szCs w:val="24"/>
        </w:rPr>
      </w:pPr>
      <w:r>
        <w:rPr>
          <w:rFonts w:ascii="Arial" w:hAnsi="Arial" w:cs="Arial"/>
          <w:sz w:val="24"/>
          <w:szCs w:val="24"/>
        </w:rPr>
        <w:t>Sven-Erik Karlsson</w:t>
      </w:r>
    </w:p>
    <w:p w14:paraId="4BEFEBC9" w14:textId="75F3665A" w:rsidR="00221D81" w:rsidRDefault="00221D81" w:rsidP="00557A0A">
      <w:pPr>
        <w:spacing w:after="0" w:line="240" w:lineRule="auto"/>
        <w:rPr>
          <w:rFonts w:ascii="Arial" w:hAnsi="Arial" w:cs="Arial"/>
          <w:sz w:val="24"/>
          <w:szCs w:val="24"/>
        </w:rPr>
      </w:pPr>
      <w:r>
        <w:rPr>
          <w:rFonts w:ascii="Arial" w:hAnsi="Arial" w:cs="Arial"/>
          <w:sz w:val="24"/>
          <w:szCs w:val="24"/>
        </w:rPr>
        <w:t>Dis</w:t>
      </w:r>
      <w:r w:rsidR="00C73519">
        <w:rPr>
          <w:rFonts w:ascii="Arial" w:hAnsi="Arial" w:cs="Arial"/>
          <w:sz w:val="24"/>
          <w:szCs w:val="24"/>
        </w:rPr>
        <w:t>triktsordförande</w:t>
      </w:r>
    </w:p>
    <w:p w14:paraId="2152F731" w14:textId="5780B235" w:rsidR="00221D81" w:rsidRPr="00557A0A" w:rsidRDefault="00221D81" w:rsidP="00557A0A">
      <w:pPr>
        <w:spacing w:after="0" w:line="240" w:lineRule="auto"/>
        <w:rPr>
          <w:rFonts w:ascii="Arial" w:hAnsi="Arial" w:cs="Arial"/>
          <w:sz w:val="24"/>
          <w:szCs w:val="24"/>
        </w:rPr>
      </w:pPr>
      <w:r>
        <w:rPr>
          <w:rFonts w:ascii="Arial" w:hAnsi="Arial" w:cs="Arial"/>
          <w:sz w:val="24"/>
          <w:szCs w:val="24"/>
        </w:rPr>
        <w:t>SPF</w:t>
      </w:r>
      <w:r w:rsidR="00C73519">
        <w:rPr>
          <w:rFonts w:ascii="Arial" w:hAnsi="Arial" w:cs="Arial"/>
          <w:sz w:val="24"/>
          <w:szCs w:val="24"/>
        </w:rPr>
        <w:t xml:space="preserve"> Seniorerna Kalmar län</w:t>
      </w:r>
    </w:p>
    <w:sectPr w:rsidR="00221D81" w:rsidRPr="00557A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A0A"/>
    <w:rsid w:val="000154FD"/>
    <w:rsid w:val="00221D81"/>
    <w:rsid w:val="00265EA9"/>
    <w:rsid w:val="00285B4D"/>
    <w:rsid w:val="00363062"/>
    <w:rsid w:val="00397016"/>
    <w:rsid w:val="003F3555"/>
    <w:rsid w:val="0042430D"/>
    <w:rsid w:val="00464931"/>
    <w:rsid w:val="00481349"/>
    <w:rsid w:val="00557A0A"/>
    <w:rsid w:val="005C4EF2"/>
    <w:rsid w:val="00621D26"/>
    <w:rsid w:val="0065391C"/>
    <w:rsid w:val="006E4512"/>
    <w:rsid w:val="006F7A7F"/>
    <w:rsid w:val="00737AE5"/>
    <w:rsid w:val="00774E77"/>
    <w:rsid w:val="00791D58"/>
    <w:rsid w:val="00BD45C5"/>
    <w:rsid w:val="00C73519"/>
    <w:rsid w:val="00D16085"/>
    <w:rsid w:val="00D76986"/>
    <w:rsid w:val="00E7562D"/>
    <w:rsid w:val="00EC066D"/>
    <w:rsid w:val="00F752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D8A6E"/>
  <w15:chartTrackingRefBased/>
  <w15:docId w15:val="{929E3181-7C1C-4B41-9903-EF2A8D973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57A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57A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57A0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57A0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57A0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57A0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57A0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57A0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57A0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57A0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57A0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57A0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57A0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57A0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57A0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57A0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57A0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57A0A"/>
    <w:rPr>
      <w:rFonts w:eastAsiaTheme="majorEastAsia" w:cstheme="majorBidi"/>
      <w:color w:val="272727" w:themeColor="text1" w:themeTint="D8"/>
    </w:rPr>
  </w:style>
  <w:style w:type="paragraph" w:styleId="Rubrik">
    <w:name w:val="Title"/>
    <w:basedOn w:val="Normal"/>
    <w:next w:val="Normal"/>
    <w:link w:val="RubrikChar"/>
    <w:uiPriority w:val="10"/>
    <w:qFormat/>
    <w:rsid w:val="00557A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57A0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57A0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57A0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57A0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57A0A"/>
    <w:rPr>
      <w:i/>
      <w:iCs/>
      <w:color w:val="404040" w:themeColor="text1" w:themeTint="BF"/>
    </w:rPr>
  </w:style>
  <w:style w:type="paragraph" w:styleId="Liststycke">
    <w:name w:val="List Paragraph"/>
    <w:basedOn w:val="Normal"/>
    <w:uiPriority w:val="34"/>
    <w:qFormat/>
    <w:rsid w:val="00557A0A"/>
    <w:pPr>
      <w:ind w:left="720"/>
      <w:contextualSpacing/>
    </w:pPr>
  </w:style>
  <w:style w:type="character" w:styleId="Starkbetoning">
    <w:name w:val="Intense Emphasis"/>
    <w:basedOn w:val="Standardstycketeckensnitt"/>
    <w:uiPriority w:val="21"/>
    <w:qFormat/>
    <w:rsid w:val="00557A0A"/>
    <w:rPr>
      <w:i/>
      <w:iCs/>
      <w:color w:val="0F4761" w:themeColor="accent1" w:themeShade="BF"/>
    </w:rPr>
  </w:style>
  <w:style w:type="paragraph" w:styleId="Starktcitat">
    <w:name w:val="Intense Quote"/>
    <w:basedOn w:val="Normal"/>
    <w:next w:val="Normal"/>
    <w:link w:val="StarktcitatChar"/>
    <w:uiPriority w:val="30"/>
    <w:qFormat/>
    <w:rsid w:val="00557A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57A0A"/>
    <w:rPr>
      <w:i/>
      <w:iCs/>
      <w:color w:val="0F4761" w:themeColor="accent1" w:themeShade="BF"/>
    </w:rPr>
  </w:style>
  <w:style w:type="character" w:styleId="Starkreferens">
    <w:name w:val="Intense Reference"/>
    <w:basedOn w:val="Standardstycketeckensnitt"/>
    <w:uiPriority w:val="32"/>
    <w:qFormat/>
    <w:rsid w:val="00557A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27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1744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Sven-Erik Karlsson</dc:creator>
  <cp:keywords/>
  <dc:description/>
  <cp:lastModifiedBy>SPF Kalmar Distrikt</cp:lastModifiedBy>
  <cp:revision>3</cp:revision>
  <dcterms:created xsi:type="dcterms:W3CDTF">2024-01-30T17:01:00Z</dcterms:created>
  <dcterms:modified xsi:type="dcterms:W3CDTF">2024-01-30T17:15:00Z</dcterms:modified>
</cp:coreProperties>
</file>