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789A" w14:textId="77777777" w:rsidR="000B538D" w:rsidRDefault="00974B07">
      <w:pPr>
        <w:ind w:left="-5" w:right="94"/>
      </w:pPr>
      <w:r>
        <w:t>Protokoll fört vid årsmöte med SPF seniorerna Åby-</w:t>
      </w:r>
      <w:proofErr w:type="spellStart"/>
      <w:r>
        <w:t>Tjureda</w:t>
      </w:r>
      <w:proofErr w:type="spellEnd"/>
      <w:r>
        <w:t xml:space="preserve"> avd. 427 den 28/2 2024.</w:t>
      </w:r>
    </w:p>
    <w:p w14:paraId="3660B298" w14:textId="77777777" w:rsidR="000B538D" w:rsidRDefault="00974B07">
      <w:pPr>
        <w:ind w:left="-5" w:right="94"/>
      </w:pPr>
      <w:r>
        <w:t>Ordförande beordrade alla att stå upp. En tyst minut hölls för Torsten Gunnarsson som avlidit under 2023.</w:t>
      </w:r>
    </w:p>
    <w:p w14:paraId="36B0346E" w14:textId="77777777" w:rsidR="000B538D" w:rsidRDefault="00974B07">
      <w:pPr>
        <w:numPr>
          <w:ilvl w:val="0"/>
          <w:numId w:val="1"/>
        </w:numPr>
        <w:ind w:right="94" w:hanging="350"/>
      </w:pPr>
      <w:r>
        <w:t>Mötet öppnades av ordförande Jan-Erik Berglund.</w:t>
      </w:r>
    </w:p>
    <w:p w14:paraId="20D8372E" w14:textId="77777777" w:rsidR="000B538D" w:rsidRDefault="00974B07">
      <w:pPr>
        <w:numPr>
          <w:ilvl w:val="0"/>
          <w:numId w:val="1"/>
        </w:numPr>
        <w:ind w:right="94" w:hanging="350"/>
      </w:pPr>
      <w:r>
        <w:t>Ove Svensson valdes som ordförande vid årsmötet.</w:t>
      </w:r>
    </w:p>
    <w:p w14:paraId="21C9A3AC" w14:textId="77777777" w:rsidR="000B538D" w:rsidRDefault="00974B07">
      <w:pPr>
        <w:numPr>
          <w:ilvl w:val="0"/>
          <w:numId w:val="1"/>
        </w:numPr>
        <w:ind w:right="94" w:hanging="350"/>
      </w:pPr>
      <w:r>
        <w:t xml:space="preserve">Till sekreterare för mötet valdes Ann-Sofie </w:t>
      </w:r>
      <w:proofErr w:type="spellStart"/>
      <w:r>
        <w:t>Lilliequist</w:t>
      </w:r>
      <w:proofErr w:type="spellEnd"/>
      <w:r>
        <w:t>.</w:t>
      </w:r>
    </w:p>
    <w:p w14:paraId="4F98CDA8" w14:textId="77777777" w:rsidR="000B538D" w:rsidRDefault="00974B07">
      <w:pPr>
        <w:numPr>
          <w:ilvl w:val="0"/>
          <w:numId w:val="1"/>
        </w:numPr>
        <w:ind w:right="94" w:hanging="350"/>
      </w:pPr>
      <w:r>
        <w:t>Val av två justeringspersoner jämte ordförande att justera protokollet valdes      Berit Andersson och Viola Josefsson.</w:t>
      </w:r>
    </w:p>
    <w:p w14:paraId="34168D82" w14:textId="77777777" w:rsidR="000B538D" w:rsidRDefault="00974B07">
      <w:pPr>
        <w:numPr>
          <w:ilvl w:val="0"/>
          <w:numId w:val="1"/>
        </w:numPr>
        <w:ind w:right="94" w:hanging="350"/>
      </w:pPr>
      <w:r>
        <w:t>Kallelsen till årsmötet har skett i behörig ordning.</w:t>
      </w:r>
    </w:p>
    <w:p w14:paraId="603F8825" w14:textId="77777777" w:rsidR="000B538D" w:rsidRDefault="00974B07">
      <w:pPr>
        <w:numPr>
          <w:ilvl w:val="0"/>
          <w:numId w:val="1"/>
        </w:numPr>
        <w:ind w:right="94" w:hanging="350"/>
      </w:pPr>
      <w:r>
        <w:t>Dagordning fastställdes och godkändes.</w:t>
      </w:r>
    </w:p>
    <w:p w14:paraId="0056DE12" w14:textId="77777777" w:rsidR="000B538D" w:rsidRDefault="00974B07">
      <w:pPr>
        <w:ind w:left="-5" w:right="94"/>
      </w:pPr>
      <w:proofErr w:type="gramStart"/>
      <w:r>
        <w:t>7 .Verksamhetsberättelsen</w:t>
      </w:r>
      <w:proofErr w:type="gramEnd"/>
      <w:r>
        <w:t xml:space="preserve"> för 2023 föredrogs och godkändes.</w:t>
      </w:r>
    </w:p>
    <w:p w14:paraId="1F91F7DD" w14:textId="77777777" w:rsidR="000B538D" w:rsidRDefault="00974B07">
      <w:pPr>
        <w:numPr>
          <w:ilvl w:val="0"/>
          <w:numId w:val="2"/>
        </w:numPr>
        <w:ind w:right="94" w:hanging="490"/>
      </w:pPr>
      <w:r>
        <w:t>Styrelsens årsredovisning och revisorernas berättelse föredrogs och godkändes.</w:t>
      </w:r>
    </w:p>
    <w:p w14:paraId="3DDE89EA" w14:textId="77777777" w:rsidR="000B538D" w:rsidRDefault="00974B07">
      <w:pPr>
        <w:numPr>
          <w:ilvl w:val="0"/>
          <w:numId w:val="2"/>
        </w:numPr>
        <w:ind w:right="94" w:hanging="490"/>
      </w:pPr>
      <w:r>
        <w:t>Styrelsen beviljades ansvarsfrihet för verksamhetsåret.</w:t>
      </w:r>
    </w:p>
    <w:p w14:paraId="1D5DB9D1" w14:textId="77777777" w:rsidR="000B538D" w:rsidRDefault="00974B07">
      <w:pPr>
        <w:numPr>
          <w:ilvl w:val="0"/>
          <w:numId w:val="2"/>
        </w:numPr>
        <w:ind w:right="94" w:hanging="490"/>
      </w:pPr>
      <w:r>
        <w:t>Behandling av motioner. Inga motioner har inkommit.</w:t>
      </w:r>
    </w:p>
    <w:p w14:paraId="2FAE384E" w14:textId="77777777" w:rsidR="000B538D" w:rsidRDefault="00974B07">
      <w:pPr>
        <w:numPr>
          <w:ilvl w:val="0"/>
          <w:numId w:val="2"/>
        </w:numPr>
        <w:ind w:right="94" w:hanging="490"/>
      </w:pPr>
      <w:r>
        <w:t>Till ordförande för 1 år valdes Bengt Brorsson.</w:t>
      </w:r>
    </w:p>
    <w:p w14:paraId="49B2D6B6" w14:textId="77777777" w:rsidR="000B538D" w:rsidRDefault="00974B07">
      <w:pPr>
        <w:numPr>
          <w:ilvl w:val="0"/>
          <w:numId w:val="2"/>
        </w:numPr>
        <w:ind w:right="94" w:hanging="490"/>
      </w:pPr>
      <w:r>
        <w:t xml:space="preserve">Val av 2 styrelseledamöter på 2 år, Inger Hellgren och Birgitta </w:t>
      </w:r>
      <w:proofErr w:type="spellStart"/>
      <w:r>
        <w:t>Haaker</w:t>
      </w:r>
      <w:proofErr w:type="spellEnd"/>
      <w:r>
        <w:t>.</w:t>
      </w:r>
    </w:p>
    <w:p w14:paraId="6CE3DDCE" w14:textId="77777777" w:rsidR="000B538D" w:rsidRDefault="00974B07">
      <w:pPr>
        <w:numPr>
          <w:ilvl w:val="0"/>
          <w:numId w:val="2"/>
        </w:numPr>
        <w:ind w:right="94" w:hanging="490"/>
      </w:pPr>
      <w:r>
        <w:t xml:space="preserve">Val av 2 revisorer och 1 ersättare på 1 år, omval: Bror Ekstedt och Bo </w:t>
      </w:r>
      <w:proofErr w:type="gramStart"/>
      <w:r>
        <w:t xml:space="preserve">Svahn,   </w:t>
      </w:r>
      <w:proofErr w:type="gramEnd"/>
      <w:r>
        <w:t xml:space="preserve">   till revisor suppleant  valdes Erling Persson.</w:t>
      </w:r>
    </w:p>
    <w:p w14:paraId="7CC111EE" w14:textId="77777777" w:rsidR="000B538D" w:rsidRDefault="00974B07">
      <w:pPr>
        <w:numPr>
          <w:ilvl w:val="0"/>
          <w:numId w:val="2"/>
        </w:numPr>
        <w:ind w:right="94" w:hanging="490"/>
      </w:pPr>
      <w:r>
        <w:t>Beslöts att styrelsen utser ombud och ersättare till distriktsstämman.</w:t>
      </w:r>
    </w:p>
    <w:p w14:paraId="15D9DF75" w14:textId="77777777" w:rsidR="000B538D" w:rsidRDefault="00974B07">
      <w:pPr>
        <w:numPr>
          <w:ilvl w:val="0"/>
          <w:numId w:val="2"/>
        </w:numPr>
        <w:ind w:right="94" w:hanging="490"/>
      </w:pPr>
      <w:r>
        <w:t>Beslöts att styrelsen utser ombud till samorganisationen.</w:t>
      </w:r>
    </w:p>
    <w:p w14:paraId="625E590E" w14:textId="77777777" w:rsidR="000B538D" w:rsidRDefault="00974B07">
      <w:pPr>
        <w:numPr>
          <w:ilvl w:val="0"/>
          <w:numId w:val="2"/>
        </w:numPr>
        <w:ind w:right="94" w:hanging="490"/>
      </w:pPr>
      <w:r>
        <w:t>Till e-mailansvarig valdes Bengt Brorsson.</w:t>
      </w:r>
    </w:p>
    <w:p w14:paraId="588B47D9" w14:textId="77777777" w:rsidR="000B538D" w:rsidRDefault="00974B07">
      <w:pPr>
        <w:numPr>
          <w:ilvl w:val="0"/>
          <w:numId w:val="2"/>
        </w:numPr>
        <w:spacing w:after="954"/>
        <w:ind w:right="94" w:hanging="490"/>
      </w:pPr>
      <w:r>
        <w:t>Val av 2 personer till valberedningen blev omval på Ingvar Petersson som är       sammankallande och Christer Berg.</w:t>
      </w:r>
    </w:p>
    <w:p w14:paraId="725040E5" w14:textId="77777777" w:rsidR="000B538D" w:rsidRDefault="00974B07">
      <w:pPr>
        <w:ind w:left="-5" w:right="94"/>
      </w:pPr>
      <w:r>
        <w:lastRenderedPageBreak/>
        <w:t xml:space="preserve">                                                                                                           1 (2)</w:t>
      </w:r>
    </w:p>
    <w:p w14:paraId="0BD69512" w14:textId="77777777" w:rsidR="000B538D" w:rsidRDefault="00974B07">
      <w:pPr>
        <w:numPr>
          <w:ilvl w:val="0"/>
          <w:numId w:val="2"/>
        </w:numPr>
        <w:spacing w:after="12"/>
        <w:ind w:right="94" w:hanging="490"/>
      </w:pPr>
      <w:r>
        <w:t>Övriga frågor:</w:t>
      </w:r>
    </w:p>
    <w:p w14:paraId="42217B07" w14:textId="77777777" w:rsidR="000B538D" w:rsidRDefault="00974B07">
      <w:pPr>
        <w:ind w:left="-5" w:right="94"/>
      </w:pPr>
      <w:r>
        <w:t xml:space="preserve">       Styrelsens förslag var att vi höjer entréavgiften till 110 kronor vilket godkändes        av medlemmarna. En enkät gjordes vid förra medlemsträffen och av 38 svar        röstade 26 personer att vi höjer till 110 kr, 7 röstade oförändrat på 90 kr.</w:t>
      </w:r>
    </w:p>
    <w:p w14:paraId="19798AD2" w14:textId="77777777" w:rsidR="000B538D" w:rsidRDefault="00974B07">
      <w:pPr>
        <w:ind w:left="-5" w:right="94"/>
      </w:pPr>
      <w:r>
        <w:t xml:space="preserve">      Inbjudan till ”</w:t>
      </w:r>
      <w:proofErr w:type="spellStart"/>
      <w:r>
        <w:t>Hjärnkoll</w:t>
      </w:r>
      <w:proofErr w:type="spellEnd"/>
      <w:r>
        <w:t>”, sista anmälningsdag är 7/3. Det finns intresse från       några av medlemmarna att vara med. Styrelsen anmäler ett lag.</w:t>
      </w:r>
    </w:p>
    <w:p w14:paraId="66CF5482" w14:textId="77777777" w:rsidR="000B538D" w:rsidRDefault="00974B07">
      <w:pPr>
        <w:numPr>
          <w:ilvl w:val="0"/>
          <w:numId w:val="2"/>
        </w:numPr>
        <w:spacing w:after="1920"/>
        <w:ind w:right="94" w:hanging="490"/>
      </w:pPr>
      <w:r>
        <w:t>Ordförande för årsmötet lämnar över klubban till Bengt Brorsson      som avslutade mötet.</w:t>
      </w:r>
    </w:p>
    <w:p w14:paraId="3AE9DE3C" w14:textId="77777777" w:rsidR="000B538D" w:rsidRDefault="00974B07">
      <w:pPr>
        <w:ind w:left="-5" w:right="3435"/>
      </w:pPr>
      <w:r>
        <w:t xml:space="preserve">Ordförande                                                        Justerare  </w:t>
      </w:r>
    </w:p>
    <w:p w14:paraId="38FF89ED" w14:textId="77777777" w:rsidR="000B538D" w:rsidRDefault="00974B07">
      <w:pPr>
        <w:spacing w:after="950"/>
        <w:ind w:left="-5" w:right="94"/>
      </w:pPr>
      <w:r>
        <w:t>Ove Svensson                                                    Berit Andersson</w:t>
      </w:r>
    </w:p>
    <w:p w14:paraId="3E5B12AD" w14:textId="77777777" w:rsidR="000B538D" w:rsidRDefault="00974B07">
      <w:pPr>
        <w:spacing w:after="628"/>
        <w:ind w:left="-5" w:right="94"/>
      </w:pPr>
      <w:r>
        <w:t>Justerare                                                             Sekreterare</w:t>
      </w:r>
    </w:p>
    <w:p w14:paraId="46E85EEC" w14:textId="77777777" w:rsidR="000B538D" w:rsidRDefault="00974B07">
      <w:pPr>
        <w:spacing w:after="12"/>
        <w:ind w:left="-5" w:right="94"/>
      </w:pPr>
      <w:r>
        <w:t xml:space="preserve">Viola Josefsson                                                  Ann-Sofie </w:t>
      </w:r>
      <w:proofErr w:type="spellStart"/>
      <w:r>
        <w:t>Lilliequist</w:t>
      </w:r>
      <w:proofErr w:type="spellEnd"/>
      <w:r>
        <w:t xml:space="preserve">                      </w:t>
      </w:r>
    </w:p>
    <w:p w14:paraId="5B8E6909" w14:textId="77777777" w:rsidR="000B538D" w:rsidRDefault="00974B07">
      <w:pPr>
        <w:spacing w:after="0" w:line="259" w:lineRule="auto"/>
        <w:ind w:left="0" w:firstLine="0"/>
      </w:pPr>
      <w:r>
        <w:t xml:space="preserve">       </w:t>
      </w:r>
    </w:p>
    <w:p w14:paraId="01606E4B" w14:textId="77777777" w:rsidR="000B538D" w:rsidRDefault="00974B07">
      <w:pPr>
        <w:spacing w:after="1582" w:line="259" w:lineRule="auto"/>
        <w:ind w:left="0" w:firstLine="0"/>
      </w:pPr>
      <w:r>
        <w:t xml:space="preserve">   </w:t>
      </w:r>
    </w:p>
    <w:p w14:paraId="6B73D590" w14:textId="77777777" w:rsidR="000B538D" w:rsidRDefault="00974B07">
      <w:pPr>
        <w:spacing w:after="0" w:line="259" w:lineRule="auto"/>
        <w:ind w:left="0" w:firstLine="0"/>
      </w:pPr>
      <w:r>
        <w:t xml:space="preserve"> </w:t>
      </w:r>
    </w:p>
    <w:p w14:paraId="55D4D67F" w14:textId="77777777" w:rsidR="000B538D" w:rsidRDefault="00974B07">
      <w:pPr>
        <w:spacing w:after="1260" w:line="259" w:lineRule="auto"/>
        <w:ind w:left="0" w:firstLine="0"/>
      </w:pPr>
      <w:r>
        <w:t xml:space="preserve">                                                                                                    </w:t>
      </w:r>
    </w:p>
    <w:p w14:paraId="61359BC7" w14:textId="77777777" w:rsidR="000B538D" w:rsidRDefault="00974B07">
      <w:pPr>
        <w:spacing w:after="0" w:line="259" w:lineRule="auto"/>
        <w:ind w:left="0" w:firstLine="0"/>
        <w:jc w:val="right"/>
      </w:pPr>
      <w:r>
        <w:t>2 (2)</w:t>
      </w:r>
    </w:p>
    <w:sectPr w:rsidR="000B538D">
      <w:pgSz w:w="11900" w:h="16840"/>
      <w:pgMar w:top="1146" w:right="1125" w:bottom="121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D63B7"/>
    <w:multiLevelType w:val="hybridMultilevel"/>
    <w:tmpl w:val="4A98FA18"/>
    <w:lvl w:ilvl="0" w:tplc="25C440B4">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849F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D073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4A0C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C41F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1E40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2A1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6A44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8AF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DF307CE"/>
    <w:multiLevelType w:val="hybridMultilevel"/>
    <w:tmpl w:val="2E94529E"/>
    <w:lvl w:ilvl="0" w:tplc="FDD68B08">
      <w:start w:val="8"/>
      <w:numFmt w:val="decimal"/>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50F8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8F0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C92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44E0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E8D9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9EC4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2D7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3884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05106492">
    <w:abstractNumId w:val="0"/>
  </w:num>
  <w:num w:numId="2" w16cid:durableId="171010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8D"/>
    <w:rsid w:val="000B538D"/>
    <w:rsid w:val="00974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020"/>
  <w15:docId w15:val="{10BF8D0C-E82F-4066-8BAD-EAA91BE0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8" w:line="249" w:lineRule="auto"/>
      <w:ind w:left="10" w:hanging="10"/>
    </w:pPr>
    <w:rPr>
      <w:rFonts w:ascii="Times New Roman" w:eastAsia="Times New Roman" w:hAnsi="Times New Roman" w:cs="Times New Roman"/>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2048</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Brorsson</dc:creator>
  <cp:keywords/>
  <cp:lastModifiedBy>Bengt Brorsson</cp:lastModifiedBy>
  <cp:revision>2</cp:revision>
  <dcterms:created xsi:type="dcterms:W3CDTF">2024-03-14T08:46:00Z</dcterms:created>
  <dcterms:modified xsi:type="dcterms:W3CDTF">2024-03-14T08:46:00Z</dcterms:modified>
</cp:coreProperties>
</file>